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E63" w14:textId="421922BF" w:rsidR="00AB3901" w:rsidRPr="00AA473C" w:rsidRDefault="00AB3901">
      <w:pPr>
        <w:rPr>
          <w:rFonts w:cs="Times New Roman"/>
        </w:rPr>
      </w:pPr>
      <w:r w:rsidRPr="00AA473C">
        <w:rPr>
          <w:rFonts w:cs="Times New Roman"/>
        </w:rPr>
        <w:t xml:space="preserve"> </w:t>
      </w:r>
    </w:p>
    <w:p w14:paraId="403D41DC" w14:textId="1A3C2E38" w:rsidR="00D636A9" w:rsidRPr="00AA473C" w:rsidRDefault="00D636A9">
      <w:pPr>
        <w:rPr>
          <w:rFonts w:cs="Times New Roman"/>
        </w:rPr>
      </w:pPr>
    </w:p>
    <w:p w14:paraId="11C5E619" w14:textId="01B96EDE" w:rsidR="00D636A9" w:rsidRPr="00AA473C" w:rsidRDefault="00D636A9">
      <w:pPr>
        <w:rPr>
          <w:rFonts w:cs="Times New Roman"/>
        </w:rPr>
      </w:pPr>
      <w:r w:rsidRPr="00AA473C">
        <w:rPr>
          <w:rFonts w:cs="Times New Roman"/>
          <w:noProof/>
        </w:rPr>
        <mc:AlternateContent>
          <mc:Choice Requires="wps">
            <w:drawing>
              <wp:anchor distT="45720" distB="45720" distL="114300" distR="114300" simplePos="0" relativeHeight="251659264" behindDoc="0" locked="0" layoutInCell="1" allowOverlap="1" wp14:anchorId="41DEDFBD" wp14:editId="57AB6BDB">
                <wp:simplePos x="0" y="0"/>
                <wp:positionH relativeFrom="column">
                  <wp:posOffset>641350</wp:posOffset>
                </wp:positionH>
                <wp:positionV relativeFrom="paragraph">
                  <wp:posOffset>1020445</wp:posOffset>
                </wp:positionV>
                <wp:extent cx="4407535" cy="3973830"/>
                <wp:effectExtent l="0" t="0" r="1206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3973830"/>
                        </a:xfrm>
                        <a:prstGeom prst="rect">
                          <a:avLst/>
                        </a:prstGeom>
                        <a:solidFill>
                          <a:srgbClr val="FFFFFF"/>
                        </a:solidFill>
                        <a:ln w="9525">
                          <a:solidFill>
                            <a:srgbClr val="000000"/>
                          </a:solidFill>
                          <a:miter lim="800000"/>
                          <a:headEnd/>
                          <a:tailEnd/>
                        </a:ln>
                      </wps:spPr>
                      <wps:txbx>
                        <w:txbxContent>
                          <w:p w14:paraId="312FE8D8" w14:textId="28B5D2D1" w:rsidR="00D636A9" w:rsidRPr="00D636A9" w:rsidRDefault="00D636A9" w:rsidP="00D636A9">
                            <w:pPr>
                              <w:pStyle w:val="Heading1"/>
                              <w:numPr>
                                <w:ilvl w:val="0"/>
                                <w:numId w:val="0"/>
                              </w:numPr>
                              <w:ind w:left="432" w:hanging="432"/>
                              <w:jc w:val="center"/>
                              <w:rPr>
                                <w:rFonts w:ascii="Times New Roman" w:hAnsi="Times New Roman" w:cs="Times New Roman"/>
                                <w:b/>
                                <w:bCs/>
                                <w:color w:val="auto"/>
                              </w:rPr>
                            </w:pPr>
                            <w:r w:rsidRPr="009D09A0">
                              <w:rPr>
                                <w:rFonts w:ascii="Times New Roman" w:hAnsi="Times New Roman" w:cs="Times New Roman"/>
                                <w:color w:val="auto"/>
                              </w:rPr>
                              <w:t xml:space="preserve">   </w:t>
                            </w:r>
                            <w:r w:rsidRPr="009D09A0">
                              <w:rPr>
                                <w:rFonts w:ascii="Times New Roman" w:hAnsi="Times New Roman" w:cs="Times New Roman"/>
                              </w:rPr>
                              <w:tab/>
                            </w:r>
                            <w:bookmarkStart w:id="0" w:name="_Toc101246502"/>
                            <w:bookmarkStart w:id="1" w:name="_Toc101342621"/>
                            <w:bookmarkStart w:id="2" w:name="_Toc102476366"/>
                            <w:r w:rsidRPr="00D636A9">
                              <w:rPr>
                                <w:rFonts w:ascii="Times New Roman" w:hAnsi="Times New Roman" w:cs="Times New Roman"/>
                                <w:b/>
                                <w:bCs/>
                                <w:color w:val="auto"/>
                              </w:rPr>
                              <w:t>STANDARD OPERATING PROCEEDURE</w:t>
                            </w:r>
                            <w:bookmarkEnd w:id="0"/>
                            <w:bookmarkEnd w:id="1"/>
                            <w:bookmarkEnd w:id="2"/>
                          </w:p>
                          <w:p w14:paraId="16047200" w14:textId="77777777" w:rsidR="00D636A9" w:rsidRPr="00D636A9" w:rsidRDefault="00D636A9" w:rsidP="00D636A9">
                            <w:pPr>
                              <w:jc w:val="center"/>
                              <w:rPr>
                                <w:rFonts w:cs="Times New Roman"/>
                                <w:b/>
                                <w:bCs/>
                                <w:sz w:val="32"/>
                                <w:szCs w:val="32"/>
                              </w:rPr>
                            </w:pPr>
                            <w:r w:rsidRPr="00D636A9">
                              <w:rPr>
                                <w:rFonts w:cs="Times New Roman"/>
                                <w:b/>
                                <w:bCs/>
                                <w:sz w:val="32"/>
                                <w:szCs w:val="32"/>
                              </w:rPr>
                              <w:t>(SOP)</w:t>
                            </w:r>
                          </w:p>
                          <w:p w14:paraId="43962113" w14:textId="68168ABF" w:rsidR="00D636A9" w:rsidRPr="00D636A9" w:rsidRDefault="00061711" w:rsidP="00D636A9">
                            <w:pPr>
                              <w:jc w:val="center"/>
                              <w:rPr>
                                <w:rFonts w:cs="Times New Roman"/>
                                <w:b/>
                                <w:bCs/>
                                <w:color w:val="00B050"/>
                                <w:sz w:val="32"/>
                                <w:szCs w:val="32"/>
                              </w:rPr>
                            </w:pPr>
                            <w:r>
                              <w:rPr>
                                <w:rFonts w:cs="Times New Roman"/>
                                <w:b/>
                                <w:bCs/>
                                <w:color w:val="00B050"/>
                                <w:sz w:val="32"/>
                                <w:szCs w:val="32"/>
                              </w:rPr>
                              <w:t>3</w:t>
                            </w:r>
                            <w:r w:rsidRPr="00061711">
                              <w:rPr>
                                <w:rFonts w:cs="Times New Roman"/>
                                <w:b/>
                                <w:bCs/>
                                <w:color w:val="00B050"/>
                                <w:sz w:val="32"/>
                                <w:szCs w:val="32"/>
                                <w:vertAlign w:val="superscript"/>
                              </w:rPr>
                              <w:t>rd</w:t>
                            </w:r>
                            <w:r>
                              <w:rPr>
                                <w:rFonts w:cs="Times New Roman"/>
                                <w:b/>
                                <w:bCs/>
                                <w:color w:val="00B050"/>
                                <w:sz w:val="32"/>
                                <w:szCs w:val="32"/>
                              </w:rPr>
                              <w:t xml:space="preserve"> PLT</w:t>
                            </w:r>
                          </w:p>
                          <w:p w14:paraId="717F9CC8" w14:textId="0DB53116" w:rsidR="00D636A9" w:rsidRDefault="00D636A9" w:rsidP="00D636A9">
                            <w:pPr>
                              <w:jc w:val="center"/>
                              <w:rPr>
                                <w:rFonts w:cs="Times New Roman"/>
                                <w:b/>
                                <w:bCs/>
                                <w:sz w:val="32"/>
                                <w:szCs w:val="32"/>
                              </w:rPr>
                            </w:pPr>
                            <w:r w:rsidRPr="00D636A9">
                              <w:rPr>
                                <w:rFonts w:cs="Times New Roman"/>
                                <w:b/>
                                <w:bCs/>
                                <w:sz w:val="32"/>
                                <w:szCs w:val="32"/>
                              </w:rPr>
                              <w:t>TF SPARTAN</w:t>
                            </w:r>
                          </w:p>
                          <w:p w14:paraId="7B28D229" w14:textId="77777777" w:rsidR="00D636A9" w:rsidRPr="00D636A9" w:rsidRDefault="00D636A9" w:rsidP="00D636A9">
                            <w:pPr>
                              <w:jc w:val="center"/>
                              <w:rPr>
                                <w:rFonts w:cs="Times New Roman"/>
                                <w:b/>
                                <w:bCs/>
                                <w:sz w:val="32"/>
                                <w:szCs w:val="32"/>
                              </w:rPr>
                            </w:pPr>
                          </w:p>
                          <w:p w14:paraId="47AE9E6A" w14:textId="58D5D738" w:rsidR="00D636A9" w:rsidRDefault="00D636A9" w:rsidP="00D636A9">
                            <w:pPr>
                              <w:jc w:val="center"/>
                              <w:rPr>
                                <w:rFonts w:cs="Times New Roman"/>
                                <w:b/>
                                <w:bCs/>
                                <w:sz w:val="32"/>
                                <w:szCs w:val="32"/>
                              </w:rPr>
                            </w:pPr>
                            <w:r w:rsidRPr="00D636A9">
                              <w:rPr>
                                <w:rFonts w:cs="Times New Roman"/>
                                <w:b/>
                                <w:bCs/>
                                <w:sz w:val="32"/>
                                <w:szCs w:val="32"/>
                              </w:rPr>
                              <w:t xml:space="preserve">Effective Date: </w:t>
                            </w:r>
                            <w:r>
                              <w:rPr>
                                <w:rFonts w:cs="Times New Roman"/>
                                <w:b/>
                                <w:bCs/>
                                <w:sz w:val="32"/>
                                <w:szCs w:val="32"/>
                              </w:rPr>
                              <w:t>20 April 2022</w:t>
                            </w:r>
                          </w:p>
                          <w:p w14:paraId="79C26733" w14:textId="31FE03D1" w:rsidR="00D636A9" w:rsidRDefault="00D636A9" w:rsidP="00D636A9">
                            <w:pPr>
                              <w:jc w:val="center"/>
                              <w:rPr>
                                <w:rFonts w:cs="Times New Roman"/>
                                <w:b/>
                                <w:bCs/>
                                <w:sz w:val="32"/>
                                <w:szCs w:val="32"/>
                              </w:rPr>
                            </w:pPr>
                          </w:p>
                          <w:p w14:paraId="78E53F2A" w14:textId="77777777" w:rsidR="00D636A9" w:rsidRPr="00D636A9" w:rsidRDefault="00D636A9" w:rsidP="00D636A9">
                            <w:pPr>
                              <w:jc w:val="center"/>
                              <w:rPr>
                                <w:rFonts w:cs="Times New Roman"/>
                                <w:b/>
                                <w:bCs/>
                                <w:sz w:val="32"/>
                                <w:szCs w:val="32"/>
                              </w:rPr>
                            </w:pPr>
                          </w:p>
                          <w:p w14:paraId="110028CB" w14:textId="77777777" w:rsidR="00D636A9" w:rsidRPr="00D636A9" w:rsidRDefault="00D636A9" w:rsidP="00D636A9">
                            <w:pPr>
                              <w:jc w:val="center"/>
                              <w:rPr>
                                <w:rFonts w:cs="Times New Roman"/>
                                <w:b/>
                                <w:bCs/>
                                <w:sz w:val="32"/>
                                <w:szCs w:val="32"/>
                              </w:rPr>
                            </w:pPr>
                            <w:r w:rsidRPr="00D636A9">
                              <w:rPr>
                                <w:rFonts w:cs="Times New Roman"/>
                                <w:b/>
                                <w:bCs/>
                                <w:sz w:val="32"/>
                                <w:szCs w:val="32"/>
                              </w:rPr>
                              <w:t>THIS SOP SUPERSEDES ALL PREVIOUS EDITIONS</w:t>
                            </w:r>
                          </w:p>
                          <w:p w14:paraId="7F29CD64" w14:textId="17440D10" w:rsidR="00D636A9" w:rsidRDefault="00D636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EDFBD" id="_x0000_t202" coordsize="21600,21600" o:spt="202" path="m,l,21600r21600,l21600,xe">
                <v:stroke joinstyle="miter"/>
                <v:path gradientshapeok="t" o:connecttype="rect"/>
              </v:shapetype>
              <v:shape id="Text Box 2" o:spid="_x0000_s1026" type="#_x0000_t202" style="position:absolute;margin-left:50.5pt;margin-top:80.35pt;width:347.05pt;height:31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">
                <v:textbox>
                  <w:txbxContent>
                    <w:p w14:paraId="312FE8D8" w14:textId="28B5D2D1" w:rsidR="00D636A9" w:rsidRPr="00D636A9" w:rsidRDefault="00D636A9" w:rsidP="00D636A9">
                      <w:pPr>
                        <w:pStyle w:val="Heading1"/>
                        <w:numPr>
                          <w:ilvl w:val="0"/>
                          <w:numId w:val="0"/>
                        </w:numPr>
                        <w:ind w:left="432" w:hanging="432"/>
                        <w:jc w:val="center"/>
                        <w:rPr>
                          <w:rFonts w:ascii="Times New Roman" w:hAnsi="Times New Roman" w:cs="Times New Roman"/>
                          <w:b/>
                          <w:bCs/>
                          <w:color w:val="auto"/>
                        </w:rPr>
                      </w:pPr>
                      <w:r w:rsidRPr="009D09A0">
                        <w:rPr>
                          <w:rFonts w:ascii="Times New Roman" w:hAnsi="Times New Roman" w:cs="Times New Roman"/>
                          <w:color w:val="auto"/>
                        </w:rPr>
                        <w:t xml:space="preserve">   </w:t>
                      </w:r>
                      <w:r w:rsidRPr="009D09A0">
                        <w:rPr>
                          <w:rFonts w:ascii="Times New Roman" w:hAnsi="Times New Roman" w:cs="Times New Roman"/>
                        </w:rPr>
                        <w:tab/>
                      </w:r>
                      <w:bookmarkStart w:id="3" w:name="_Toc101246502"/>
                      <w:bookmarkStart w:id="4" w:name="_Toc101342621"/>
                      <w:bookmarkStart w:id="5" w:name="_Toc102476366"/>
                      <w:r w:rsidRPr="00D636A9">
                        <w:rPr>
                          <w:rFonts w:ascii="Times New Roman" w:hAnsi="Times New Roman" w:cs="Times New Roman"/>
                          <w:b/>
                          <w:bCs/>
                          <w:color w:val="auto"/>
                        </w:rPr>
                        <w:t>STANDARD OPERATING PROCEEDURE</w:t>
                      </w:r>
                      <w:bookmarkEnd w:id="3"/>
                      <w:bookmarkEnd w:id="4"/>
                      <w:bookmarkEnd w:id="5"/>
                    </w:p>
                    <w:p w14:paraId="16047200" w14:textId="77777777" w:rsidR="00D636A9" w:rsidRPr="00D636A9" w:rsidRDefault="00D636A9" w:rsidP="00D636A9">
                      <w:pPr>
                        <w:jc w:val="center"/>
                        <w:rPr>
                          <w:rFonts w:cs="Times New Roman"/>
                          <w:b/>
                          <w:bCs/>
                          <w:sz w:val="32"/>
                          <w:szCs w:val="32"/>
                        </w:rPr>
                      </w:pPr>
                      <w:r w:rsidRPr="00D636A9">
                        <w:rPr>
                          <w:rFonts w:cs="Times New Roman"/>
                          <w:b/>
                          <w:bCs/>
                          <w:sz w:val="32"/>
                          <w:szCs w:val="32"/>
                        </w:rPr>
                        <w:t>(SOP)</w:t>
                      </w:r>
                    </w:p>
                    <w:p w14:paraId="43962113" w14:textId="68168ABF" w:rsidR="00D636A9" w:rsidRPr="00D636A9" w:rsidRDefault="00061711" w:rsidP="00D636A9">
                      <w:pPr>
                        <w:jc w:val="center"/>
                        <w:rPr>
                          <w:rFonts w:cs="Times New Roman"/>
                          <w:b/>
                          <w:bCs/>
                          <w:color w:val="00B050"/>
                          <w:sz w:val="32"/>
                          <w:szCs w:val="32"/>
                        </w:rPr>
                      </w:pPr>
                      <w:r>
                        <w:rPr>
                          <w:rFonts w:cs="Times New Roman"/>
                          <w:b/>
                          <w:bCs/>
                          <w:color w:val="00B050"/>
                          <w:sz w:val="32"/>
                          <w:szCs w:val="32"/>
                        </w:rPr>
                        <w:t>3</w:t>
                      </w:r>
                      <w:r w:rsidRPr="00061711">
                        <w:rPr>
                          <w:rFonts w:cs="Times New Roman"/>
                          <w:b/>
                          <w:bCs/>
                          <w:color w:val="00B050"/>
                          <w:sz w:val="32"/>
                          <w:szCs w:val="32"/>
                          <w:vertAlign w:val="superscript"/>
                        </w:rPr>
                        <w:t>rd</w:t>
                      </w:r>
                      <w:r>
                        <w:rPr>
                          <w:rFonts w:cs="Times New Roman"/>
                          <w:b/>
                          <w:bCs/>
                          <w:color w:val="00B050"/>
                          <w:sz w:val="32"/>
                          <w:szCs w:val="32"/>
                        </w:rPr>
                        <w:t xml:space="preserve"> PLT</w:t>
                      </w:r>
                    </w:p>
                    <w:p w14:paraId="717F9CC8" w14:textId="0DB53116" w:rsidR="00D636A9" w:rsidRDefault="00D636A9" w:rsidP="00D636A9">
                      <w:pPr>
                        <w:jc w:val="center"/>
                        <w:rPr>
                          <w:rFonts w:cs="Times New Roman"/>
                          <w:b/>
                          <w:bCs/>
                          <w:sz w:val="32"/>
                          <w:szCs w:val="32"/>
                        </w:rPr>
                      </w:pPr>
                      <w:r w:rsidRPr="00D636A9">
                        <w:rPr>
                          <w:rFonts w:cs="Times New Roman"/>
                          <w:b/>
                          <w:bCs/>
                          <w:sz w:val="32"/>
                          <w:szCs w:val="32"/>
                        </w:rPr>
                        <w:t>TF SPARTAN</w:t>
                      </w:r>
                    </w:p>
                    <w:p w14:paraId="7B28D229" w14:textId="77777777" w:rsidR="00D636A9" w:rsidRPr="00D636A9" w:rsidRDefault="00D636A9" w:rsidP="00D636A9">
                      <w:pPr>
                        <w:jc w:val="center"/>
                        <w:rPr>
                          <w:rFonts w:cs="Times New Roman"/>
                          <w:b/>
                          <w:bCs/>
                          <w:sz w:val="32"/>
                          <w:szCs w:val="32"/>
                        </w:rPr>
                      </w:pPr>
                    </w:p>
                    <w:p w14:paraId="47AE9E6A" w14:textId="58D5D738" w:rsidR="00D636A9" w:rsidRDefault="00D636A9" w:rsidP="00D636A9">
                      <w:pPr>
                        <w:jc w:val="center"/>
                        <w:rPr>
                          <w:rFonts w:cs="Times New Roman"/>
                          <w:b/>
                          <w:bCs/>
                          <w:sz w:val="32"/>
                          <w:szCs w:val="32"/>
                        </w:rPr>
                      </w:pPr>
                      <w:r w:rsidRPr="00D636A9">
                        <w:rPr>
                          <w:rFonts w:cs="Times New Roman"/>
                          <w:b/>
                          <w:bCs/>
                          <w:sz w:val="32"/>
                          <w:szCs w:val="32"/>
                        </w:rPr>
                        <w:t xml:space="preserve">Effective Date: </w:t>
                      </w:r>
                      <w:r>
                        <w:rPr>
                          <w:rFonts w:cs="Times New Roman"/>
                          <w:b/>
                          <w:bCs/>
                          <w:sz w:val="32"/>
                          <w:szCs w:val="32"/>
                        </w:rPr>
                        <w:t>20 April 2022</w:t>
                      </w:r>
                    </w:p>
                    <w:p w14:paraId="79C26733" w14:textId="31FE03D1" w:rsidR="00D636A9" w:rsidRDefault="00D636A9" w:rsidP="00D636A9">
                      <w:pPr>
                        <w:jc w:val="center"/>
                        <w:rPr>
                          <w:rFonts w:cs="Times New Roman"/>
                          <w:b/>
                          <w:bCs/>
                          <w:sz w:val="32"/>
                          <w:szCs w:val="32"/>
                        </w:rPr>
                      </w:pPr>
                    </w:p>
                    <w:p w14:paraId="78E53F2A" w14:textId="77777777" w:rsidR="00D636A9" w:rsidRPr="00D636A9" w:rsidRDefault="00D636A9" w:rsidP="00D636A9">
                      <w:pPr>
                        <w:jc w:val="center"/>
                        <w:rPr>
                          <w:rFonts w:cs="Times New Roman"/>
                          <w:b/>
                          <w:bCs/>
                          <w:sz w:val="32"/>
                          <w:szCs w:val="32"/>
                        </w:rPr>
                      </w:pPr>
                    </w:p>
                    <w:p w14:paraId="110028CB" w14:textId="77777777" w:rsidR="00D636A9" w:rsidRPr="00D636A9" w:rsidRDefault="00D636A9" w:rsidP="00D636A9">
                      <w:pPr>
                        <w:jc w:val="center"/>
                        <w:rPr>
                          <w:rFonts w:cs="Times New Roman"/>
                          <w:b/>
                          <w:bCs/>
                          <w:sz w:val="32"/>
                          <w:szCs w:val="32"/>
                        </w:rPr>
                      </w:pPr>
                      <w:r w:rsidRPr="00D636A9">
                        <w:rPr>
                          <w:rFonts w:cs="Times New Roman"/>
                          <w:b/>
                          <w:bCs/>
                          <w:sz w:val="32"/>
                          <w:szCs w:val="32"/>
                        </w:rPr>
                        <w:t>THIS SOP SUPERSEDES ALL PREVIOUS EDITIONS</w:t>
                      </w:r>
                    </w:p>
                    <w:p w14:paraId="7F29CD64" w14:textId="17440D10" w:rsidR="00D636A9" w:rsidRDefault="00D636A9"/>
                  </w:txbxContent>
                </v:textbox>
                <w10:wrap type="square"/>
              </v:shape>
            </w:pict>
          </mc:Fallback>
        </mc:AlternateContent>
      </w:r>
      <w:r w:rsidRPr="00AA473C">
        <w:rPr>
          <w:rFonts w:cs="Times New Roman"/>
        </w:rPr>
        <w:br w:type="page"/>
      </w:r>
    </w:p>
    <w:p w14:paraId="56732415" w14:textId="5B10CFFF" w:rsidR="00D636A9" w:rsidRPr="00AA473C" w:rsidRDefault="00D636A9">
      <w:pPr>
        <w:rPr>
          <w:rFonts w:cs="Times New Roman"/>
        </w:rPr>
      </w:pPr>
    </w:p>
    <w:sdt>
      <w:sdtPr>
        <w:rPr>
          <w:rFonts w:ascii="Times New Roman" w:eastAsiaTheme="minorEastAsia" w:hAnsi="Times New Roman" w:cs="Times New Roman"/>
          <w:color w:val="auto"/>
          <w:sz w:val="22"/>
          <w:szCs w:val="22"/>
        </w:rPr>
        <w:id w:val="818289478"/>
        <w:docPartObj>
          <w:docPartGallery w:val="Table of Contents"/>
          <w:docPartUnique/>
        </w:docPartObj>
      </w:sdtPr>
      <w:sdtEndPr/>
      <w:sdtContent>
        <w:p w14:paraId="63C66991" w14:textId="77EB340E" w:rsidR="00D95E4C" w:rsidRPr="00AA473C" w:rsidRDefault="225E3E92" w:rsidP="16276E34">
          <w:pPr>
            <w:pStyle w:val="TOCHeading"/>
            <w:rPr>
              <w:rFonts w:ascii="Times New Roman" w:hAnsi="Times New Roman" w:cs="Times New Roman"/>
            </w:rPr>
          </w:pPr>
          <w:r w:rsidRPr="00AA473C">
            <w:rPr>
              <w:rFonts w:ascii="Times New Roman" w:hAnsi="Times New Roman" w:cs="Times New Roman"/>
            </w:rPr>
            <w:t>Contents</w:t>
          </w:r>
        </w:p>
        <w:p w14:paraId="43534F64" w14:textId="43A19B79" w:rsidR="00D70B77" w:rsidRDefault="16276E34">
          <w:pPr>
            <w:pStyle w:val="TOC1"/>
            <w:tabs>
              <w:tab w:val="right" w:pos="9350"/>
            </w:tabs>
            <w:rPr>
              <w:rFonts w:cstheme="minorBidi"/>
              <w:noProof/>
            </w:rPr>
          </w:pPr>
          <w:r w:rsidRPr="00AA473C">
            <w:rPr>
              <w:rFonts w:ascii="Times New Roman" w:hAnsi="Times New Roman"/>
            </w:rPr>
            <w:fldChar w:fldCharType="begin"/>
          </w:r>
          <w:r w:rsidR="00D95E4C" w:rsidRPr="00AA473C">
            <w:rPr>
              <w:rFonts w:ascii="Times New Roman" w:hAnsi="Times New Roman"/>
            </w:rPr>
            <w:instrText>TOC \o "1-3" \h \z \u</w:instrText>
          </w:r>
          <w:r w:rsidRPr="00AA473C">
            <w:rPr>
              <w:rFonts w:ascii="Times New Roman" w:hAnsi="Times New Roman"/>
            </w:rPr>
            <w:fldChar w:fldCharType="separate"/>
          </w:r>
          <w:hyperlink r:id="rId11" w:anchor="_Toc102476366" w:history="1">
            <w:r w:rsidR="00D70B77" w:rsidRPr="00D6238B">
              <w:rPr>
                <w:rStyle w:val="Hyperlink"/>
                <w:rFonts w:ascii="Times New Roman" w:hAnsi="Times New Roman"/>
                <w:b/>
                <w:bCs/>
                <w:noProof/>
              </w:rPr>
              <w:t>STANDARD OPERATING PROCEEDURE</w:t>
            </w:r>
            <w:r w:rsidR="00D70B77">
              <w:rPr>
                <w:noProof/>
                <w:webHidden/>
              </w:rPr>
              <w:tab/>
            </w:r>
            <w:r w:rsidR="00D70B77">
              <w:rPr>
                <w:noProof/>
                <w:webHidden/>
              </w:rPr>
              <w:fldChar w:fldCharType="begin"/>
            </w:r>
            <w:r w:rsidR="00D70B77">
              <w:rPr>
                <w:noProof/>
                <w:webHidden/>
              </w:rPr>
              <w:instrText xml:space="preserve"> PAGEREF _Toc102476366 \h </w:instrText>
            </w:r>
            <w:r w:rsidR="00D70B77">
              <w:rPr>
                <w:noProof/>
                <w:webHidden/>
              </w:rPr>
            </w:r>
            <w:r w:rsidR="00D70B77">
              <w:rPr>
                <w:noProof/>
                <w:webHidden/>
              </w:rPr>
              <w:fldChar w:fldCharType="separate"/>
            </w:r>
            <w:r w:rsidR="00D70B77">
              <w:rPr>
                <w:noProof/>
                <w:webHidden/>
              </w:rPr>
              <w:t>1</w:t>
            </w:r>
            <w:r w:rsidR="00D70B77">
              <w:rPr>
                <w:noProof/>
                <w:webHidden/>
              </w:rPr>
              <w:fldChar w:fldCharType="end"/>
            </w:r>
          </w:hyperlink>
        </w:p>
        <w:p w14:paraId="6E199AFF" w14:textId="50FE8BFE" w:rsidR="00D70B77" w:rsidRDefault="00D70B77">
          <w:pPr>
            <w:pStyle w:val="TOC1"/>
            <w:tabs>
              <w:tab w:val="left" w:pos="440"/>
              <w:tab w:val="right" w:pos="9350"/>
            </w:tabs>
            <w:rPr>
              <w:rFonts w:cstheme="minorBidi"/>
              <w:noProof/>
            </w:rPr>
          </w:pPr>
          <w:hyperlink w:anchor="_Toc102476367" w:history="1">
            <w:r w:rsidRPr="00D6238B">
              <w:rPr>
                <w:rStyle w:val="Hyperlink"/>
                <w:rFonts w:ascii="Times New Roman" w:hAnsi="Times New Roman"/>
                <w:noProof/>
              </w:rPr>
              <w:t>1</w:t>
            </w:r>
            <w:r>
              <w:rPr>
                <w:rFonts w:cstheme="minorBidi"/>
                <w:noProof/>
              </w:rPr>
              <w:tab/>
            </w:r>
            <w:r w:rsidRPr="00D6238B">
              <w:rPr>
                <w:rStyle w:val="Hyperlink"/>
                <w:rFonts w:ascii="Times New Roman" w:hAnsi="Times New Roman"/>
                <w:noProof/>
              </w:rPr>
              <w:t>Overview:</w:t>
            </w:r>
            <w:r>
              <w:rPr>
                <w:noProof/>
                <w:webHidden/>
              </w:rPr>
              <w:tab/>
            </w:r>
            <w:r>
              <w:rPr>
                <w:noProof/>
                <w:webHidden/>
              </w:rPr>
              <w:fldChar w:fldCharType="begin"/>
            </w:r>
            <w:r>
              <w:rPr>
                <w:noProof/>
                <w:webHidden/>
              </w:rPr>
              <w:instrText xml:space="preserve"> PAGEREF _Toc102476367 \h </w:instrText>
            </w:r>
            <w:r>
              <w:rPr>
                <w:noProof/>
                <w:webHidden/>
              </w:rPr>
            </w:r>
            <w:r>
              <w:rPr>
                <w:noProof/>
                <w:webHidden/>
              </w:rPr>
              <w:fldChar w:fldCharType="separate"/>
            </w:r>
            <w:r>
              <w:rPr>
                <w:noProof/>
                <w:webHidden/>
              </w:rPr>
              <w:t>5</w:t>
            </w:r>
            <w:r>
              <w:rPr>
                <w:noProof/>
                <w:webHidden/>
              </w:rPr>
              <w:fldChar w:fldCharType="end"/>
            </w:r>
          </w:hyperlink>
        </w:p>
        <w:p w14:paraId="675C2983" w14:textId="5DB924EC" w:rsidR="00D70B77" w:rsidRDefault="00D70B77">
          <w:pPr>
            <w:pStyle w:val="TOC2"/>
            <w:tabs>
              <w:tab w:val="left" w:pos="880"/>
              <w:tab w:val="right" w:pos="9350"/>
            </w:tabs>
            <w:rPr>
              <w:rFonts w:cstheme="minorBidi"/>
              <w:noProof/>
            </w:rPr>
          </w:pPr>
          <w:hyperlink w:anchor="_Toc102476368" w:history="1">
            <w:r w:rsidRPr="00D6238B">
              <w:rPr>
                <w:rStyle w:val="Hyperlink"/>
                <w:rFonts w:ascii="Times New Roman" w:eastAsia="Times New Roman" w:hAnsi="Times New Roman"/>
                <w:b/>
                <w:bCs/>
                <w:noProof/>
              </w:rPr>
              <w:t>1.1</w:t>
            </w:r>
            <w:r>
              <w:rPr>
                <w:rFonts w:cstheme="minorBidi"/>
                <w:noProof/>
              </w:rPr>
              <w:tab/>
            </w:r>
            <w:r w:rsidRPr="00D6238B">
              <w:rPr>
                <w:rStyle w:val="Hyperlink"/>
                <w:rFonts w:ascii="Times New Roman" w:eastAsia="Times New Roman" w:hAnsi="Times New Roman"/>
                <w:b/>
                <w:bCs/>
                <w:noProof/>
              </w:rPr>
              <w:t>Platoon Functions:</w:t>
            </w:r>
            <w:r>
              <w:rPr>
                <w:noProof/>
                <w:webHidden/>
              </w:rPr>
              <w:tab/>
            </w:r>
            <w:r>
              <w:rPr>
                <w:noProof/>
                <w:webHidden/>
              </w:rPr>
              <w:fldChar w:fldCharType="begin"/>
            </w:r>
            <w:r>
              <w:rPr>
                <w:noProof/>
                <w:webHidden/>
              </w:rPr>
              <w:instrText xml:space="preserve"> PAGEREF _Toc102476368 \h </w:instrText>
            </w:r>
            <w:r>
              <w:rPr>
                <w:noProof/>
                <w:webHidden/>
              </w:rPr>
            </w:r>
            <w:r>
              <w:rPr>
                <w:noProof/>
                <w:webHidden/>
              </w:rPr>
              <w:fldChar w:fldCharType="separate"/>
            </w:r>
            <w:r>
              <w:rPr>
                <w:noProof/>
                <w:webHidden/>
              </w:rPr>
              <w:t>5</w:t>
            </w:r>
            <w:r>
              <w:rPr>
                <w:noProof/>
                <w:webHidden/>
              </w:rPr>
              <w:fldChar w:fldCharType="end"/>
            </w:r>
          </w:hyperlink>
        </w:p>
        <w:p w14:paraId="55B1709D" w14:textId="7D76A0D9" w:rsidR="00D70B77" w:rsidRDefault="00D70B77">
          <w:pPr>
            <w:pStyle w:val="TOC2"/>
            <w:tabs>
              <w:tab w:val="left" w:pos="880"/>
              <w:tab w:val="right" w:pos="9350"/>
            </w:tabs>
            <w:rPr>
              <w:rFonts w:cstheme="minorBidi"/>
              <w:noProof/>
            </w:rPr>
          </w:pPr>
          <w:hyperlink w:anchor="_Toc102476369" w:history="1">
            <w:r w:rsidRPr="00D6238B">
              <w:rPr>
                <w:rStyle w:val="Hyperlink"/>
                <w:rFonts w:ascii="Times New Roman" w:eastAsia="Times New Roman" w:hAnsi="Times New Roman"/>
                <w:b/>
                <w:bCs/>
                <w:noProof/>
              </w:rPr>
              <w:t>1.2</w:t>
            </w:r>
            <w:r>
              <w:rPr>
                <w:rFonts w:cstheme="minorBidi"/>
                <w:noProof/>
              </w:rPr>
              <w:tab/>
            </w:r>
            <w:r w:rsidRPr="00D6238B">
              <w:rPr>
                <w:rStyle w:val="Hyperlink"/>
                <w:rFonts w:ascii="Times New Roman" w:eastAsia="Times New Roman" w:hAnsi="Times New Roman"/>
                <w:b/>
                <w:bCs/>
                <w:noProof/>
              </w:rPr>
              <w:t>Roles and Duties</w:t>
            </w:r>
            <w:r>
              <w:rPr>
                <w:noProof/>
                <w:webHidden/>
              </w:rPr>
              <w:tab/>
            </w:r>
            <w:r>
              <w:rPr>
                <w:noProof/>
                <w:webHidden/>
              </w:rPr>
              <w:fldChar w:fldCharType="begin"/>
            </w:r>
            <w:r>
              <w:rPr>
                <w:noProof/>
                <w:webHidden/>
              </w:rPr>
              <w:instrText xml:space="preserve"> PAGEREF _Toc102476369 \h </w:instrText>
            </w:r>
            <w:r>
              <w:rPr>
                <w:noProof/>
                <w:webHidden/>
              </w:rPr>
            </w:r>
            <w:r>
              <w:rPr>
                <w:noProof/>
                <w:webHidden/>
              </w:rPr>
              <w:fldChar w:fldCharType="separate"/>
            </w:r>
            <w:r>
              <w:rPr>
                <w:noProof/>
                <w:webHidden/>
              </w:rPr>
              <w:t>5</w:t>
            </w:r>
            <w:r>
              <w:rPr>
                <w:noProof/>
                <w:webHidden/>
              </w:rPr>
              <w:fldChar w:fldCharType="end"/>
            </w:r>
          </w:hyperlink>
        </w:p>
        <w:p w14:paraId="133A11B4" w14:textId="4FA9EE6E" w:rsidR="00D70B77" w:rsidRDefault="00D70B77">
          <w:pPr>
            <w:pStyle w:val="TOC3"/>
            <w:tabs>
              <w:tab w:val="left" w:pos="1320"/>
              <w:tab w:val="right" w:pos="9350"/>
            </w:tabs>
            <w:rPr>
              <w:rFonts w:cstheme="minorBidi"/>
              <w:noProof/>
            </w:rPr>
          </w:pPr>
          <w:hyperlink w:anchor="_Toc102476370" w:history="1">
            <w:r w:rsidRPr="00D6238B">
              <w:rPr>
                <w:rStyle w:val="Hyperlink"/>
                <w:rFonts w:ascii="Times New Roman" w:eastAsia="Times New Roman" w:hAnsi="Times New Roman"/>
                <w:b/>
                <w:bCs/>
                <w:noProof/>
              </w:rPr>
              <w:t>1.2.1</w:t>
            </w:r>
            <w:r>
              <w:rPr>
                <w:rFonts w:cstheme="minorBidi"/>
                <w:noProof/>
              </w:rPr>
              <w:tab/>
            </w:r>
            <w:r w:rsidRPr="00D6238B">
              <w:rPr>
                <w:rStyle w:val="Hyperlink"/>
                <w:rFonts w:ascii="Times New Roman" w:eastAsia="Times New Roman" w:hAnsi="Times New Roman"/>
                <w:b/>
                <w:bCs/>
                <w:noProof/>
              </w:rPr>
              <w:t>PLT OIC</w:t>
            </w:r>
            <w:r>
              <w:rPr>
                <w:noProof/>
                <w:webHidden/>
              </w:rPr>
              <w:tab/>
            </w:r>
            <w:r>
              <w:rPr>
                <w:noProof/>
                <w:webHidden/>
              </w:rPr>
              <w:fldChar w:fldCharType="begin"/>
            </w:r>
            <w:r>
              <w:rPr>
                <w:noProof/>
                <w:webHidden/>
              </w:rPr>
              <w:instrText xml:space="preserve"> PAGEREF _Toc102476370 \h </w:instrText>
            </w:r>
            <w:r>
              <w:rPr>
                <w:noProof/>
                <w:webHidden/>
              </w:rPr>
            </w:r>
            <w:r>
              <w:rPr>
                <w:noProof/>
                <w:webHidden/>
              </w:rPr>
              <w:fldChar w:fldCharType="separate"/>
            </w:r>
            <w:r>
              <w:rPr>
                <w:noProof/>
                <w:webHidden/>
              </w:rPr>
              <w:t>5</w:t>
            </w:r>
            <w:r>
              <w:rPr>
                <w:noProof/>
                <w:webHidden/>
              </w:rPr>
              <w:fldChar w:fldCharType="end"/>
            </w:r>
          </w:hyperlink>
        </w:p>
        <w:p w14:paraId="35C5D1A0" w14:textId="3C96FF71" w:rsidR="00D70B77" w:rsidRDefault="00D70B77">
          <w:pPr>
            <w:pStyle w:val="TOC3"/>
            <w:tabs>
              <w:tab w:val="left" w:pos="1320"/>
              <w:tab w:val="right" w:pos="9350"/>
            </w:tabs>
            <w:rPr>
              <w:rFonts w:cstheme="minorBidi"/>
              <w:noProof/>
            </w:rPr>
          </w:pPr>
          <w:hyperlink w:anchor="_Toc102476371" w:history="1">
            <w:r w:rsidRPr="00D6238B">
              <w:rPr>
                <w:rStyle w:val="Hyperlink"/>
                <w:rFonts w:ascii="Times New Roman" w:eastAsia="Times New Roman" w:hAnsi="Times New Roman"/>
                <w:b/>
                <w:bCs/>
                <w:noProof/>
              </w:rPr>
              <w:t>1.2.2</w:t>
            </w:r>
            <w:r>
              <w:rPr>
                <w:rFonts w:cstheme="minorBidi"/>
                <w:noProof/>
              </w:rPr>
              <w:tab/>
            </w:r>
            <w:r w:rsidRPr="00D6238B">
              <w:rPr>
                <w:rStyle w:val="Hyperlink"/>
                <w:rFonts w:ascii="Times New Roman" w:eastAsia="Times New Roman" w:hAnsi="Times New Roman"/>
                <w:b/>
                <w:bCs/>
                <w:noProof/>
              </w:rPr>
              <w:t>PLT NCOIC</w:t>
            </w:r>
            <w:r>
              <w:rPr>
                <w:noProof/>
                <w:webHidden/>
              </w:rPr>
              <w:tab/>
            </w:r>
            <w:r>
              <w:rPr>
                <w:noProof/>
                <w:webHidden/>
              </w:rPr>
              <w:fldChar w:fldCharType="begin"/>
            </w:r>
            <w:r>
              <w:rPr>
                <w:noProof/>
                <w:webHidden/>
              </w:rPr>
              <w:instrText xml:space="preserve"> PAGEREF _Toc102476371 \h </w:instrText>
            </w:r>
            <w:r>
              <w:rPr>
                <w:noProof/>
                <w:webHidden/>
              </w:rPr>
            </w:r>
            <w:r>
              <w:rPr>
                <w:noProof/>
                <w:webHidden/>
              </w:rPr>
              <w:fldChar w:fldCharType="separate"/>
            </w:r>
            <w:r>
              <w:rPr>
                <w:noProof/>
                <w:webHidden/>
              </w:rPr>
              <w:t>5</w:t>
            </w:r>
            <w:r>
              <w:rPr>
                <w:noProof/>
                <w:webHidden/>
              </w:rPr>
              <w:fldChar w:fldCharType="end"/>
            </w:r>
          </w:hyperlink>
        </w:p>
        <w:p w14:paraId="0107B98D" w14:textId="1BBA895C" w:rsidR="00D70B77" w:rsidRDefault="00D70B77">
          <w:pPr>
            <w:pStyle w:val="TOC3"/>
            <w:tabs>
              <w:tab w:val="left" w:pos="1320"/>
              <w:tab w:val="right" w:pos="9350"/>
            </w:tabs>
            <w:rPr>
              <w:rFonts w:cstheme="minorBidi"/>
              <w:noProof/>
            </w:rPr>
          </w:pPr>
          <w:hyperlink w:anchor="_Toc102476372" w:history="1">
            <w:r w:rsidRPr="00D6238B">
              <w:rPr>
                <w:rStyle w:val="Hyperlink"/>
                <w:rFonts w:ascii="Times New Roman" w:eastAsia="Times New Roman" w:hAnsi="Times New Roman"/>
                <w:b/>
                <w:bCs/>
                <w:noProof/>
              </w:rPr>
              <w:t>1.2.3</w:t>
            </w:r>
            <w:r>
              <w:rPr>
                <w:rFonts w:cstheme="minorBidi"/>
                <w:noProof/>
              </w:rPr>
              <w:tab/>
            </w:r>
            <w:r w:rsidRPr="00D6238B">
              <w:rPr>
                <w:rStyle w:val="Hyperlink"/>
                <w:rFonts w:ascii="Times New Roman" w:eastAsia="Times New Roman" w:hAnsi="Times New Roman"/>
                <w:b/>
                <w:bCs/>
                <w:noProof/>
              </w:rPr>
              <w:t>PLT S1</w:t>
            </w:r>
            <w:r>
              <w:rPr>
                <w:noProof/>
                <w:webHidden/>
              </w:rPr>
              <w:tab/>
            </w:r>
            <w:r>
              <w:rPr>
                <w:noProof/>
                <w:webHidden/>
              </w:rPr>
              <w:fldChar w:fldCharType="begin"/>
            </w:r>
            <w:r>
              <w:rPr>
                <w:noProof/>
                <w:webHidden/>
              </w:rPr>
              <w:instrText xml:space="preserve"> PAGEREF _Toc102476372 \h </w:instrText>
            </w:r>
            <w:r>
              <w:rPr>
                <w:noProof/>
                <w:webHidden/>
              </w:rPr>
            </w:r>
            <w:r>
              <w:rPr>
                <w:noProof/>
                <w:webHidden/>
              </w:rPr>
              <w:fldChar w:fldCharType="separate"/>
            </w:r>
            <w:r>
              <w:rPr>
                <w:noProof/>
                <w:webHidden/>
              </w:rPr>
              <w:t>5</w:t>
            </w:r>
            <w:r>
              <w:rPr>
                <w:noProof/>
                <w:webHidden/>
              </w:rPr>
              <w:fldChar w:fldCharType="end"/>
            </w:r>
          </w:hyperlink>
        </w:p>
        <w:p w14:paraId="20660235" w14:textId="1D9D50B7" w:rsidR="00D70B77" w:rsidRDefault="00D70B77">
          <w:pPr>
            <w:pStyle w:val="TOC2"/>
            <w:tabs>
              <w:tab w:val="left" w:pos="880"/>
              <w:tab w:val="right" w:pos="9350"/>
            </w:tabs>
            <w:rPr>
              <w:rFonts w:cstheme="minorBidi"/>
              <w:noProof/>
            </w:rPr>
          </w:pPr>
          <w:hyperlink w:anchor="_Toc102476373" w:history="1">
            <w:r w:rsidRPr="00D6238B">
              <w:rPr>
                <w:rStyle w:val="Hyperlink"/>
                <w:rFonts w:ascii="Times New Roman" w:eastAsia="Times New Roman" w:hAnsi="Times New Roman"/>
                <w:b/>
                <w:bCs/>
                <w:noProof/>
              </w:rPr>
              <w:t>1.3</w:t>
            </w:r>
            <w:r>
              <w:rPr>
                <w:rFonts w:cstheme="minorBidi"/>
                <w:noProof/>
              </w:rPr>
              <w:tab/>
            </w:r>
            <w:r w:rsidRPr="00D6238B">
              <w:rPr>
                <w:rStyle w:val="Hyperlink"/>
                <w:rFonts w:ascii="Times New Roman" w:eastAsia="Times New Roman" w:hAnsi="Times New Roman"/>
                <w:b/>
                <w:bCs/>
                <w:noProof/>
              </w:rPr>
              <w:t>PLT S4</w:t>
            </w:r>
            <w:r>
              <w:rPr>
                <w:noProof/>
                <w:webHidden/>
              </w:rPr>
              <w:tab/>
            </w:r>
            <w:r>
              <w:rPr>
                <w:noProof/>
                <w:webHidden/>
              </w:rPr>
              <w:fldChar w:fldCharType="begin"/>
            </w:r>
            <w:r>
              <w:rPr>
                <w:noProof/>
                <w:webHidden/>
              </w:rPr>
              <w:instrText xml:space="preserve"> PAGEREF _Toc102476373 \h </w:instrText>
            </w:r>
            <w:r>
              <w:rPr>
                <w:noProof/>
                <w:webHidden/>
              </w:rPr>
            </w:r>
            <w:r>
              <w:rPr>
                <w:noProof/>
                <w:webHidden/>
              </w:rPr>
              <w:fldChar w:fldCharType="separate"/>
            </w:r>
            <w:r>
              <w:rPr>
                <w:noProof/>
                <w:webHidden/>
              </w:rPr>
              <w:t>5</w:t>
            </w:r>
            <w:r>
              <w:rPr>
                <w:noProof/>
                <w:webHidden/>
              </w:rPr>
              <w:fldChar w:fldCharType="end"/>
            </w:r>
          </w:hyperlink>
        </w:p>
        <w:p w14:paraId="046F76A3" w14:textId="509D2A9A" w:rsidR="00D70B77" w:rsidRDefault="00D70B77">
          <w:pPr>
            <w:pStyle w:val="TOC2"/>
            <w:tabs>
              <w:tab w:val="left" w:pos="880"/>
              <w:tab w:val="right" w:pos="9350"/>
            </w:tabs>
            <w:rPr>
              <w:rFonts w:cstheme="minorBidi"/>
              <w:noProof/>
            </w:rPr>
          </w:pPr>
          <w:hyperlink w:anchor="_Toc102476374" w:history="1">
            <w:r w:rsidRPr="00D6238B">
              <w:rPr>
                <w:rStyle w:val="Hyperlink"/>
                <w:rFonts w:ascii="Times New Roman" w:eastAsia="Times New Roman" w:hAnsi="Times New Roman"/>
                <w:b/>
                <w:bCs/>
                <w:noProof/>
              </w:rPr>
              <w:t>1.4</w:t>
            </w:r>
            <w:r>
              <w:rPr>
                <w:rFonts w:cstheme="minorBidi"/>
                <w:noProof/>
              </w:rPr>
              <w:tab/>
            </w:r>
            <w:r w:rsidRPr="00D6238B">
              <w:rPr>
                <w:rStyle w:val="Hyperlink"/>
                <w:rFonts w:ascii="Times New Roman" w:eastAsia="Times New Roman" w:hAnsi="Times New Roman"/>
                <w:b/>
                <w:bCs/>
                <w:noProof/>
              </w:rPr>
              <w:t>CVTT (COVID Vaccine/Testing Team)</w:t>
            </w:r>
            <w:r>
              <w:rPr>
                <w:noProof/>
                <w:webHidden/>
              </w:rPr>
              <w:tab/>
            </w:r>
            <w:r>
              <w:rPr>
                <w:noProof/>
                <w:webHidden/>
              </w:rPr>
              <w:fldChar w:fldCharType="begin"/>
            </w:r>
            <w:r>
              <w:rPr>
                <w:noProof/>
                <w:webHidden/>
              </w:rPr>
              <w:instrText xml:space="preserve"> PAGEREF _Toc102476374 \h </w:instrText>
            </w:r>
            <w:r>
              <w:rPr>
                <w:noProof/>
                <w:webHidden/>
              </w:rPr>
            </w:r>
            <w:r>
              <w:rPr>
                <w:noProof/>
                <w:webHidden/>
              </w:rPr>
              <w:fldChar w:fldCharType="separate"/>
            </w:r>
            <w:r>
              <w:rPr>
                <w:noProof/>
                <w:webHidden/>
              </w:rPr>
              <w:t>6</w:t>
            </w:r>
            <w:r>
              <w:rPr>
                <w:noProof/>
                <w:webHidden/>
              </w:rPr>
              <w:fldChar w:fldCharType="end"/>
            </w:r>
          </w:hyperlink>
        </w:p>
        <w:p w14:paraId="4326FFDA" w14:textId="6EA55EA6" w:rsidR="00D70B77" w:rsidRDefault="00D70B77">
          <w:pPr>
            <w:pStyle w:val="TOC3"/>
            <w:tabs>
              <w:tab w:val="left" w:pos="1320"/>
              <w:tab w:val="right" w:pos="9350"/>
            </w:tabs>
            <w:rPr>
              <w:rFonts w:cstheme="minorBidi"/>
              <w:noProof/>
            </w:rPr>
          </w:pPr>
          <w:hyperlink w:anchor="_Toc102476375" w:history="1">
            <w:r w:rsidRPr="00D6238B">
              <w:rPr>
                <w:rStyle w:val="Hyperlink"/>
                <w:rFonts w:ascii="Times New Roman" w:hAnsi="Times New Roman"/>
                <w:noProof/>
              </w:rPr>
              <w:t>1.4.1</w:t>
            </w:r>
            <w:r>
              <w:rPr>
                <w:rFonts w:cstheme="minorBidi"/>
                <w:noProof/>
              </w:rPr>
              <w:tab/>
            </w:r>
            <w:r w:rsidRPr="00D6238B">
              <w:rPr>
                <w:rStyle w:val="Hyperlink"/>
                <w:rFonts w:ascii="Times New Roman" w:eastAsia="Arial" w:hAnsi="Times New Roman"/>
                <w:b/>
                <w:bCs/>
                <w:noProof/>
              </w:rPr>
              <w:t>GP</w:t>
            </w:r>
            <w:r w:rsidRPr="00D6238B">
              <w:rPr>
                <w:rStyle w:val="Hyperlink"/>
                <w:rFonts w:ascii="Times New Roman" w:eastAsia="Arial" w:hAnsi="Times New Roman"/>
                <w:noProof/>
              </w:rPr>
              <w:t xml:space="preserve"> – </w:t>
            </w:r>
            <w:r w:rsidRPr="00D6238B">
              <w:rPr>
                <w:rStyle w:val="Hyperlink"/>
                <w:rFonts w:ascii="Times New Roman" w:eastAsia="Times New Roman" w:hAnsi="Times New Roman"/>
                <w:noProof/>
              </w:rPr>
              <w:t>General Purpose Soldier, a Solider on a CVTT who a medical MOS is not, rank is typically E-5 and below but could be higher.</w:t>
            </w:r>
            <w:r>
              <w:rPr>
                <w:noProof/>
                <w:webHidden/>
              </w:rPr>
              <w:tab/>
            </w:r>
            <w:r>
              <w:rPr>
                <w:noProof/>
                <w:webHidden/>
              </w:rPr>
              <w:fldChar w:fldCharType="begin"/>
            </w:r>
            <w:r>
              <w:rPr>
                <w:noProof/>
                <w:webHidden/>
              </w:rPr>
              <w:instrText xml:space="preserve"> PAGEREF _Toc102476375 \h </w:instrText>
            </w:r>
            <w:r>
              <w:rPr>
                <w:noProof/>
                <w:webHidden/>
              </w:rPr>
            </w:r>
            <w:r>
              <w:rPr>
                <w:noProof/>
                <w:webHidden/>
              </w:rPr>
              <w:fldChar w:fldCharType="separate"/>
            </w:r>
            <w:r>
              <w:rPr>
                <w:noProof/>
                <w:webHidden/>
              </w:rPr>
              <w:t>6</w:t>
            </w:r>
            <w:r>
              <w:rPr>
                <w:noProof/>
                <w:webHidden/>
              </w:rPr>
              <w:fldChar w:fldCharType="end"/>
            </w:r>
          </w:hyperlink>
        </w:p>
        <w:p w14:paraId="4A322BF8" w14:textId="2566A102" w:rsidR="00D70B77" w:rsidRDefault="00D70B77">
          <w:pPr>
            <w:pStyle w:val="TOC3"/>
            <w:tabs>
              <w:tab w:val="left" w:pos="1320"/>
              <w:tab w:val="right" w:pos="9350"/>
            </w:tabs>
            <w:rPr>
              <w:rFonts w:cstheme="minorBidi"/>
              <w:noProof/>
            </w:rPr>
          </w:pPr>
          <w:hyperlink w:anchor="_Toc102476376" w:history="1">
            <w:r w:rsidRPr="00D6238B">
              <w:rPr>
                <w:rStyle w:val="Hyperlink"/>
                <w:rFonts w:ascii="Times New Roman" w:eastAsia="Times New Roman" w:hAnsi="Times New Roman"/>
                <w:noProof/>
              </w:rPr>
              <w:t>1.4.2</w:t>
            </w:r>
            <w:r>
              <w:rPr>
                <w:rFonts w:cstheme="minorBidi"/>
                <w:noProof/>
              </w:rPr>
              <w:tab/>
            </w:r>
            <w:r w:rsidRPr="00D6238B">
              <w:rPr>
                <w:rStyle w:val="Hyperlink"/>
                <w:rFonts w:ascii="Times New Roman" w:eastAsia="Times New Roman" w:hAnsi="Times New Roman"/>
                <w:b/>
                <w:bCs/>
                <w:noProof/>
              </w:rPr>
              <w:t>Administrator</w:t>
            </w:r>
            <w:r w:rsidRPr="00D6238B">
              <w:rPr>
                <w:rStyle w:val="Hyperlink"/>
                <w:rFonts w:ascii="Times New Roman" w:eastAsia="Times New Roman" w:hAnsi="Times New Roman"/>
                <w:noProof/>
              </w:rPr>
              <w:t xml:space="preserve"> – a qualified medical professional, civilian or military (65D, 68W, 4N) who is putting needles in arms at a site</w:t>
            </w:r>
            <w:r>
              <w:rPr>
                <w:noProof/>
                <w:webHidden/>
              </w:rPr>
              <w:tab/>
            </w:r>
            <w:r>
              <w:rPr>
                <w:noProof/>
                <w:webHidden/>
              </w:rPr>
              <w:fldChar w:fldCharType="begin"/>
            </w:r>
            <w:r>
              <w:rPr>
                <w:noProof/>
                <w:webHidden/>
              </w:rPr>
              <w:instrText xml:space="preserve"> PAGEREF _Toc102476376 \h </w:instrText>
            </w:r>
            <w:r>
              <w:rPr>
                <w:noProof/>
                <w:webHidden/>
              </w:rPr>
            </w:r>
            <w:r>
              <w:rPr>
                <w:noProof/>
                <w:webHidden/>
              </w:rPr>
              <w:fldChar w:fldCharType="separate"/>
            </w:r>
            <w:r>
              <w:rPr>
                <w:noProof/>
                <w:webHidden/>
              </w:rPr>
              <w:t>6</w:t>
            </w:r>
            <w:r>
              <w:rPr>
                <w:noProof/>
                <w:webHidden/>
              </w:rPr>
              <w:fldChar w:fldCharType="end"/>
            </w:r>
          </w:hyperlink>
        </w:p>
        <w:p w14:paraId="01CD9C1E" w14:textId="4F3A57DD" w:rsidR="00D70B77" w:rsidRDefault="00D70B77">
          <w:pPr>
            <w:pStyle w:val="TOC2"/>
            <w:tabs>
              <w:tab w:val="left" w:pos="880"/>
              <w:tab w:val="right" w:pos="9350"/>
            </w:tabs>
            <w:rPr>
              <w:rFonts w:cstheme="minorBidi"/>
              <w:noProof/>
            </w:rPr>
          </w:pPr>
          <w:hyperlink w:anchor="_Toc102476377" w:history="1">
            <w:r w:rsidRPr="00D6238B">
              <w:rPr>
                <w:rStyle w:val="Hyperlink"/>
                <w:rFonts w:ascii="Times New Roman" w:eastAsia="Times New Roman" w:hAnsi="Times New Roman"/>
                <w:b/>
                <w:bCs/>
                <w:noProof/>
              </w:rPr>
              <w:t>1.5</w:t>
            </w:r>
            <w:r>
              <w:rPr>
                <w:rFonts w:cstheme="minorBidi"/>
                <w:noProof/>
              </w:rPr>
              <w:tab/>
            </w:r>
            <w:r w:rsidRPr="00D6238B">
              <w:rPr>
                <w:rStyle w:val="Hyperlink"/>
                <w:rFonts w:ascii="Times New Roman" w:eastAsia="Times New Roman" w:hAnsi="Times New Roman"/>
                <w:b/>
                <w:bCs/>
                <w:noProof/>
              </w:rPr>
              <w:t>PLT Products:</w:t>
            </w:r>
            <w:r>
              <w:rPr>
                <w:noProof/>
                <w:webHidden/>
              </w:rPr>
              <w:tab/>
            </w:r>
            <w:r>
              <w:rPr>
                <w:noProof/>
                <w:webHidden/>
              </w:rPr>
              <w:fldChar w:fldCharType="begin"/>
            </w:r>
            <w:r>
              <w:rPr>
                <w:noProof/>
                <w:webHidden/>
              </w:rPr>
              <w:instrText xml:space="preserve"> PAGEREF _Toc102476377 \h </w:instrText>
            </w:r>
            <w:r>
              <w:rPr>
                <w:noProof/>
                <w:webHidden/>
              </w:rPr>
            </w:r>
            <w:r>
              <w:rPr>
                <w:noProof/>
                <w:webHidden/>
              </w:rPr>
              <w:fldChar w:fldCharType="separate"/>
            </w:r>
            <w:r>
              <w:rPr>
                <w:noProof/>
                <w:webHidden/>
              </w:rPr>
              <w:t>6</w:t>
            </w:r>
            <w:r>
              <w:rPr>
                <w:noProof/>
                <w:webHidden/>
              </w:rPr>
              <w:fldChar w:fldCharType="end"/>
            </w:r>
          </w:hyperlink>
        </w:p>
        <w:p w14:paraId="47EAE844" w14:textId="3C5C4C21" w:rsidR="00D70B77" w:rsidRDefault="00D70B77">
          <w:pPr>
            <w:pStyle w:val="TOC3"/>
            <w:tabs>
              <w:tab w:val="left" w:pos="1320"/>
              <w:tab w:val="right" w:pos="9350"/>
            </w:tabs>
            <w:rPr>
              <w:rFonts w:cstheme="minorBidi"/>
              <w:noProof/>
            </w:rPr>
          </w:pPr>
          <w:hyperlink w:anchor="_Toc102476378" w:history="1">
            <w:r w:rsidRPr="00D6238B">
              <w:rPr>
                <w:rStyle w:val="Hyperlink"/>
                <w:rFonts w:ascii="Times New Roman" w:hAnsi="Times New Roman"/>
                <w:noProof/>
              </w:rPr>
              <w:t>1.5.1</w:t>
            </w:r>
            <w:r>
              <w:rPr>
                <w:rFonts w:cstheme="minorBidi"/>
                <w:noProof/>
              </w:rPr>
              <w:tab/>
            </w:r>
            <w:r w:rsidRPr="00D6238B">
              <w:rPr>
                <w:rStyle w:val="Hyperlink"/>
                <w:rFonts w:ascii="Times New Roman" w:hAnsi="Times New Roman"/>
                <w:noProof/>
              </w:rPr>
              <w:t>Daily Mission Tracker (excel spreadsheet)</w:t>
            </w:r>
            <w:r>
              <w:rPr>
                <w:noProof/>
                <w:webHidden/>
              </w:rPr>
              <w:tab/>
            </w:r>
            <w:r>
              <w:rPr>
                <w:noProof/>
                <w:webHidden/>
              </w:rPr>
              <w:fldChar w:fldCharType="begin"/>
            </w:r>
            <w:r>
              <w:rPr>
                <w:noProof/>
                <w:webHidden/>
              </w:rPr>
              <w:instrText xml:space="preserve"> PAGEREF _Toc102476378 \h </w:instrText>
            </w:r>
            <w:r>
              <w:rPr>
                <w:noProof/>
                <w:webHidden/>
              </w:rPr>
            </w:r>
            <w:r>
              <w:rPr>
                <w:noProof/>
                <w:webHidden/>
              </w:rPr>
              <w:fldChar w:fldCharType="separate"/>
            </w:r>
            <w:r>
              <w:rPr>
                <w:noProof/>
                <w:webHidden/>
              </w:rPr>
              <w:t>6</w:t>
            </w:r>
            <w:r>
              <w:rPr>
                <w:noProof/>
                <w:webHidden/>
              </w:rPr>
              <w:fldChar w:fldCharType="end"/>
            </w:r>
          </w:hyperlink>
        </w:p>
        <w:p w14:paraId="19DD497B" w14:textId="0232D0F1" w:rsidR="00D70B77" w:rsidRDefault="00D70B77">
          <w:pPr>
            <w:pStyle w:val="TOC3"/>
            <w:tabs>
              <w:tab w:val="left" w:pos="1320"/>
              <w:tab w:val="right" w:pos="9350"/>
            </w:tabs>
            <w:rPr>
              <w:rFonts w:cstheme="minorBidi"/>
              <w:noProof/>
            </w:rPr>
          </w:pPr>
          <w:hyperlink w:anchor="_Toc102476379" w:history="1">
            <w:r w:rsidRPr="00D6238B">
              <w:rPr>
                <w:rStyle w:val="Hyperlink"/>
                <w:rFonts w:ascii="Times New Roman" w:hAnsi="Times New Roman"/>
                <w:noProof/>
              </w:rPr>
              <w:t>1.5.2</w:t>
            </w:r>
            <w:r>
              <w:rPr>
                <w:rFonts w:cstheme="minorBidi"/>
                <w:noProof/>
              </w:rPr>
              <w:tab/>
            </w:r>
            <w:r w:rsidRPr="00D6238B">
              <w:rPr>
                <w:rStyle w:val="Hyperlink"/>
                <w:rFonts w:ascii="Times New Roman" w:hAnsi="Times New Roman"/>
                <w:noProof/>
              </w:rPr>
              <w:t>Daily Mission Tracker (white board)</w:t>
            </w:r>
            <w:r>
              <w:rPr>
                <w:noProof/>
                <w:webHidden/>
              </w:rPr>
              <w:tab/>
            </w:r>
            <w:r>
              <w:rPr>
                <w:noProof/>
                <w:webHidden/>
              </w:rPr>
              <w:fldChar w:fldCharType="begin"/>
            </w:r>
            <w:r>
              <w:rPr>
                <w:noProof/>
                <w:webHidden/>
              </w:rPr>
              <w:instrText xml:space="preserve"> PAGEREF _Toc102476379 \h </w:instrText>
            </w:r>
            <w:r>
              <w:rPr>
                <w:noProof/>
                <w:webHidden/>
              </w:rPr>
            </w:r>
            <w:r>
              <w:rPr>
                <w:noProof/>
                <w:webHidden/>
              </w:rPr>
              <w:fldChar w:fldCharType="separate"/>
            </w:r>
            <w:r>
              <w:rPr>
                <w:noProof/>
                <w:webHidden/>
              </w:rPr>
              <w:t>6</w:t>
            </w:r>
            <w:r>
              <w:rPr>
                <w:noProof/>
                <w:webHidden/>
              </w:rPr>
              <w:fldChar w:fldCharType="end"/>
            </w:r>
          </w:hyperlink>
        </w:p>
        <w:p w14:paraId="5958B6D1" w14:textId="42852A37" w:rsidR="00D70B77" w:rsidRDefault="00D70B77">
          <w:pPr>
            <w:pStyle w:val="TOC3"/>
            <w:tabs>
              <w:tab w:val="left" w:pos="1320"/>
              <w:tab w:val="right" w:pos="9350"/>
            </w:tabs>
            <w:rPr>
              <w:rFonts w:cstheme="minorBidi"/>
              <w:noProof/>
            </w:rPr>
          </w:pPr>
          <w:hyperlink w:anchor="_Toc102476380" w:history="1">
            <w:r w:rsidRPr="00D6238B">
              <w:rPr>
                <w:rStyle w:val="Hyperlink"/>
                <w:rFonts w:ascii="Times New Roman" w:hAnsi="Times New Roman"/>
                <w:noProof/>
              </w:rPr>
              <w:t>1.5.3</w:t>
            </w:r>
            <w:r>
              <w:rPr>
                <w:rFonts w:cstheme="minorBidi"/>
                <w:noProof/>
              </w:rPr>
              <w:tab/>
            </w:r>
            <w:r w:rsidRPr="00D6238B">
              <w:rPr>
                <w:rStyle w:val="Hyperlink"/>
                <w:rFonts w:ascii="Times New Roman" w:hAnsi="Times New Roman"/>
                <w:noProof/>
              </w:rPr>
              <w:t>Fuel Log (Excel Spreadsheet)</w:t>
            </w:r>
            <w:r>
              <w:rPr>
                <w:noProof/>
                <w:webHidden/>
              </w:rPr>
              <w:tab/>
            </w:r>
            <w:r>
              <w:rPr>
                <w:noProof/>
                <w:webHidden/>
              </w:rPr>
              <w:fldChar w:fldCharType="begin"/>
            </w:r>
            <w:r>
              <w:rPr>
                <w:noProof/>
                <w:webHidden/>
              </w:rPr>
              <w:instrText xml:space="preserve"> PAGEREF _Toc102476380 \h </w:instrText>
            </w:r>
            <w:r>
              <w:rPr>
                <w:noProof/>
                <w:webHidden/>
              </w:rPr>
            </w:r>
            <w:r>
              <w:rPr>
                <w:noProof/>
                <w:webHidden/>
              </w:rPr>
              <w:fldChar w:fldCharType="separate"/>
            </w:r>
            <w:r>
              <w:rPr>
                <w:noProof/>
                <w:webHidden/>
              </w:rPr>
              <w:t>6</w:t>
            </w:r>
            <w:r>
              <w:rPr>
                <w:noProof/>
                <w:webHidden/>
              </w:rPr>
              <w:fldChar w:fldCharType="end"/>
            </w:r>
          </w:hyperlink>
        </w:p>
        <w:p w14:paraId="3B6A668A" w14:textId="0A8D090A" w:rsidR="00D70B77" w:rsidRDefault="00D70B77">
          <w:pPr>
            <w:pStyle w:val="TOC3"/>
            <w:tabs>
              <w:tab w:val="left" w:pos="1320"/>
              <w:tab w:val="right" w:pos="9350"/>
            </w:tabs>
            <w:rPr>
              <w:rFonts w:cstheme="minorBidi"/>
              <w:noProof/>
            </w:rPr>
          </w:pPr>
          <w:hyperlink w:anchor="_Toc102476381" w:history="1">
            <w:r w:rsidRPr="00D6238B">
              <w:rPr>
                <w:rStyle w:val="Hyperlink"/>
                <w:rFonts w:ascii="Times New Roman" w:hAnsi="Times New Roman"/>
                <w:noProof/>
              </w:rPr>
              <w:t>1.5.4</w:t>
            </w:r>
            <w:r>
              <w:rPr>
                <w:rFonts w:cstheme="minorBidi"/>
                <w:noProof/>
              </w:rPr>
              <w:tab/>
            </w:r>
            <w:r w:rsidRPr="00D6238B">
              <w:rPr>
                <w:rStyle w:val="Hyperlink"/>
                <w:rFonts w:ascii="Times New Roman" w:hAnsi="Times New Roman"/>
                <w:noProof/>
              </w:rPr>
              <w:t>Personnel Accounting and Strength Reporting (PERSTAT)</w:t>
            </w:r>
            <w:r>
              <w:rPr>
                <w:noProof/>
                <w:webHidden/>
              </w:rPr>
              <w:tab/>
            </w:r>
            <w:r>
              <w:rPr>
                <w:noProof/>
                <w:webHidden/>
              </w:rPr>
              <w:fldChar w:fldCharType="begin"/>
            </w:r>
            <w:r>
              <w:rPr>
                <w:noProof/>
                <w:webHidden/>
              </w:rPr>
              <w:instrText xml:space="preserve"> PAGEREF _Toc102476381 \h </w:instrText>
            </w:r>
            <w:r>
              <w:rPr>
                <w:noProof/>
                <w:webHidden/>
              </w:rPr>
            </w:r>
            <w:r>
              <w:rPr>
                <w:noProof/>
                <w:webHidden/>
              </w:rPr>
              <w:fldChar w:fldCharType="separate"/>
            </w:r>
            <w:r>
              <w:rPr>
                <w:noProof/>
                <w:webHidden/>
              </w:rPr>
              <w:t>6</w:t>
            </w:r>
            <w:r>
              <w:rPr>
                <w:noProof/>
                <w:webHidden/>
              </w:rPr>
              <w:fldChar w:fldCharType="end"/>
            </w:r>
          </w:hyperlink>
        </w:p>
        <w:p w14:paraId="7BEC8436" w14:textId="1FC1DF5F" w:rsidR="00D70B77" w:rsidRDefault="00D70B77">
          <w:pPr>
            <w:pStyle w:val="TOC3"/>
            <w:tabs>
              <w:tab w:val="left" w:pos="1320"/>
              <w:tab w:val="right" w:pos="9350"/>
            </w:tabs>
            <w:rPr>
              <w:rFonts w:cstheme="minorBidi"/>
              <w:noProof/>
            </w:rPr>
          </w:pPr>
          <w:hyperlink w:anchor="_Toc102476382" w:history="1">
            <w:r w:rsidRPr="00D6238B">
              <w:rPr>
                <w:rStyle w:val="Hyperlink"/>
                <w:rFonts w:ascii="Times New Roman" w:hAnsi="Times New Roman"/>
                <w:noProof/>
              </w:rPr>
              <w:t>1.5.5</w:t>
            </w:r>
            <w:r>
              <w:rPr>
                <w:rFonts w:cstheme="minorBidi"/>
                <w:noProof/>
              </w:rPr>
              <w:tab/>
            </w:r>
            <w:r w:rsidRPr="00D6238B">
              <w:rPr>
                <w:rStyle w:val="Hyperlink"/>
                <w:rFonts w:ascii="Times New Roman" w:hAnsi="Times New Roman"/>
                <w:noProof/>
              </w:rPr>
              <w:t>MCIR (Michigan Care Improvement Registry)</w:t>
            </w:r>
            <w:r>
              <w:rPr>
                <w:noProof/>
                <w:webHidden/>
              </w:rPr>
              <w:tab/>
            </w:r>
            <w:r>
              <w:rPr>
                <w:noProof/>
                <w:webHidden/>
              </w:rPr>
              <w:fldChar w:fldCharType="begin"/>
            </w:r>
            <w:r>
              <w:rPr>
                <w:noProof/>
                <w:webHidden/>
              </w:rPr>
              <w:instrText xml:space="preserve"> PAGEREF _Toc102476382 \h </w:instrText>
            </w:r>
            <w:r>
              <w:rPr>
                <w:noProof/>
                <w:webHidden/>
              </w:rPr>
            </w:r>
            <w:r>
              <w:rPr>
                <w:noProof/>
                <w:webHidden/>
              </w:rPr>
              <w:fldChar w:fldCharType="separate"/>
            </w:r>
            <w:r>
              <w:rPr>
                <w:noProof/>
                <w:webHidden/>
              </w:rPr>
              <w:t>7</w:t>
            </w:r>
            <w:r>
              <w:rPr>
                <w:noProof/>
                <w:webHidden/>
              </w:rPr>
              <w:fldChar w:fldCharType="end"/>
            </w:r>
          </w:hyperlink>
        </w:p>
        <w:p w14:paraId="3B9901C8" w14:textId="4E05869D" w:rsidR="00D70B77" w:rsidRDefault="00D70B77">
          <w:pPr>
            <w:pStyle w:val="TOC3"/>
            <w:tabs>
              <w:tab w:val="right" w:pos="9350"/>
            </w:tabs>
            <w:rPr>
              <w:rFonts w:cstheme="minorBidi"/>
              <w:noProof/>
            </w:rPr>
          </w:pPr>
          <w:hyperlink w:anchor="_Toc102476383" w:history="1">
            <w:r w:rsidRPr="00D6238B">
              <w:rPr>
                <w:rStyle w:val="Hyperlink"/>
                <w:rFonts w:ascii="Times New Roman" w:hAnsi="Times New Roman"/>
                <w:noProof/>
              </w:rPr>
              <w:t>is the state-wide database for tracking vaccinations.</w:t>
            </w:r>
            <w:r>
              <w:rPr>
                <w:noProof/>
                <w:webHidden/>
              </w:rPr>
              <w:tab/>
            </w:r>
            <w:r>
              <w:rPr>
                <w:noProof/>
                <w:webHidden/>
              </w:rPr>
              <w:fldChar w:fldCharType="begin"/>
            </w:r>
            <w:r>
              <w:rPr>
                <w:noProof/>
                <w:webHidden/>
              </w:rPr>
              <w:instrText xml:space="preserve"> PAGEREF _Toc102476383 \h </w:instrText>
            </w:r>
            <w:r>
              <w:rPr>
                <w:noProof/>
                <w:webHidden/>
              </w:rPr>
            </w:r>
            <w:r>
              <w:rPr>
                <w:noProof/>
                <w:webHidden/>
              </w:rPr>
              <w:fldChar w:fldCharType="separate"/>
            </w:r>
            <w:r>
              <w:rPr>
                <w:noProof/>
                <w:webHidden/>
              </w:rPr>
              <w:t>7</w:t>
            </w:r>
            <w:r>
              <w:rPr>
                <w:noProof/>
                <w:webHidden/>
              </w:rPr>
              <w:fldChar w:fldCharType="end"/>
            </w:r>
          </w:hyperlink>
        </w:p>
        <w:p w14:paraId="77E61A5D" w14:textId="6F285A3E" w:rsidR="00D70B77" w:rsidRDefault="00D70B77">
          <w:pPr>
            <w:pStyle w:val="TOC3"/>
            <w:tabs>
              <w:tab w:val="left" w:pos="1320"/>
              <w:tab w:val="right" w:pos="9350"/>
            </w:tabs>
            <w:rPr>
              <w:rFonts w:cstheme="minorBidi"/>
              <w:noProof/>
            </w:rPr>
          </w:pPr>
          <w:hyperlink w:anchor="_Toc102476384" w:history="1">
            <w:r w:rsidRPr="00D6238B">
              <w:rPr>
                <w:rStyle w:val="Hyperlink"/>
                <w:rFonts w:ascii="Times New Roman" w:hAnsi="Times New Roman"/>
                <w:noProof/>
              </w:rPr>
              <w:t>1.5.6</w:t>
            </w:r>
            <w:r>
              <w:rPr>
                <w:rFonts w:cstheme="minorBidi"/>
                <w:noProof/>
              </w:rPr>
              <w:tab/>
            </w:r>
            <w:r w:rsidRPr="00D6238B">
              <w:rPr>
                <w:rStyle w:val="Hyperlink"/>
                <w:rFonts w:ascii="Times New Roman" w:hAnsi="Times New Roman"/>
                <w:noProof/>
              </w:rPr>
              <w:t>Michigan Antigen Testing Results (website)</w:t>
            </w:r>
            <w:r>
              <w:rPr>
                <w:noProof/>
                <w:webHidden/>
              </w:rPr>
              <w:tab/>
            </w:r>
            <w:r>
              <w:rPr>
                <w:noProof/>
                <w:webHidden/>
              </w:rPr>
              <w:fldChar w:fldCharType="begin"/>
            </w:r>
            <w:r>
              <w:rPr>
                <w:noProof/>
                <w:webHidden/>
              </w:rPr>
              <w:instrText xml:space="preserve"> PAGEREF _Toc102476384 \h </w:instrText>
            </w:r>
            <w:r>
              <w:rPr>
                <w:noProof/>
                <w:webHidden/>
              </w:rPr>
            </w:r>
            <w:r>
              <w:rPr>
                <w:noProof/>
                <w:webHidden/>
              </w:rPr>
              <w:fldChar w:fldCharType="separate"/>
            </w:r>
            <w:r>
              <w:rPr>
                <w:noProof/>
                <w:webHidden/>
              </w:rPr>
              <w:t>7</w:t>
            </w:r>
            <w:r>
              <w:rPr>
                <w:noProof/>
                <w:webHidden/>
              </w:rPr>
              <w:fldChar w:fldCharType="end"/>
            </w:r>
          </w:hyperlink>
        </w:p>
        <w:p w14:paraId="518E5147" w14:textId="4D350CF9" w:rsidR="00D70B77" w:rsidRDefault="00D70B77">
          <w:pPr>
            <w:pStyle w:val="TOC3"/>
            <w:tabs>
              <w:tab w:val="left" w:pos="1320"/>
              <w:tab w:val="right" w:pos="9350"/>
            </w:tabs>
            <w:rPr>
              <w:rFonts w:cstheme="minorBidi"/>
              <w:noProof/>
            </w:rPr>
          </w:pPr>
          <w:hyperlink w:anchor="_Toc102476385" w:history="1">
            <w:r w:rsidRPr="00D6238B">
              <w:rPr>
                <w:rStyle w:val="Hyperlink"/>
                <w:rFonts w:ascii="Times New Roman" w:hAnsi="Times New Roman"/>
                <w:noProof/>
              </w:rPr>
              <w:t>1.5.7</w:t>
            </w:r>
            <w:r>
              <w:rPr>
                <w:rFonts w:cstheme="minorBidi"/>
                <w:noProof/>
              </w:rPr>
              <w:tab/>
            </w:r>
            <w:r w:rsidRPr="00D6238B">
              <w:rPr>
                <w:rStyle w:val="Hyperlink"/>
                <w:rFonts w:ascii="Times New Roman" w:hAnsi="Times New Roman"/>
                <w:noProof/>
              </w:rPr>
              <w:t>PPE Report (Excel Spreadsheet)</w:t>
            </w:r>
            <w:r>
              <w:rPr>
                <w:noProof/>
                <w:webHidden/>
              </w:rPr>
              <w:tab/>
            </w:r>
            <w:r>
              <w:rPr>
                <w:noProof/>
                <w:webHidden/>
              </w:rPr>
              <w:fldChar w:fldCharType="begin"/>
            </w:r>
            <w:r>
              <w:rPr>
                <w:noProof/>
                <w:webHidden/>
              </w:rPr>
              <w:instrText xml:space="preserve"> PAGEREF _Toc102476385 \h </w:instrText>
            </w:r>
            <w:r>
              <w:rPr>
                <w:noProof/>
                <w:webHidden/>
              </w:rPr>
            </w:r>
            <w:r>
              <w:rPr>
                <w:noProof/>
                <w:webHidden/>
              </w:rPr>
              <w:fldChar w:fldCharType="separate"/>
            </w:r>
            <w:r>
              <w:rPr>
                <w:noProof/>
                <w:webHidden/>
              </w:rPr>
              <w:t>7</w:t>
            </w:r>
            <w:r>
              <w:rPr>
                <w:noProof/>
                <w:webHidden/>
              </w:rPr>
              <w:fldChar w:fldCharType="end"/>
            </w:r>
          </w:hyperlink>
        </w:p>
        <w:p w14:paraId="5BD0F56C" w14:textId="668F8640" w:rsidR="00D70B77" w:rsidRDefault="00D70B77">
          <w:pPr>
            <w:pStyle w:val="TOC3"/>
            <w:tabs>
              <w:tab w:val="left" w:pos="1320"/>
              <w:tab w:val="right" w:pos="9350"/>
            </w:tabs>
            <w:rPr>
              <w:rFonts w:cstheme="minorBidi"/>
              <w:noProof/>
            </w:rPr>
          </w:pPr>
          <w:hyperlink w:anchor="_Toc102476386" w:history="1">
            <w:r w:rsidRPr="00D6238B">
              <w:rPr>
                <w:rStyle w:val="Hyperlink"/>
                <w:rFonts w:ascii="Times New Roman" w:hAnsi="Times New Roman"/>
                <w:noProof/>
              </w:rPr>
              <w:t>1.5.8</w:t>
            </w:r>
            <w:r>
              <w:rPr>
                <w:rFonts w:cstheme="minorBidi"/>
                <w:noProof/>
              </w:rPr>
              <w:tab/>
            </w:r>
            <w:r w:rsidRPr="00D6238B">
              <w:rPr>
                <w:rStyle w:val="Hyperlink"/>
                <w:rFonts w:ascii="Times New Roman" w:hAnsi="Times New Roman"/>
                <w:noProof/>
              </w:rPr>
              <w:t>LOGSTAT and SUR ((Supply usage report) Excel Spreadsheets)</w:t>
            </w:r>
            <w:r>
              <w:rPr>
                <w:noProof/>
                <w:webHidden/>
              </w:rPr>
              <w:tab/>
            </w:r>
            <w:r>
              <w:rPr>
                <w:noProof/>
                <w:webHidden/>
              </w:rPr>
              <w:fldChar w:fldCharType="begin"/>
            </w:r>
            <w:r>
              <w:rPr>
                <w:noProof/>
                <w:webHidden/>
              </w:rPr>
              <w:instrText xml:space="preserve"> PAGEREF _Toc102476386 \h </w:instrText>
            </w:r>
            <w:r>
              <w:rPr>
                <w:noProof/>
                <w:webHidden/>
              </w:rPr>
            </w:r>
            <w:r>
              <w:rPr>
                <w:noProof/>
                <w:webHidden/>
              </w:rPr>
              <w:fldChar w:fldCharType="separate"/>
            </w:r>
            <w:r>
              <w:rPr>
                <w:noProof/>
                <w:webHidden/>
              </w:rPr>
              <w:t>7</w:t>
            </w:r>
            <w:r>
              <w:rPr>
                <w:noProof/>
                <w:webHidden/>
              </w:rPr>
              <w:fldChar w:fldCharType="end"/>
            </w:r>
          </w:hyperlink>
        </w:p>
        <w:p w14:paraId="7A6407E6" w14:textId="33F563F6" w:rsidR="00D70B77" w:rsidRDefault="00D70B77">
          <w:pPr>
            <w:pStyle w:val="TOC3"/>
            <w:tabs>
              <w:tab w:val="left" w:pos="1320"/>
              <w:tab w:val="right" w:pos="9350"/>
            </w:tabs>
            <w:rPr>
              <w:rFonts w:cstheme="minorBidi"/>
              <w:noProof/>
            </w:rPr>
          </w:pPr>
          <w:hyperlink w:anchor="_Toc102476387" w:history="1">
            <w:r w:rsidRPr="00D6238B">
              <w:rPr>
                <w:rStyle w:val="Hyperlink"/>
                <w:rFonts w:ascii="Times New Roman" w:hAnsi="Times New Roman"/>
                <w:noProof/>
              </w:rPr>
              <w:t>1.5.9</w:t>
            </w:r>
            <w:r>
              <w:rPr>
                <w:rFonts w:cstheme="minorBidi"/>
                <w:noProof/>
              </w:rPr>
              <w:tab/>
            </w:r>
            <w:r w:rsidRPr="00D6238B">
              <w:rPr>
                <w:rStyle w:val="Hyperlink"/>
                <w:rFonts w:ascii="Times New Roman" w:hAnsi="Times New Roman"/>
                <w:noProof/>
              </w:rPr>
              <w:t>SUR (Supply Usage Report)</w:t>
            </w:r>
            <w:r>
              <w:rPr>
                <w:noProof/>
                <w:webHidden/>
              </w:rPr>
              <w:tab/>
            </w:r>
            <w:r>
              <w:rPr>
                <w:noProof/>
                <w:webHidden/>
              </w:rPr>
              <w:fldChar w:fldCharType="begin"/>
            </w:r>
            <w:r>
              <w:rPr>
                <w:noProof/>
                <w:webHidden/>
              </w:rPr>
              <w:instrText xml:space="preserve"> PAGEREF _Toc102476387 \h </w:instrText>
            </w:r>
            <w:r>
              <w:rPr>
                <w:noProof/>
                <w:webHidden/>
              </w:rPr>
            </w:r>
            <w:r>
              <w:rPr>
                <w:noProof/>
                <w:webHidden/>
              </w:rPr>
              <w:fldChar w:fldCharType="separate"/>
            </w:r>
            <w:r>
              <w:rPr>
                <w:noProof/>
                <w:webHidden/>
              </w:rPr>
              <w:t>7</w:t>
            </w:r>
            <w:r>
              <w:rPr>
                <w:noProof/>
                <w:webHidden/>
              </w:rPr>
              <w:fldChar w:fldCharType="end"/>
            </w:r>
          </w:hyperlink>
        </w:p>
        <w:p w14:paraId="6A8FF053" w14:textId="40C8DDB9" w:rsidR="00D70B77" w:rsidRDefault="00D70B77">
          <w:pPr>
            <w:pStyle w:val="TOC3"/>
            <w:tabs>
              <w:tab w:val="left" w:pos="1320"/>
              <w:tab w:val="right" w:pos="9350"/>
            </w:tabs>
            <w:rPr>
              <w:rFonts w:cstheme="minorBidi"/>
              <w:noProof/>
            </w:rPr>
          </w:pPr>
          <w:hyperlink w:anchor="_Toc102476388" w:history="1">
            <w:r w:rsidRPr="00D6238B">
              <w:rPr>
                <w:rStyle w:val="Hyperlink"/>
                <w:rFonts w:ascii="Times New Roman" w:hAnsi="Times New Roman"/>
                <w:noProof/>
              </w:rPr>
              <w:t>1.5.10</w:t>
            </w:r>
            <w:r>
              <w:rPr>
                <w:rFonts w:cstheme="minorBidi"/>
                <w:noProof/>
              </w:rPr>
              <w:tab/>
            </w:r>
            <w:r w:rsidRPr="00D6238B">
              <w:rPr>
                <w:rStyle w:val="Hyperlink"/>
                <w:rFonts w:ascii="Times New Roman" w:hAnsi="Times New Roman"/>
                <w:noProof/>
              </w:rPr>
              <w:t>Vehicle Mileage (Excel Spreadsheet)</w:t>
            </w:r>
            <w:r>
              <w:rPr>
                <w:noProof/>
                <w:webHidden/>
              </w:rPr>
              <w:tab/>
            </w:r>
            <w:r>
              <w:rPr>
                <w:noProof/>
                <w:webHidden/>
              </w:rPr>
              <w:fldChar w:fldCharType="begin"/>
            </w:r>
            <w:r>
              <w:rPr>
                <w:noProof/>
                <w:webHidden/>
              </w:rPr>
              <w:instrText xml:space="preserve"> PAGEREF _Toc102476388 \h </w:instrText>
            </w:r>
            <w:r>
              <w:rPr>
                <w:noProof/>
                <w:webHidden/>
              </w:rPr>
            </w:r>
            <w:r>
              <w:rPr>
                <w:noProof/>
                <w:webHidden/>
              </w:rPr>
              <w:fldChar w:fldCharType="separate"/>
            </w:r>
            <w:r>
              <w:rPr>
                <w:noProof/>
                <w:webHidden/>
              </w:rPr>
              <w:t>7</w:t>
            </w:r>
            <w:r>
              <w:rPr>
                <w:noProof/>
                <w:webHidden/>
              </w:rPr>
              <w:fldChar w:fldCharType="end"/>
            </w:r>
          </w:hyperlink>
        </w:p>
        <w:p w14:paraId="2F037E0A" w14:textId="38537FA9" w:rsidR="00D70B77" w:rsidRDefault="00D70B77">
          <w:pPr>
            <w:pStyle w:val="TOC3"/>
            <w:tabs>
              <w:tab w:val="left" w:pos="1320"/>
              <w:tab w:val="right" w:pos="9350"/>
            </w:tabs>
            <w:rPr>
              <w:rFonts w:cstheme="minorBidi"/>
              <w:noProof/>
            </w:rPr>
          </w:pPr>
          <w:hyperlink w:anchor="_Toc102476389" w:history="1">
            <w:r w:rsidRPr="00D6238B">
              <w:rPr>
                <w:rStyle w:val="Hyperlink"/>
                <w:rFonts w:ascii="Times New Roman" w:hAnsi="Times New Roman"/>
                <w:noProof/>
              </w:rPr>
              <w:t>1.5.11</w:t>
            </w:r>
            <w:r>
              <w:rPr>
                <w:rFonts w:cstheme="minorBidi"/>
                <w:noProof/>
              </w:rPr>
              <w:tab/>
            </w:r>
            <w:r w:rsidRPr="00D6238B">
              <w:rPr>
                <w:rStyle w:val="Hyperlink"/>
                <w:rFonts w:ascii="Times New Roman" w:hAnsi="Times New Roman"/>
                <w:noProof/>
              </w:rPr>
              <w:t>DTS Reconciliation</w:t>
            </w:r>
            <w:r>
              <w:rPr>
                <w:noProof/>
                <w:webHidden/>
              </w:rPr>
              <w:tab/>
            </w:r>
            <w:r>
              <w:rPr>
                <w:noProof/>
                <w:webHidden/>
              </w:rPr>
              <w:fldChar w:fldCharType="begin"/>
            </w:r>
            <w:r>
              <w:rPr>
                <w:noProof/>
                <w:webHidden/>
              </w:rPr>
              <w:instrText xml:space="preserve"> PAGEREF _Toc102476389 \h </w:instrText>
            </w:r>
            <w:r>
              <w:rPr>
                <w:noProof/>
                <w:webHidden/>
              </w:rPr>
            </w:r>
            <w:r>
              <w:rPr>
                <w:noProof/>
                <w:webHidden/>
              </w:rPr>
              <w:fldChar w:fldCharType="separate"/>
            </w:r>
            <w:r>
              <w:rPr>
                <w:noProof/>
                <w:webHidden/>
              </w:rPr>
              <w:t>7</w:t>
            </w:r>
            <w:r>
              <w:rPr>
                <w:noProof/>
                <w:webHidden/>
              </w:rPr>
              <w:fldChar w:fldCharType="end"/>
            </w:r>
          </w:hyperlink>
        </w:p>
        <w:p w14:paraId="34070FF6" w14:textId="5DD9916E" w:rsidR="00D70B77" w:rsidRDefault="00D70B77">
          <w:pPr>
            <w:pStyle w:val="TOC3"/>
            <w:tabs>
              <w:tab w:val="left" w:pos="1320"/>
              <w:tab w:val="right" w:pos="9350"/>
            </w:tabs>
            <w:rPr>
              <w:rFonts w:cstheme="minorBidi"/>
              <w:noProof/>
            </w:rPr>
          </w:pPr>
          <w:hyperlink w:anchor="_Toc102476390" w:history="1">
            <w:r w:rsidRPr="00D6238B">
              <w:rPr>
                <w:rStyle w:val="Hyperlink"/>
                <w:rFonts w:ascii="Times New Roman" w:hAnsi="Times New Roman"/>
                <w:noProof/>
              </w:rPr>
              <w:t>1.5.12</w:t>
            </w:r>
            <w:r>
              <w:rPr>
                <w:rFonts w:cstheme="minorBidi"/>
                <w:noProof/>
              </w:rPr>
              <w:tab/>
            </w:r>
            <w:r w:rsidRPr="00D6238B">
              <w:rPr>
                <w:rStyle w:val="Hyperlink"/>
                <w:rFonts w:ascii="Times New Roman" w:hAnsi="Times New Roman"/>
                <w:noProof/>
              </w:rPr>
              <w:t>Leave Tracker</w:t>
            </w:r>
            <w:r>
              <w:rPr>
                <w:noProof/>
                <w:webHidden/>
              </w:rPr>
              <w:tab/>
            </w:r>
            <w:r>
              <w:rPr>
                <w:noProof/>
                <w:webHidden/>
              </w:rPr>
              <w:fldChar w:fldCharType="begin"/>
            </w:r>
            <w:r>
              <w:rPr>
                <w:noProof/>
                <w:webHidden/>
              </w:rPr>
              <w:instrText xml:space="preserve"> PAGEREF _Toc102476390 \h </w:instrText>
            </w:r>
            <w:r>
              <w:rPr>
                <w:noProof/>
                <w:webHidden/>
              </w:rPr>
            </w:r>
            <w:r>
              <w:rPr>
                <w:noProof/>
                <w:webHidden/>
              </w:rPr>
              <w:fldChar w:fldCharType="separate"/>
            </w:r>
            <w:r>
              <w:rPr>
                <w:noProof/>
                <w:webHidden/>
              </w:rPr>
              <w:t>7</w:t>
            </w:r>
            <w:r>
              <w:rPr>
                <w:noProof/>
                <w:webHidden/>
              </w:rPr>
              <w:fldChar w:fldCharType="end"/>
            </w:r>
          </w:hyperlink>
        </w:p>
        <w:p w14:paraId="0DFC3167" w14:textId="3941EF83" w:rsidR="00D70B77" w:rsidRDefault="00D70B77">
          <w:pPr>
            <w:pStyle w:val="TOC2"/>
            <w:tabs>
              <w:tab w:val="left" w:pos="880"/>
              <w:tab w:val="right" w:pos="9350"/>
            </w:tabs>
            <w:rPr>
              <w:rFonts w:cstheme="minorBidi"/>
              <w:noProof/>
            </w:rPr>
          </w:pPr>
          <w:hyperlink w:anchor="_Toc102476391" w:history="1">
            <w:r w:rsidRPr="00D6238B">
              <w:rPr>
                <w:rStyle w:val="Hyperlink"/>
                <w:rFonts w:ascii="Times New Roman" w:hAnsi="Times New Roman"/>
                <w:noProof/>
              </w:rPr>
              <w:t>1.6</w:t>
            </w:r>
            <w:r>
              <w:rPr>
                <w:rFonts w:cstheme="minorBidi"/>
                <w:noProof/>
              </w:rPr>
              <w:tab/>
            </w:r>
            <w:r w:rsidRPr="00D6238B">
              <w:rPr>
                <w:rStyle w:val="Hyperlink"/>
                <w:rFonts w:ascii="Times New Roman" w:hAnsi="Times New Roman"/>
                <w:noProof/>
              </w:rPr>
              <w:t>Resources: (Header 2)</w:t>
            </w:r>
            <w:r>
              <w:rPr>
                <w:noProof/>
                <w:webHidden/>
              </w:rPr>
              <w:tab/>
            </w:r>
            <w:r>
              <w:rPr>
                <w:noProof/>
                <w:webHidden/>
              </w:rPr>
              <w:fldChar w:fldCharType="begin"/>
            </w:r>
            <w:r>
              <w:rPr>
                <w:noProof/>
                <w:webHidden/>
              </w:rPr>
              <w:instrText xml:space="preserve"> PAGEREF _Toc102476391 \h </w:instrText>
            </w:r>
            <w:r>
              <w:rPr>
                <w:noProof/>
                <w:webHidden/>
              </w:rPr>
            </w:r>
            <w:r>
              <w:rPr>
                <w:noProof/>
                <w:webHidden/>
              </w:rPr>
              <w:fldChar w:fldCharType="separate"/>
            </w:r>
            <w:r>
              <w:rPr>
                <w:noProof/>
                <w:webHidden/>
              </w:rPr>
              <w:t>7</w:t>
            </w:r>
            <w:r>
              <w:rPr>
                <w:noProof/>
                <w:webHidden/>
              </w:rPr>
              <w:fldChar w:fldCharType="end"/>
            </w:r>
          </w:hyperlink>
        </w:p>
        <w:p w14:paraId="1EFFF883" w14:textId="0F8A0D6C" w:rsidR="00D70B77" w:rsidRDefault="00D70B77">
          <w:pPr>
            <w:pStyle w:val="TOC3"/>
            <w:tabs>
              <w:tab w:val="left" w:pos="1320"/>
              <w:tab w:val="right" w:pos="9350"/>
            </w:tabs>
            <w:rPr>
              <w:rFonts w:cstheme="minorBidi"/>
              <w:noProof/>
            </w:rPr>
          </w:pPr>
          <w:hyperlink w:anchor="_Toc102476392" w:history="1">
            <w:r w:rsidRPr="00D6238B">
              <w:rPr>
                <w:rStyle w:val="Hyperlink"/>
                <w:rFonts w:ascii="Times New Roman" w:hAnsi="Times New Roman"/>
                <w:noProof/>
              </w:rPr>
              <w:t>1.6.1</w:t>
            </w:r>
            <w:r>
              <w:rPr>
                <w:rFonts w:cstheme="minorBidi"/>
                <w:noProof/>
              </w:rPr>
              <w:tab/>
            </w:r>
            <w:r w:rsidRPr="00D6238B">
              <w:rPr>
                <w:rStyle w:val="Hyperlink"/>
                <w:rFonts w:ascii="Times New Roman" w:hAnsi="Times New Roman"/>
                <w:noProof/>
              </w:rPr>
              <w:t>Resource 1:</w:t>
            </w:r>
            <w:r>
              <w:rPr>
                <w:noProof/>
                <w:webHidden/>
              </w:rPr>
              <w:tab/>
            </w:r>
            <w:r>
              <w:rPr>
                <w:noProof/>
                <w:webHidden/>
              </w:rPr>
              <w:fldChar w:fldCharType="begin"/>
            </w:r>
            <w:r>
              <w:rPr>
                <w:noProof/>
                <w:webHidden/>
              </w:rPr>
              <w:instrText xml:space="preserve"> PAGEREF _Toc102476392 \h </w:instrText>
            </w:r>
            <w:r>
              <w:rPr>
                <w:noProof/>
                <w:webHidden/>
              </w:rPr>
            </w:r>
            <w:r>
              <w:rPr>
                <w:noProof/>
                <w:webHidden/>
              </w:rPr>
              <w:fldChar w:fldCharType="separate"/>
            </w:r>
            <w:r>
              <w:rPr>
                <w:noProof/>
                <w:webHidden/>
              </w:rPr>
              <w:t>7</w:t>
            </w:r>
            <w:r>
              <w:rPr>
                <w:noProof/>
                <w:webHidden/>
              </w:rPr>
              <w:fldChar w:fldCharType="end"/>
            </w:r>
          </w:hyperlink>
        </w:p>
        <w:p w14:paraId="5CED86FD" w14:textId="7FC57043" w:rsidR="00D70B77" w:rsidRDefault="00D70B77">
          <w:pPr>
            <w:pStyle w:val="TOC3"/>
            <w:tabs>
              <w:tab w:val="left" w:pos="1320"/>
              <w:tab w:val="right" w:pos="9350"/>
            </w:tabs>
            <w:rPr>
              <w:rFonts w:cstheme="minorBidi"/>
              <w:noProof/>
            </w:rPr>
          </w:pPr>
          <w:hyperlink w:anchor="_Toc102476393" w:history="1">
            <w:r w:rsidRPr="00D6238B">
              <w:rPr>
                <w:rStyle w:val="Hyperlink"/>
                <w:rFonts w:ascii="Times New Roman" w:hAnsi="Times New Roman"/>
                <w:noProof/>
              </w:rPr>
              <w:t>1.6.2</w:t>
            </w:r>
            <w:r>
              <w:rPr>
                <w:rFonts w:cstheme="minorBidi"/>
                <w:noProof/>
              </w:rPr>
              <w:tab/>
            </w:r>
            <w:r w:rsidRPr="00D6238B">
              <w:rPr>
                <w:rStyle w:val="Hyperlink"/>
                <w:rFonts w:ascii="Times New Roman" w:hAnsi="Times New Roman"/>
                <w:noProof/>
              </w:rPr>
              <w:t>Resource 2:</w:t>
            </w:r>
            <w:r>
              <w:rPr>
                <w:noProof/>
                <w:webHidden/>
              </w:rPr>
              <w:tab/>
            </w:r>
            <w:r>
              <w:rPr>
                <w:noProof/>
                <w:webHidden/>
              </w:rPr>
              <w:fldChar w:fldCharType="begin"/>
            </w:r>
            <w:r>
              <w:rPr>
                <w:noProof/>
                <w:webHidden/>
              </w:rPr>
              <w:instrText xml:space="preserve"> PAGEREF _Toc102476393 \h </w:instrText>
            </w:r>
            <w:r>
              <w:rPr>
                <w:noProof/>
                <w:webHidden/>
              </w:rPr>
            </w:r>
            <w:r>
              <w:rPr>
                <w:noProof/>
                <w:webHidden/>
              </w:rPr>
              <w:fldChar w:fldCharType="separate"/>
            </w:r>
            <w:r>
              <w:rPr>
                <w:noProof/>
                <w:webHidden/>
              </w:rPr>
              <w:t>7</w:t>
            </w:r>
            <w:r>
              <w:rPr>
                <w:noProof/>
                <w:webHidden/>
              </w:rPr>
              <w:fldChar w:fldCharType="end"/>
            </w:r>
          </w:hyperlink>
        </w:p>
        <w:p w14:paraId="1F608A1A" w14:textId="3E678B5E" w:rsidR="00D70B77" w:rsidRDefault="00D70B77">
          <w:pPr>
            <w:pStyle w:val="TOC1"/>
            <w:tabs>
              <w:tab w:val="left" w:pos="440"/>
              <w:tab w:val="right" w:pos="9350"/>
            </w:tabs>
            <w:rPr>
              <w:rFonts w:cstheme="minorBidi"/>
              <w:noProof/>
            </w:rPr>
          </w:pPr>
          <w:hyperlink w:anchor="_Toc102476394" w:history="1">
            <w:r w:rsidRPr="00D6238B">
              <w:rPr>
                <w:rStyle w:val="Hyperlink"/>
                <w:rFonts w:ascii="Times New Roman" w:hAnsi="Times New Roman"/>
                <w:noProof/>
              </w:rPr>
              <w:t>2</w:t>
            </w:r>
            <w:r>
              <w:rPr>
                <w:rFonts w:cstheme="minorBidi"/>
                <w:noProof/>
              </w:rPr>
              <w:tab/>
            </w:r>
            <w:r w:rsidRPr="00D6238B">
              <w:rPr>
                <w:rStyle w:val="Hyperlink"/>
                <w:rFonts w:ascii="Times New Roman" w:hAnsi="Times New Roman"/>
                <w:noProof/>
              </w:rPr>
              <w:t>Taskings Work Flow</w:t>
            </w:r>
            <w:r>
              <w:rPr>
                <w:noProof/>
                <w:webHidden/>
              </w:rPr>
              <w:tab/>
            </w:r>
            <w:r>
              <w:rPr>
                <w:noProof/>
                <w:webHidden/>
              </w:rPr>
              <w:fldChar w:fldCharType="begin"/>
            </w:r>
            <w:r>
              <w:rPr>
                <w:noProof/>
                <w:webHidden/>
              </w:rPr>
              <w:instrText xml:space="preserve"> PAGEREF _Toc102476394 \h </w:instrText>
            </w:r>
            <w:r>
              <w:rPr>
                <w:noProof/>
                <w:webHidden/>
              </w:rPr>
            </w:r>
            <w:r>
              <w:rPr>
                <w:noProof/>
                <w:webHidden/>
              </w:rPr>
              <w:fldChar w:fldCharType="separate"/>
            </w:r>
            <w:r>
              <w:rPr>
                <w:noProof/>
                <w:webHidden/>
              </w:rPr>
              <w:t>8</w:t>
            </w:r>
            <w:r>
              <w:rPr>
                <w:noProof/>
                <w:webHidden/>
              </w:rPr>
              <w:fldChar w:fldCharType="end"/>
            </w:r>
          </w:hyperlink>
        </w:p>
        <w:p w14:paraId="559EDA64" w14:textId="75EAEA99" w:rsidR="00D70B77" w:rsidRDefault="00D70B77">
          <w:pPr>
            <w:pStyle w:val="TOC2"/>
            <w:tabs>
              <w:tab w:val="left" w:pos="880"/>
              <w:tab w:val="right" w:pos="9350"/>
            </w:tabs>
            <w:rPr>
              <w:rFonts w:cstheme="minorBidi"/>
              <w:noProof/>
            </w:rPr>
          </w:pPr>
          <w:hyperlink w:anchor="_Toc102476395" w:history="1">
            <w:r w:rsidRPr="00D6238B">
              <w:rPr>
                <w:rStyle w:val="Hyperlink"/>
                <w:rFonts w:ascii="Times New Roman" w:hAnsi="Times New Roman"/>
                <w:noProof/>
              </w:rPr>
              <w:t>2.1</w:t>
            </w:r>
            <w:r>
              <w:rPr>
                <w:rFonts w:cstheme="minorBidi"/>
                <w:noProof/>
              </w:rPr>
              <w:tab/>
            </w:r>
            <w:r w:rsidRPr="00D6238B">
              <w:rPr>
                <w:rStyle w:val="Hyperlink"/>
                <w:rFonts w:ascii="Times New Roman" w:hAnsi="Times New Roman"/>
                <w:noProof/>
              </w:rPr>
              <w:t>Products and taskings</w:t>
            </w:r>
            <w:r>
              <w:rPr>
                <w:noProof/>
                <w:webHidden/>
              </w:rPr>
              <w:tab/>
            </w:r>
            <w:r>
              <w:rPr>
                <w:noProof/>
                <w:webHidden/>
              </w:rPr>
              <w:fldChar w:fldCharType="begin"/>
            </w:r>
            <w:r>
              <w:rPr>
                <w:noProof/>
                <w:webHidden/>
              </w:rPr>
              <w:instrText xml:space="preserve"> PAGEREF _Toc102476395 \h </w:instrText>
            </w:r>
            <w:r>
              <w:rPr>
                <w:noProof/>
                <w:webHidden/>
              </w:rPr>
            </w:r>
            <w:r>
              <w:rPr>
                <w:noProof/>
                <w:webHidden/>
              </w:rPr>
              <w:fldChar w:fldCharType="separate"/>
            </w:r>
            <w:r>
              <w:rPr>
                <w:noProof/>
                <w:webHidden/>
              </w:rPr>
              <w:t>8</w:t>
            </w:r>
            <w:r>
              <w:rPr>
                <w:noProof/>
                <w:webHidden/>
              </w:rPr>
              <w:fldChar w:fldCharType="end"/>
            </w:r>
          </w:hyperlink>
        </w:p>
        <w:p w14:paraId="4A2D0B17" w14:textId="127617A1" w:rsidR="00D70B77" w:rsidRDefault="00D70B77">
          <w:pPr>
            <w:pStyle w:val="TOC2"/>
            <w:tabs>
              <w:tab w:val="left" w:pos="880"/>
              <w:tab w:val="right" w:pos="9350"/>
            </w:tabs>
            <w:rPr>
              <w:rFonts w:cstheme="minorBidi"/>
              <w:noProof/>
            </w:rPr>
          </w:pPr>
          <w:hyperlink w:anchor="_Toc102476396" w:history="1">
            <w:r w:rsidRPr="00D6238B">
              <w:rPr>
                <w:rStyle w:val="Hyperlink"/>
                <w:rFonts w:ascii="Times New Roman" w:hAnsi="Times New Roman"/>
                <w:noProof/>
              </w:rPr>
              <w:t>2.2</w:t>
            </w:r>
            <w:r>
              <w:rPr>
                <w:rFonts w:cstheme="minorBidi"/>
                <w:noProof/>
              </w:rPr>
              <w:tab/>
            </w:r>
            <w:r w:rsidRPr="00D6238B">
              <w:rPr>
                <w:rStyle w:val="Hyperlink"/>
                <w:rFonts w:ascii="Times New Roman" w:eastAsia="Times New Roman" w:hAnsi="Times New Roman"/>
                <w:noProof/>
              </w:rPr>
              <w:t>MICR</w:t>
            </w:r>
            <w:r>
              <w:rPr>
                <w:noProof/>
                <w:webHidden/>
              </w:rPr>
              <w:tab/>
            </w:r>
            <w:r>
              <w:rPr>
                <w:noProof/>
                <w:webHidden/>
              </w:rPr>
              <w:fldChar w:fldCharType="begin"/>
            </w:r>
            <w:r>
              <w:rPr>
                <w:noProof/>
                <w:webHidden/>
              </w:rPr>
              <w:instrText xml:space="preserve"> PAGEREF _Toc102476396 \h </w:instrText>
            </w:r>
            <w:r>
              <w:rPr>
                <w:noProof/>
                <w:webHidden/>
              </w:rPr>
            </w:r>
            <w:r>
              <w:rPr>
                <w:noProof/>
                <w:webHidden/>
              </w:rPr>
              <w:fldChar w:fldCharType="separate"/>
            </w:r>
            <w:r>
              <w:rPr>
                <w:noProof/>
                <w:webHidden/>
              </w:rPr>
              <w:t>8</w:t>
            </w:r>
            <w:r>
              <w:rPr>
                <w:noProof/>
                <w:webHidden/>
              </w:rPr>
              <w:fldChar w:fldCharType="end"/>
            </w:r>
          </w:hyperlink>
        </w:p>
        <w:p w14:paraId="3D0F4640" w14:textId="1FA67E3E" w:rsidR="00D70B77" w:rsidRDefault="00D70B77">
          <w:pPr>
            <w:pStyle w:val="TOC2"/>
            <w:tabs>
              <w:tab w:val="left" w:pos="880"/>
              <w:tab w:val="right" w:pos="9350"/>
            </w:tabs>
            <w:rPr>
              <w:rFonts w:cstheme="minorBidi"/>
              <w:noProof/>
            </w:rPr>
          </w:pPr>
          <w:hyperlink w:anchor="_Toc102476397" w:history="1">
            <w:r w:rsidRPr="00D6238B">
              <w:rPr>
                <w:rStyle w:val="Hyperlink"/>
                <w:rFonts w:ascii="Times New Roman" w:hAnsi="Times New Roman"/>
                <w:noProof/>
              </w:rPr>
              <w:t>2.3</w:t>
            </w:r>
            <w:r>
              <w:rPr>
                <w:rFonts w:cstheme="minorBidi"/>
                <w:noProof/>
              </w:rPr>
              <w:tab/>
            </w:r>
            <w:r w:rsidRPr="00D6238B">
              <w:rPr>
                <w:rStyle w:val="Hyperlink"/>
                <w:rFonts w:ascii="Times New Roman" w:hAnsi="Times New Roman"/>
                <w:noProof/>
              </w:rPr>
              <w:t>Michigan Antigen Test Results</w:t>
            </w:r>
            <w:r>
              <w:rPr>
                <w:noProof/>
                <w:webHidden/>
              </w:rPr>
              <w:tab/>
            </w:r>
            <w:r>
              <w:rPr>
                <w:noProof/>
                <w:webHidden/>
              </w:rPr>
              <w:fldChar w:fldCharType="begin"/>
            </w:r>
            <w:r>
              <w:rPr>
                <w:noProof/>
                <w:webHidden/>
              </w:rPr>
              <w:instrText xml:space="preserve"> PAGEREF _Toc102476397 \h </w:instrText>
            </w:r>
            <w:r>
              <w:rPr>
                <w:noProof/>
                <w:webHidden/>
              </w:rPr>
            </w:r>
            <w:r>
              <w:rPr>
                <w:noProof/>
                <w:webHidden/>
              </w:rPr>
              <w:fldChar w:fldCharType="separate"/>
            </w:r>
            <w:r>
              <w:rPr>
                <w:noProof/>
                <w:webHidden/>
              </w:rPr>
              <w:t>8</w:t>
            </w:r>
            <w:r>
              <w:rPr>
                <w:noProof/>
                <w:webHidden/>
              </w:rPr>
              <w:fldChar w:fldCharType="end"/>
            </w:r>
          </w:hyperlink>
        </w:p>
        <w:p w14:paraId="0E06D760" w14:textId="3D300628" w:rsidR="00D70B77" w:rsidRDefault="00D70B77">
          <w:pPr>
            <w:pStyle w:val="TOC2"/>
            <w:tabs>
              <w:tab w:val="left" w:pos="880"/>
              <w:tab w:val="right" w:pos="9350"/>
            </w:tabs>
            <w:rPr>
              <w:rFonts w:cstheme="minorBidi"/>
              <w:noProof/>
            </w:rPr>
          </w:pPr>
          <w:hyperlink w:anchor="_Toc102476398" w:history="1">
            <w:r w:rsidRPr="00D6238B">
              <w:rPr>
                <w:rStyle w:val="Hyperlink"/>
                <w:rFonts w:ascii="Times New Roman" w:hAnsi="Times New Roman"/>
                <w:noProof/>
              </w:rPr>
              <w:t>2.4</w:t>
            </w:r>
            <w:r>
              <w:rPr>
                <w:rFonts w:cstheme="minorBidi"/>
                <w:noProof/>
              </w:rPr>
              <w:tab/>
            </w:r>
            <w:r w:rsidRPr="00D6238B">
              <w:rPr>
                <w:rStyle w:val="Hyperlink"/>
                <w:rFonts w:ascii="Times New Roman" w:hAnsi="Times New Roman"/>
                <w:noProof/>
              </w:rPr>
              <w:t>Appendix A</w:t>
            </w:r>
            <w:r>
              <w:rPr>
                <w:noProof/>
                <w:webHidden/>
              </w:rPr>
              <w:tab/>
            </w:r>
            <w:r>
              <w:rPr>
                <w:noProof/>
                <w:webHidden/>
              </w:rPr>
              <w:fldChar w:fldCharType="begin"/>
            </w:r>
            <w:r>
              <w:rPr>
                <w:noProof/>
                <w:webHidden/>
              </w:rPr>
              <w:instrText xml:space="preserve"> PAGEREF _Toc102476398 \h </w:instrText>
            </w:r>
            <w:r>
              <w:rPr>
                <w:noProof/>
                <w:webHidden/>
              </w:rPr>
            </w:r>
            <w:r>
              <w:rPr>
                <w:noProof/>
                <w:webHidden/>
              </w:rPr>
              <w:fldChar w:fldCharType="separate"/>
            </w:r>
            <w:r>
              <w:rPr>
                <w:noProof/>
                <w:webHidden/>
              </w:rPr>
              <w:t>15</w:t>
            </w:r>
            <w:r>
              <w:rPr>
                <w:noProof/>
                <w:webHidden/>
              </w:rPr>
              <w:fldChar w:fldCharType="end"/>
            </w:r>
          </w:hyperlink>
        </w:p>
        <w:p w14:paraId="37813459" w14:textId="22BFFC06" w:rsidR="00D70B77" w:rsidRDefault="00D70B77">
          <w:pPr>
            <w:pStyle w:val="TOC2"/>
            <w:tabs>
              <w:tab w:val="left" w:pos="880"/>
              <w:tab w:val="right" w:pos="9350"/>
            </w:tabs>
            <w:rPr>
              <w:rFonts w:cstheme="minorBidi"/>
              <w:noProof/>
            </w:rPr>
          </w:pPr>
          <w:hyperlink w:anchor="_Toc102476399" w:history="1">
            <w:r w:rsidRPr="00D6238B">
              <w:rPr>
                <w:rStyle w:val="Hyperlink"/>
                <w:rFonts w:ascii="Times New Roman" w:hAnsi="Times New Roman"/>
                <w:noProof/>
              </w:rPr>
              <w:t>2.5</w:t>
            </w:r>
            <w:r>
              <w:rPr>
                <w:rFonts w:cstheme="minorBidi"/>
                <w:noProof/>
              </w:rPr>
              <w:tab/>
            </w:r>
            <w:r w:rsidRPr="00D6238B">
              <w:rPr>
                <w:rStyle w:val="Hyperlink"/>
                <w:rFonts w:ascii="Times New Roman" w:hAnsi="Times New Roman"/>
                <w:noProof/>
              </w:rPr>
              <w:t>Appendix B</w:t>
            </w:r>
            <w:r>
              <w:rPr>
                <w:noProof/>
                <w:webHidden/>
              </w:rPr>
              <w:tab/>
            </w:r>
            <w:r>
              <w:rPr>
                <w:noProof/>
                <w:webHidden/>
              </w:rPr>
              <w:fldChar w:fldCharType="begin"/>
            </w:r>
            <w:r>
              <w:rPr>
                <w:noProof/>
                <w:webHidden/>
              </w:rPr>
              <w:instrText xml:space="preserve"> PAGEREF _Toc102476399 \h </w:instrText>
            </w:r>
            <w:r>
              <w:rPr>
                <w:noProof/>
                <w:webHidden/>
              </w:rPr>
            </w:r>
            <w:r>
              <w:rPr>
                <w:noProof/>
                <w:webHidden/>
              </w:rPr>
              <w:fldChar w:fldCharType="separate"/>
            </w:r>
            <w:r>
              <w:rPr>
                <w:noProof/>
                <w:webHidden/>
              </w:rPr>
              <w:t>15</w:t>
            </w:r>
            <w:r>
              <w:rPr>
                <w:noProof/>
                <w:webHidden/>
              </w:rPr>
              <w:fldChar w:fldCharType="end"/>
            </w:r>
          </w:hyperlink>
        </w:p>
        <w:p w14:paraId="25D5679F" w14:textId="6D85DBEF" w:rsidR="16276E34" w:rsidRPr="00AA473C" w:rsidRDefault="16276E34" w:rsidP="16276E34">
          <w:pPr>
            <w:pStyle w:val="TOC2"/>
            <w:tabs>
              <w:tab w:val="right" w:leader="dot" w:pos="9360"/>
              <w:tab w:val="left" w:pos="660"/>
            </w:tabs>
            <w:rPr>
              <w:rFonts w:ascii="Times New Roman" w:hAnsi="Times New Roman"/>
            </w:rPr>
          </w:pPr>
          <w:r w:rsidRPr="00AA473C">
            <w:rPr>
              <w:rFonts w:ascii="Times New Roman" w:hAnsi="Times New Roman"/>
            </w:rPr>
            <w:fldChar w:fldCharType="end"/>
          </w:r>
        </w:p>
      </w:sdtContent>
    </w:sdt>
    <w:p w14:paraId="4DCCBEAF" w14:textId="2D538392" w:rsidR="00D95E4C" w:rsidRPr="00AA473C" w:rsidRDefault="00D95E4C">
      <w:pPr>
        <w:rPr>
          <w:rFonts w:cs="Times New Roman"/>
        </w:rPr>
      </w:pPr>
    </w:p>
    <w:p w14:paraId="534DB06C" w14:textId="77777777" w:rsidR="00CA28EE" w:rsidRPr="00AA473C" w:rsidRDefault="00D636A9">
      <w:pPr>
        <w:rPr>
          <w:rFonts w:cs="Times New Roman"/>
        </w:rPr>
      </w:pPr>
      <w:r w:rsidRPr="00AA473C">
        <w:rPr>
          <w:rFonts w:cs="Times New Roman"/>
        </w:rPr>
        <w:br w:type="page"/>
      </w:r>
    </w:p>
    <w:p w14:paraId="2F084414" w14:textId="4C0ABEFC" w:rsidR="00D636A9" w:rsidRPr="00AA473C" w:rsidRDefault="00D636A9">
      <w:pPr>
        <w:rPr>
          <w:rFonts w:cs="Times New Roman"/>
        </w:rPr>
      </w:pPr>
    </w:p>
    <w:p w14:paraId="206CB00D" w14:textId="55FD25A8" w:rsidR="00BA02DC" w:rsidRPr="00AA473C" w:rsidRDefault="00BA02DC">
      <w:pPr>
        <w:rPr>
          <w:rFonts w:cs="Times New Roman"/>
        </w:rPr>
      </w:pPr>
    </w:p>
    <w:p w14:paraId="72B8917D" w14:textId="6B9A7B2A" w:rsidR="00D636A9" w:rsidRPr="00AA473C" w:rsidRDefault="00BA02DC">
      <w:pPr>
        <w:rPr>
          <w:rFonts w:cs="Times New Roman"/>
        </w:rPr>
      </w:pPr>
      <w:r w:rsidRPr="00AA473C">
        <w:rPr>
          <w:rFonts w:cs="Times New Roman"/>
          <w:noProof/>
        </w:rPr>
        <mc:AlternateContent>
          <mc:Choice Requires="wps">
            <w:drawing>
              <wp:anchor distT="45720" distB="45720" distL="114300" distR="114300" simplePos="0" relativeHeight="251661312" behindDoc="0" locked="0" layoutInCell="1" allowOverlap="1" wp14:anchorId="4D9FA8F7" wp14:editId="63B7E77A">
                <wp:simplePos x="0" y="0"/>
                <wp:positionH relativeFrom="margin">
                  <wp:align>center</wp:align>
                </wp:positionH>
                <wp:positionV relativeFrom="paragraph">
                  <wp:posOffset>7289800</wp:posOffset>
                </wp:positionV>
                <wp:extent cx="2360930" cy="1404620"/>
                <wp:effectExtent l="0" t="0" r="22860" b="247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8F503C0" w14:textId="2AF63DAE" w:rsidR="00BA02DC" w:rsidRDefault="00BA02DC">
                            <w:r>
                              <w:t>Thi</w:t>
                            </w:r>
                            <w:r w:rsidR="00AA473C">
                              <w:t>s page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D9FA8F7" id="_x0000_s1027" type="#_x0000_t202" style="position:absolute;margin-left:0;margin-top:574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8sJgIAAEwEAAAOAAAAZHJzL2Uyb0RvYy54bWysVNtu2zAMfR+wfxD0vthxk6w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">
                <v:textbox style="mso-fit-shape-to-text:t">
                  <w:txbxContent>
                    <w:p w14:paraId="78F503C0" w14:textId="2AF63DAE" w:rsidR="00BA02DC" w:rsidRDefault="00BA02DC">
                      <w:r>
                        <w:t>Thi</w:t>
                      </w:r>
                      <w:r w:rsidR="00AA473C">
                        <w:t>s page left intentionally blank</w:t>
                      </w:r>
                    </w:p>
                  </w:txbxContent>
                </v:textbox>
                <w10:wrap type="square" anchorx="margin"/>
              </v:shape>
            </w:pict>
          </mc:Fallback>
        </mc:AlternateContent>
      </w:r>
      <w:r w:rsidR="00D636A9" w:rsidRPr="00AA473C">
        <w:rPr>
          <w:rFonts w:cs="Times New Roman"/>
        </w:rPr>
        <w:br w:type="page"/>
      </w:r>
    </w:p>
    <w:p w14:paraId="5CBE9398" w14:textId="77777777" w:rsidR="00D636A9" w:rsidRPr="00AA473C" w:rsidRDefault="00D636A9">
      <w:pPr>
        <w:rPr>
          <w:rFonts w:cs="Times New Roman"/>
        </w:rPr>
      </w:pPr>
    </w:p>
    <w:p w14:paraId="6F744891" w14:textId="77777777" w:rsidR="00AB3901" w:rsidRPr="00AA473C" w:rsidRDefault="00AB3901">
      <w:pPr>
        <w:rPr>
          <w:rFonts w:cs="Times New Roman"/>
        </w:rPr>
      </w:pPr>
    </w:p>
    <w:p w14:paraId="1AFD6D5A" w14:textId="43A8F947" w:rsidR="009E0F95" w:rsidRPr="00AA473C" w:rsidRDefault="247187AC" w:rsidP="16276E34">
      <w:pPr>
        <w:pStyle w:val="Heading1"/>
        <w:rPr>
          <w:rFonts w:ascii="Times New Roman" w:hAnsi="Times New Roman" w:cs="Times New Roman"/>
        </w:rPr>
      </w:pPr>
      <w:bookmarkStart w:id="6" w:name="_Toc1045186501"/>
      <w:bookmarkStart w:id="7" w:name="_Toc1504755983"/>
      <w:bookmarkStart w:id="8" w:name="_Toc342632547"/>
      <w:bookmarkStart w:id="9" w:name="_Toc145050672"/>
      <w:bookmarkStart w:id="10" w:name="_Toc1836480320"/>
      <w:bookmarkStart w:id="11" w:name="_Toc1939766445"/>
      <w:bookmarkStart w:id="12" w:name="_Toc801763884"/>
      <w:bookmarkStart w:id="13" w:name="_Toc102476367"/>
      <w:r w:rsidRPr="00AA473C">
        <w:rPr>
          <w:rFonts w:ascii="Times New Roman" w:hAnsi="Times New Roman" w:cs="Times New Roman"/>
        </w:rPr>
        <w:t>Overview:</w:t>
      </w:r>
      <w:bookmarkEnd w:id="13"/>
      <w:r w:rsidRPr="00AA473C">
        <w:rPr>
          <w:rFonts w:ascii="Times New Roman" w:hAnsi="Times New Roman" w:cs="Times New Roman"/>
        </w:rPr>
        <w:t xml:space="preserve"> </w:t>
      </w:r>
      <w:bookmarkEnd w:id="6"/>
      <w:bookmarkEnd w:id="7"/>
      <w:bookmarkEnd w:id="8"/>
      <w:bookmarkEnd w:id="9"/>
      <w:bookmarkEnd w:id="10"/>
      <w:bookmarkEnd w:id="11"/>
      <w:bookmarkEnd w:id="12"/>
    </w:p>
    <w:p w14:paraId="10D4A0CF" w14:textId="77777777" w:rsidR="009E0F95" w:rsidRPr="00AA473C" w:rsidRDefault="009E0F95" w:rsidP="009E0F95">
      <w:pPr>
        <w:rPr>
          <w:rFonts w:cs="Times New Roman"/>
        </w:rPr>
      </w:pPr>
    </w:p>
    <w:p w14:paraId="3241C11A" w14:textId="7F691B38" w:rsidR="59A2CC2E" w:rsidRPr="00AA473C" w:rsidRDefault="59A2CC2E" w:rsidP="16276E34">
      <w:pPr>
        <w:pStyle w:val="Heading2"/>
        <w:rPr>
          <w:rFonts w:ascii="Times New Roman" w:eastAsia="Times New Roman" w:hAnsi="Times New Roman" w:cs="Times New Roman"/>
          <w:b/>
          <w:bCs/>
        </w:rPr>
      </w:pPr>
      <w:bookmarkStart w:id="14" w:name="_Toc1830990591"/>
      <w:bookmarkStart w:id="15" w:name="_Toc750591445"/>
      <w:bookmarkStart w:id="16" w:name="_Toc781443893"/>
      <w:bookmarkStart w:id="17" w:name="_Toc1166197805"/>
      <w:bookmarkStart w:id="18" w:name="_Toc764801663"/>
      <w:bookmarkStart w:id="19" w:name="_Toc1144226657"/>
      <w:bookmarkStart w:id="20" w:name="_Toc11002906"/>
      <w:bookmarkStart w:id="21" w:name="_Toc102476368"/>
      <w:r w:rsidRPr="00AA473C">
        <w:rPr>
          <w:rFonts w:ascii="Times New Roman" w:eastAsia="Times New Roman" w:hAnsi="Times New Roman" w:cs="Times New Roman"/>
          <w:b/>
          <w:bCs/>
        </w:rPr>
        <w:t xml:space="preserve">Platoon </w:t>
      </w:r>
      <w:r w:rsidR="247187AC" w:rsidRPr="00AA473C">
        <w:rPr>
          <w:rFonts w:ascii="Times New Roman" w:eastAsia="Times New Roman" w:hAnsi="Times New Roman" w:cs="Times New Roman"/>
          <w:b/>
          <w:bCs/>
        </w:rPr>
        <w:t>Function</w:t>
      </w:r>
      <w:r w:rsidR="362214AF" w:rsidRPr="00AA473C">
        <w:rPr>
          <w:rFonts w:ascii="Times New Roman" w:eastAsia="Times New Roman" w:hAnsi="Times New Roman" w:cs="Times New Roman"/>
          <w:b/>
          <w:bCs/>
        </w:rPr>
        <w:t>s</w:t>
      </w:r>
      <w:r w:rsidR="247187AC" w:rsidRPr="00AA473C">
        <w:rPr>
          <w:rFonts w:ascii="Times New Roman" w:eastAsia="Times New Roman" w:hAnsi="Times New Roman" w:cs="Times New Roman"/>
          <w:b/>
          <w:bCs/>
        </w:rPr>
        <w:t>:</w:t>
      </w:r>
      <w:bookmarkEnd w:id="21"/>
      <w:r w:rsidR="247187AC" w:rsidRPr="00AA473C">
        <w:rPr>
          <w:rFonts w:ascii="Times New Roman" w:eastAsia="Times New Roman" w:hAnsi="Times New Roman" w:cs="Times New Roman"/>
          <w:b/>
          <w:bCs/>
        </w:rPr>
        <w:t xml:space="preserve"> </w:t>
      </w:r>
      <w:bookmarkEnd w:id="14"/>
      <w:bookmarkEnd w:id="15"/>
      <w:bookmarkEnd w:id="16"/>
      <w:bookmarkEnd w:id="17"/>
      <w:bookmarkEnd w:id="18"/>
      <w:bookmarkEnd w:id="19"/>
      <w:bookmarkEnd w:id="20"/>
    </w:p>
    <w:p w14:paraId="7581FA47" w14:textId="38F9DBEF" w:rsidR="3B020BFB" w:rsidRPr="00AA473C" w:rsidRDefault="3B020BFB" w:rsidP="00AA473C">
      <w:pPr>
        <w:rPr>
          <w:rFonts w:eastAsia="Calibri"/>
        </w:rPr>
      </w:pPr>
      <w:r w:rsidRPr="00AA473C">
        <w:t xml:space="preserve">Platoon Functions: To implement guidance from higher command structure on </w:t>
      </w:r>
      <w:proofErr w:type="spellStart"/>
      <w:r w:rsidRPr="00AA473C">
        <w:t>Covid</w:t>
      </w:r>
      <w:proofErr w:type="spellEnd"/>
      <w:r w:rsidRPr="00AA473C">
        <w:t xml:space="preserve"> 19 mitigation policies to include Field Hospital Support, </w:t>
      </w:r>
      <w:proofErr w:type="spellStart"/>
      <w:r w:rsidRPr="00AA473C">
        <w:t>Covid</w:t>
      </w:r>
      <w:proofErr w:type="spellEnd"/>
      <w:r w:rsidRPr="00AA473C">
        <w:t xml:space="preserve"> 19 antigen and PCR testing, and vaccinations of Michiganders in support of local Health Departments under the direction of the Michigan Department of Health.</w:t>
      </w:r>
    </w:p>
    <w:p w14:paraId="3651B2E7" w14:textId="35C46816" w:rsidR="3B020BFB" w:rsidRPr="00AA473C" w:rsidRDefault="3B020BFB" w:rsidP="3B020BFB">
      <w:pPr>
        <w:ind w:firstLine="576"/>
        <w:rPr>
          <w:rFonts w:eastAsia="Calibri" w:cs="Times New Roman"/>
        </w:rPr>
      </w:pPr>
    </w:p>
    <w:p w14:paraId="760545BD" w14:textId="245B7F4F" w:rsidR="009E0F95" w:rsidRPr="00AA473C" w:rsidRDefault="247187AC" w:rsidP="16276E34">
      <w:pPr>
        <w:pStyle w:val="Heading2"/>
        <w:rPr>
          <w:rFonts w:ascii="Times New Roman" w:eastAsia="Times New Roman" w:hAnsi="Times New Roman" w:cs="Times New Roman"/>
          <w:b/>
          <w:bCs/>
        </w:rPr>
      </w:pPr>
      <w:bookmarkStart w:id="22" w:name="_Toc557289914"/>
      <w:bookmarkStart w:id="23" w:name="_Toc1236791298"/>
      <w:bookmarkStart w:id="24" w:name="_Toc1963054024"/>
      <w:bookmarkStart w:id="25" w:name="_Toc238132674"/>
      <w:bookmarkStart w:id="26" w:name="_Toc2110404338"/>
      <w:bookmarkStart w:id="27" w:name="_Toc933562826"/>
      <w:bookmarkStart w:id="28" w:name="_Toc146613569"/>
      <w:bookmarkStart w:id="29" w:name="_Toc102476369"/>
      <w:r w:rsidRPr="00AA473C">
        <w:rPr>
          <w:rFonts w:ascii="Times New Roman" w:eastAsia="Times New Roman" w:hAnsi="Times New Roman" w:cs="Times New Roman"/>
          <w:b/>
          <w:bCs/>
        </w:rPr>
        <w:t>Roles and Duties</w:t>
      </w:r>
      <w:bookmarkEnd w:id="29"/>
      <w:r w:rsidR="362214AF" w:rsidRPr="00AA473C">
        <w:rPr>
          <w:rFonts w:ascii="Times New Roman" w:eastAsia="Times New Roman" w:hAnsi="Times New Roman" w:cs="Times New Roman"/>
          <w:b/>
          <w:bCs/>
        </w:rPr>
        <w:t xml:space="preserve"> </w:t>
      </w:r>
      <w:bookmarkEnd w:id="22"/>
      <w:bookmarkEnd w:id="23"/>
      <w:bookmarkEnd w:id="24"/>
      <w:bookmarkEnd w:id="25"/>
      <w:bookmarkEnd w:id="26"/>
      <w:bookmarkEnd w:id="27"/>
      <w:bookmarkEnd w:id="28"/>
    </w:p>
    <w:p w14:paraId="0EC2AF59" w14:textId="0AAA2FBC" w:rsidR="620BE33A" w:rsidRPr="00AA473C" w:rsidRDefault="620BE33A" w:rsidP="16276E34">
      <w:pPr>
        <w:pStyle w:val="Heading3"/>
        <w:rPr>
          <w:rFonts w:ascii="Times New Roman" w:eastAsia="Times New Roman" w:hAnsi="Times New Roman" w:cs="Times New Roman"/>
          <w:b/>
          <w:bCs/>
        </w:rPr>
      </w:pPr>
      <w:bookmarkStart w:id="30" w:name="_Toc1467424591"/>
      <w:bookmarkStart w:id="31" w:name="_Toc1594788492"/>
      <w:bookmarkStart w:id="32" w:name="_Toc1086230977"/>
      <w:bookmarkStart w:id="33" w:name="_Toc859500722"/>
      <w:bookmarkStart w:id="34" w:name="_Toc773212073"/>
      <w:bookmarkStart w:id="35" w:name="_Toc1526493784"/>
      <w:bookmarkStart w:id="36" w:name="_Toc1128668757"/>
      <w:bookmarkStart w:id="37" w:name="_Toc102476370"/>
      <w:r w:rsidRPr="00AA473C">
        <w:rPr>
          <w:rFonts w:ascii="Times New Roman" w:eastAsia="Times New Roman" w:hAnsi="Times New Roman" w:cs="Times New Roman"/>
          <w:b/>
          <w:bCs/>
        </w:rPr>
        <w:t>PLT OIC</w:t>
      </w:r>
      <w:bookmarkEnd w:id="30"/>
      <w:bookmarkEnd w:id="31"/>
      <w:bookmarkEnd w:id="32"/>
      <w:bookmarkEnd w:id="33"/>
      <w:bookmarkEnd w:id="34"/>
      <w:bookmarkEnd w:id="35"/>
      <w:bookmarkEnd w:id="36"/>
      <w:bookmarkEnd w:id="37"/>
    </w:p>
    <w:p w14:paraId="4FC5E4DB" w14:textId="60A78273" w:rsidR="3B020BFB" w:rsidRPr="00AA473C" w:rsidRDefault="3B020BFB" w:rsidP="3B020BFB">
      <w:pPr>
        <w:spacing w:line="257" w:lineRule="auto"/>
        <w:rPr>
          <w:rFonts w:cs="Times New Roman"/>
        </w:rPr>
      </w:pPr>
      <w:r w:rsidRPr="00AA473C">
        <w:rPr>
          <w:rFonts w:eastAsia="Calibri" w:cs="Times New Roman"/>
        </w:rPr>
        <w:t>To ensure Command and Control of personnel assigned and coordinate with Command Staff any issues of upcoming as well as ongoing missions, ensure medical guidance and updates are relayed in a timely manner to support teams.  Ensure all CCIR’s are reported and updated as needed in accordance with Commander’s Directives. Monitor all future missions and ongoing missions to ensure fluid operations. Oversee and take responsibility of C2 cell working under his/her directions. Maintain and evaluate the morale and welfare of all personnel assigned to platoon.</w:t>
      </w:r>
    </w:p>
    <w:p w14:paraId="582F0A15" w14:textId="4AC7377B" w:rsidR="3B020BFB" w:rsidRPr="00AA473C" w:rsidRDefault="3B020BFB" w:rsidP="3B020BFB">
      <w:pPr>
        <w:ind w:firstLine="720"/>
        <w:rPr>
          <w:rFonts w:eastAsia="Calibri" w:cs="Times New Roman"/>
        </w:rPr>
      </w:pPr>
    </w:p>
    <w:p w14:paraId="15A0783E" w14:textId="16B0FF33" w:rsidR="00B446EA" w:rsidRPr="00AA473C" w:rsidRDefault="620BE33A" w:rsidP="16276E34">
      <w:pPr>
        <w:pStyle w:val="Heading3"/>
        <w:rPr>
          <w:rFonts w:ascii="Times New Roman" w:eastAsia="Times New Roman" w:hAnsi="Times New Roman" w:cs="Times New Roman"/>
          <w:b/>
          <w:bCs/>
        </w:rPr>
      </w:pPr>
      <w:bookmarkStart w:id="38" w:name="_Toc25285141"/>
      <w:bookmarkStart w:id="39" w:name="_Toc1030510790"/>
      <w:bookmarkStart w:id="40" w:name="_Toc2132913963"/>
      <w:bookmarkStart w:id="41" w:name="_Toc753987963"/>
      <w:bookmarkStart w:id="42" w:name="_Toc1377008385"/>
      <w:bookmarkStart w:id="43" w:name="_Toc1530165031"/>
      <w:bookmarkStart w:id="44" w:name="_Toc1177610372"/>
      <w:bookmarkStart w:id="45" w:name="_Toc102476371"/>
      <w:r w:rsidRPr="00AA473C">
        <w:rPr>
          <w:rFonts w:ascii="Times New Roman" w:eastAsia="Times New Roman" w:hAnsi="Times New Roman" w:cs="Times New Roman"/>
          <w:b/>
          <w:bCs/>
        </w:rPr>
        <w:t>PLT NCOIC</w:t>
      </w:r>
      <w:bookmarkEnd w:id="38"/>
      <w:bookmarkEnd w:id="39"/>
      <w:bookmarkEnd w:id="40"/>
      <w:bookmarkEnd w:id="41"/>
      <w:bookmarkEnd w:id="42"/>
      <w:bookmarkEnd w:id="43"/>
      <w:bookmarkEnd w:id="44"/>
      <w:bookmarkEnd w:id="45"/>
    </w:p>
    <w:p w14:paraId="024ABC23" w14:textId="4565803B" w:rsidR="00B446EA" w:rsidRPr="00AA473C" w:rsidRDefault="2A984703" w:rsidP="00AA473C">
      <w:bookmarkStart w:id="46" w:name="_Toc911494916"/>
      <w:bookmarkStart w:id="47" w:name="_Toc159924664"/>
      <w:bookmarkStart w:id="48" w:name="_Toc1636196204"/>
      <w:bookmarkStart w:id="49" w:name="_Toc1052176795"/>
      <w:bookmarkStart w:id="50" w:name="_Toc238692233"/>
      <w:bookmarkStart w:id="51" w:name="_Toc502469480"/>
      <w:r w:rsidRPr="00AA473C">
        <w:t>Responsibilities include the managing and supervision of CVTT teams and C2 staff. Ensuring good work flow in the TOC. Oversee the S1 section to ensure proper PERSTAT and other administrative functions are followed. Oversee the S4 section ensuring vehicle accountability and proper reports submission. Input data as necessary to Dashboard. Maintain and monitor lodging facility activities and movement.</w:t>
      </w:r>
      <w:r w:rsidR="33040952" w:rsidRPr="00AA473C">
        <w:t xml:space="preserve"> Leave Slips </w:t>
      </w:r>
      <w:bookmarkEnd w:id="46"/>
      <w:bookmarkEnd w:id="47"/>
      <w:bookmarkEnd w:id="48"/>
      <w:bookmarkEnd w:id="49"/>
      <w:bookmarkEnd w:id="50"/>
      <w:bookmarkEnd w:id="51"/>
    </w:p>
    <w:p w14:paraId="7DFB9A4E" w14:textId="144F459B" w:rsidR="32ED2518" w:rsidRPr="00AA473C" w:rsidRDefault="32ED2518" w:rsidP="16276E34">
      <w:pPr>
        <w:pStyle w:val="Heading3"/>
        <w:rPr>
          <w:rFonts w:ascii="Times New Roman" w:eastAsia="Times New Roman" w:hAnsi="Times New Roman" w:cs="Times New Roman"/>
          <w:b/>
          <w:bCs/>
        </w:rPr>
      </w:pPr>
      <w:bookmarkStart w:id="52" w:name="_Toc1866410701"/>
      <w:bookmarkStart w:id="53" w:name="_Toc864295474"/>
      <w:bookmarkStart w:id="54" w:name="_Toc1947395057"/>
      <w:bookmarkStart w:id="55" w:name="_Toc166083520"/>
      <w:bookmarkStart w:id="56" w:name="_Toc1328405621"/>
      <w:bookmarkStart w:id="57" w:name="_Toc1635541327"/>
      <w:bookmarkStart w:id="58" w:name="_Toc874124807"/>
      <w:bookmarkStart w:id="59" w:name="_Toc102476372"/>
      <w:r w:rsidRPr="00AA473C">
        <w:rPr>
          <w:rFonts w:ascii="Times New Roman" w:eastAsia="Times New Roman" w:hAnsi="Times New Roman" w:cs="Times New Roman"/>
          <w:b/>
          <w:bCs/>
        </w:rPr>
        <w:t>PLT S1</w:t>
      </w:r>
      <w:bookmarkEnd w:id="59"/>
      <w:r w:rsidRPr="00AA473C">
        <w:rPr>
          <w:rFonts w:ascii="Times New Roman" w:eastAsia="Times New Roman" w:hAnsi="Times New Roman" w:cs="Times New Roman"/>
          <w:b/>
          <w:bCs/>
        </w:rPr>
        <w:t xml:space="preserve"> </w:t>
      </w:r>
      <w:bookmarkEnd w:id="52"/>
      <w:bookmarkEnd w:id="53"/>
      <w:bookmarkEnd w:id="54"/>
      <w:bookmarkEnd w:id="55"/>
      <w:bookmarkEnd w:id="56"/>
      <w:bookmarkEnd w:id="57"/>
      <w:bookmarkEnd w:id="58"/>
    </w:p>
    <w:p w14:paraId="165AF637" w14:textId="25E54882" w:rsidR="32ED2518" w:rsidRPr="00AA473C" w:rsidRDefault="74313E4E" w:rsidP="00AA473C">
      <w:pPr>
        <w:rPr>
          <w:color w:val="1F3763"/>
        </w:rPr>
      </w:pPr>
      <w:bookmarkStart w:id="60" w:name="_Toc1650848130"/>
      <w:bookmarkStart w:id="61" w:name="_Toc2012421886"/>
      <w:bookmarkStart w:id="62" w:name="_Toc116296177"/>
      <w:bookmarkStart w:id="63" w:name="_Toc1152628008"/>
      <w:bookmarkStart w:id="64" w:name="_Toc1813671874"/>
      <w:bookmarkStart w:id="65" w:name="_Toc2087036227"/>
      <w:proofErr w:type="gramStart"/>
      <w:r w:rsidRPr="00AA473C">
        <w:t>ensure</w:t>
      </w:r>
      <w:proofErr w:type="gramEnd"/>
      <w:r w:rsidRPr="00AA473C">
        <w:t xml:space="preserve"> proper PERSTAT and other administrative functions are followed. </w:t>
      </w:r>
      <w:r w:rsidR="3BA6F410" w:rsidRPr="00AA473C">
        <w:t xml:space="preserve">Monthly DTS vouchers and authorizations for Platoon. R-JRSOI Documents for soldiers coming off mission. Managing Synch Matrix with SM Leave, drill, and appointment dates. Ensuring </w:t>
      </w:r>
      <w:proofErr w:type="spellStart"/>
      <w:r w:rsidR="3BA6F410" w:rsidRPr="00AA473C">
        <w:t>Perstat</w:t>
      </w:r>
      <w:proofErr w:type="spellEnd"/>
      <w:r w:rsidR="3BA6F410" w:rsidRPr="00AA473C">
        <w:t xml:space="preserve"> is complete and accurate each day. Address any pay issues and making sure they're resolved in a timely </w:t>
      </w:r>
      <w:bookmarkStart w:id="66" w:name="_Toc750759380"/>
      <w:bookmarkStart w:id="67" w:name="_Toc1033263850"/>
      <w:bookmarkEnd w:id="60"/>
      <w:bookmarkEnd w:id="61"/>
      <w:r w:rsidR="007311FC" w:rsidRPr="00AA473C">
        <w:t>manner. Making</w:t>
      </w:r>
      <w:r w:rsidR="3BA6F410" w:rsidRPr="00AA473C">
        <w:t xml:space="preserve"> sure soldiers are up to date with certificates and training for missions. </w:t>
      </w:r>
      <w:bookmarkEnd w:id="66"/>
      <w:bookmarkEnd w:id="67"/>
      <w:bookmarkEnd w:id="62"/>
      <w:bookmarkEnd w:id="63"/>
      <w:bookmarkEnd w:id="64"/>
      <w:bookmarkEnd w:id="65"/>
      <w:r w:rsidR="3A90409D" w:rsidRPr="00AA473C">
        <w:t>Monthly DTS vouchers and authorizations for Platoon.</w:t>
      </w:r>
    </w:p>
    <w:p w14:paraId="45583A7C" w14:textId="7753BC01" w:rsidR="32ED2518" w:rsidRPr="00AA473C" w:rsidRDefault="3A90409D" w:rsidP="00AA473C">
      <w:r w:rsidRPr="00AA473C">
        <w:t xml:space="preserve">R-JRSOI Documents for soldiers coming off mission. Managing Synch Matrix with SM Leave, drill, and appointment dates. Ensuring </w:t>
      </w:r>
      <w:proofErr w:type="spellStart"/>
      <w:r w:rsidRPr="00AA473C">
        <w:t>Perstat</w:t>
      </w:r>
      <w:proofErr w:type="spellEnd"/>
      <w:r w:rsidRPr="00AA473C">
        <w:t xml:space="preserve"> is complete and accurate each day.</w:t>
      </w:r>
    </w:p>
    <w:p w14:paraId="7390E9B0" w14:textId="186B9EEE" w:rsidR="32ED2518" w:rsidRPr="00AA473C" w:rsidRDefault="32ED2518" w:rsidP="3A90409D">
      <w:pPr>
        <w:rPr>
          <w:rFonts w:eastAsia="Calibri" w:cs="Times New Roman"/>
        </w:rPr>
      </w:pPr>
    </w:p>
    <w:p w14:paraId="5CEFF3E0" w14:textId="63BEFF9D" w:rsidR="16276E34" w:rsidRPr="00AA473C" w:rsidRDefault="16276E34" w:rsidP="16276E34">
      <w:pPr>
        <w:rPr>
          <w:rFonts w:eastAsia="Calibri" w:cs="Times New Roman"/>
          <w:sz w:val="24"/>
          <w:szCs w:val="24"/>
        </w:rPr>
      </w:pPr>
    </w:p>
    <w:p w14:paraId="2499864C" w14:textId="6B7C5401" w:rsidR="007903CB" w:rsidRPr="00AA473C" w:rsidRDefault="0B0B05CB" w:rsidP="16276E34">
      <w:pPr>
        <w:pStyle w:val="Heading2"/>
        <w:rPr>
          <w:rFonts w:ascii="Times New Roman" w:eastAsia="Times New Roman" w:hAnsi="Times New Roman" w:cs="Times New Roman"/>
          <w:b/>
          <w:bCs/>
        </w:rPr>
      </w:pPr>
      <w:bookmarkStart w:id="68" w:name="_Toc106352560"/>
      <w:bookmarkStart w:id="69" w:name="_Toc989410153"/>
      <w:bookmarkStart w:id="70" w:name="_Toc306025908"/>
      <w:bookmarkStart w:id="71" w:name="_Toc102977731"/>
      <w:bookmarkStart w:id="72" w:name="_Toc262903928"/>
      <w:bookmarkStart w:id="73" w:name="_Toc509640448"/>
      <w:bookmarkStart w:id="74" w:name="_Toc171800092"/>
      <w:bookmarkStart w:id="75" w:name="_Toc102476373"/>
      <w:r w:rsidRPr="00AA473C">
        <w:rPr>
          <w:rFonts w:ascii="Times New Roman" w:eastAsia="Times New Roman" w:hAnsi="Times New Roman" w:cs="Times New Roman"/>
          <w:b/>
          <w:bCs/>
        </w:rPr>
        <w:t>PLT S4</w:t>
      </w:r>
      <w:bookmarkEnd w:id="68"/>
      <w:bookmarkEnd w:id="69"/>
      <w:bookmarkEnd w:id="70"/>
      <w:bookmarkEnd w:id="71"/>
      <w:bookmarkEnd w:id="72"/>
      <w:bookmarkEnd w:id="73"/>
      <w:bookmarkEnd w:id="74"/>
      <w:bookmarkEnd w:id="75"/>
    </w:p>
    <w:p w14:paraId="71E0638A" w14:textId="5746D675" w:rsidR="0B0B05CB" w:rsidRPr="00AA473C" w:rsidRDefault="0B0B05CB" w:rsidP="00AA473C">
      <w:bookmarkStart w:id="76" w:name="_Toc693936967"/>
      <w:bookmarkStart w:id="77" w:name="_Toc1009844301"/>
      <w:bookmarkStart w:id="78" w:name="_Toc2143956836"/>
      <w:bookmarkStart w:id="79" w:name="_Toc236411149"/>
      <w:bookmarkStart w:id="80" w:name="_Toc35304998"/>
      <w:bookmarkStart w:id="81" w:name="_Toc1300102212"/>
      <w:r w:rsidRPr="00AA473C">
        <w:t xml:space="preserve">Ensuring vehicle accountability and proper reports submission </w:t>
      </w:r>
      <w:r w:rsidR="16276E34" w:rsidRPr="00AA473C">
        <w:t xml:space="preserve">Hand receipt holder for every piece of equipment issued to the platoon. Maintain contact with teams leads to be sure that have proper PPE and </w:t>
      </w:r>
      <w:r w:rsidR="16276E34" w:rsidRPr="00AA473C">
        <w:lastRenderedPageBreak/>
        <w:t>equipment for missions i.e., tent, table, laptop, cellphone and cooler/freezer if needed etc. Manage and maintain LOGTAGS for the coolers/freezers. Maintain contact with Spartan S4 if more supplies need to be drawn or a vehicle issue arises i.e., contract issues, accidents, etc. Maintain contact with team leads and Belle Tire to check and see when vehicles can get serviced i.e., oil change, new tires etc. Keeping track of the expiration date of all testing equipment and returning expired tests to Spartan S4 so that in can be properly discarded. Daily reporting of PPE on hand and Vehicle mileage that goes to Spartan S4 and then to the J4. Weekly reporting of the LOGSTAT and SUR (Supply usage report) that goes to Spartan S4 then to the J4. Building and completing the teams and C2's fuel logs at the beginning of the month which goes to Spartan S4 then to the J4.</w:t>
      </w:r>
      <w:bookmarkEnd w:id="76"/>
      <w:bookmarkEnd w:id="77"/>
      <w:bookmarkEnd w:id="78"/>
      <w:bookmarkEnd w:id="79"/>
      <w:bookmarkEnd w:id="80"/>
      <w:bookmarkEnd w:id="81"/>
    </w:p>
    <w:p w14:paraId="46055712" w14:textId="3ED4AFC0" w:rsidR="16276E34" w:rsidRPr="00AA473C" w:rsidRDefault="16276E34" w:rsidP="16276E34">
      <w:pPr>
        <w:rPr>
          <w:rFonts w:eastAsia="Calibri" w:cs="Times New Roman"/>
        </w:rPr>
      </w:pPr>
    </w:p>
    <w:p w14:paraId="281ED0B3" w14:textId="7E74D5E4" w:rsidR="16276E34" w:rsidRPr="00AA473C" w:rsidRDefault="16276E34" w:rsidP="16276E34">
      <w:pPr>
        <w:pStyle w:val="Heading2"/>
        <w:rPr>
          <w:rFonts w:ascii="Times New Roman" w:eastAsia="Times New Roman" w:hAnsi="Times New Roman" w:cs="Times New Roman"/>
          <w:b/>
          <w:bCs/>
          <w:sz w:val="24"/>
          <w:szCs w:val="24"/>
        </w:rPr>
      </w:pPr>
      <w:bookmarkStart w:id="82" w:name="_Toc133861535"/>
      <w:bookmarkStart w:id="83" w:name="_Toc94300393"/>
      <w:bookmarkStart w:id="84" w:name="_Toc1182867099"/>
      <w:bookmarkStart w:id="85" w:name="_Toc84357908"/>
      <w:bookmarkStart w:id="86" w:name="_Toc836049941"/>
      <w:bookmarkStart w:id="87" w:name="_Toc26290191"/>
      <w:bookmarkStart w:id="88" w:name="_Toc102476374"/>
      <w:r w:rsidRPr="00AA473C">
        <w:rPr>
          <w:rFonts w:ascii="Times New Roman" w:eastAsia="Times New Roman" w:hAnsi="Times New Roman" w:cs="Times New Roman"/>
          <w:b/>
          <w:bCs/>
          <w:sz w:val="24"/>
          <w:szCs w:val="24"/>
        </w:rPr>
        <w:t>CVTT (COVID Vaccine/Testing Team)</w:t>
      </w:r>
      <w:bookmarkEnd w:id="82"/>
      <w:bookmarkEnd w:id="83"/>
      <w:bookmarkEnd w:id="84"/>
      <w:bookmarkEnd w:id="85"/>
      <w:bookmarkEnd w:id="86"/>
      <w:bookmarkEnd w:id="87"/>
      <w:bookmarkEnd w:id="88"/>
    </w:p>
    <w:p w14:paraId="337DB473" w14:textId="0F8B0D88" w:rsidR="16276E34" w:rsidRPr="00AA473C" w:rsidRDefault="001B3408" w:rsidP="16276E34">
      <w:pPr>
        <w:rPr>
          <w:rFonts w:eastAsia="Calibri" w:cs="Times New Roman"/>
        </w:rPr>
      </w:pPr>
      <w:r w:rsidRPr="00AA473C">
        <w:rPr>
          <w:rFonts w:eastAsia="Times New Roman" w:cs="Times New Roman"/>
        </w:rPr>
        <w:t>General</w:t>
      </w:r>
      <w:r w:rsidR="16276E34" w:rsidRPr="00AA473C">
        <w:rPr>
          <w:rFonts w:eastAsia="Times New Roman" w:cs="Times New Roman"/>
        </w:rPr>
        <w:t xml:space="preserve"> purpose workers </w:t>
      </w:r>
      <w:r w:rsidR="16276E34" w:rsidRPr="00AA473C">
        <w:rPr>
          <w:rFonts w:eastAsia="Times New Roman" w:cs="Times New Roman"/>
          <w:i/>
          <w:iCs/>
        </w:rPr>
        <w:t>and</w:t>
      </w:r>
      <w:r w:rsidR="16276E34" w:rsidRPr="00AA473C">
        <w:rPr>
          <w:rFonts w:eastAsia="Times New Roman" w:cs="Times New Roman"/>
        </w:rPr>
        <w:t xml:space="preserve"> trained and medically supervised vaccine administrators</w:t>
      </w:r>
    </w:p>
    <w:p w14:paraId="532EBF8B" w14:textId="77777777" w:rsidR="001B3408" w:rsidRPr="001B3408" w:rsidRDefault="16276E34" w:rsidP="16276E34">
      <w:pPr>
        <w:pStyle w:val="Heading3"/>
        <w:rPr>
          <w:rFonts w:ascii="Times New Roman" w:hAnsi="Times New Roman" w:cs="Times New Roman"/>
        </w:rPr>
      </w:pPr>
      <w:bookmarkStart w:id="89" w:name="_Toc393261406"/>
      <w:bookmarkStart w:id="90" w:name="_Toc1359365016"/>
      <w:bookmarkStart w:id="91" w:name="_Toc1903338497"/>
      <w:bookmarkStart w:id="92" w:name="_Toc515129293"/>
      <w:bookmarkStart w:id="93" w:name="_Toc617700118"/>
      <w:bookmarkStart w:id="94" w:name="_Toc1680774687"/>
      <w:bookmarkStart w:id="95" w:name="_Toc102476375"/>
      <w:r w:rsidRPr="00AA473C">
        <w:rPr>
          <w:rFonts w:ascii="Times New Roman" w:eastAsia="Arial" w:hAnsi="Times New Roman" w:cs="Times New Roman"/>
          <w:b/>
          <w:bCs/>
        </w:rPr>
        <w:t>GP</w:t>
      </w:r>
      <w:r w:rsidR="001B3408">
        <w:rPr>
          <w:rFonts w:ascii="Times New Roman" w:eastAsia="Arial" w:hAnsi="Times New Roman" w:cs="Times New Roman"/>
        </w:rPr>
        <w:t xml:space="preserve"> </w:t>
      </w:r>
    </w:p>
    <w:p w14:paraId="7CEE0680" w14:textId="37F528E6" w:rsidR="16276E34" w:rsidRPr="00AA473C" w:rsidRDefault="16276E34" w:rsidP="001B3408">
      <w:r w:rsidRPr="00AA473C">
        <w:rPr>
          <w:rFonts w:eastAsia="Arial"/>
        </w:rPr>
        <w:t xml:space="preserve"> </w:t>
      </w:r>
      <w:r w:rsidRPr="00AA473C">
        <w:t>General Purpose Soldier, a Solider on a CVTT who a medical MOS is not, rank is typically E-5 and below but could be higher.</w:t>
      </w:r>
      <w:bookmarkEnd w:id="89"/>
      <w:bookmarkEnd w:id="90"/>
      <w:bookmarkEnd w:id="91"/>
      <w:bookmarkEnd w:id="92"/>
      <w:bookmarkEnd w:id="93"/>
      <w:bookmarkEnd w:id="94"/>
      <w:bookmarkEnd w:id="95"/>
    </w:p>
    <w:p w14:paraId="5A8489E2" w14:textId="77777777" w:rsidR="001B3408" w:rsidRDefault="16276E34" w:rsidP="16276E34">
      <w:pPr>
        <w:pStyle w:val="Heading3"/>
        <w:rPr>
          <w:rFonts w:ascii="Times New Roman" w:eastAsia="Times New Roman" w:hAnsi="Times New Roman" w:cs="Times New Roman"/>
          <w:sz w:val="22"/>
          <w:szCs w:val="22"/>
        </w:rPr>
      </w:pPr>
      <w:bookmarkStart w:id="96" w:name="_Toc1489046780"/>
      <w:bookmarkStart w:id="97" w:name="_Toc818934358"/>
      <w:bookmarkStart w:id="98" w:name="_Toc1910050894"/>
      <w:bookmarkStart w:id="99" w:name="_Toc71101148"/>
      <w:bookmarkStart w:id="100" w:name="_Toc886048201"/>
      <w:bookmarkStart w:id="101" w:name="_Toc201543696"/>
      <w:bookmarkStart w:id="102" w:name="_Toc102476376"/>
      <w:r w:rsidRPr="00AA473C">
        <w:rPr>
          <w:rFonts w:ascii="Times New Roman" w:eastAsia="Times New Roman" w:hAnsi="Times New Roman" w:cs="Times New Roman"/>
          <w:b/>
          <w:bCs/>
          <w:sz w:val="22"/>
          <w:szCs w:val="22"/>
        </w:rPr>
        <w:t>Administrator</w:t>
      </w:r>
    </w:p>
    <w:p w14:paraId="5D85FD75" w14:textId="29D48F27" w:rsidR="16276E34" w:rsidRPr="00AA473C" w:rsidRDefault="16276E34" w:rsidP="001B3408">
      <w:proofErr w:type="gramStart"/>
      <w:r w:rsidRPr="00AA473C">
        <w:t>a</w:t>
      </w:r>
      <w:proofErr w:type="gramEnd"/>
      <w:r w:rsidRPr="00AA473C">
        <w:t xml:space="preserve"> qualified medical professional, civilian or military (65D, 68W, 4N) who is putting needles in arms at a site</w:t>
      </w:r>
      <w:bookmarkEnd w:id="96"/>
      <w:bookmarkEnd w:id="97"/>
      <w:bookmarkEnd w:id="98"/>
      <w:bookmarkEnd w:id="99"/>
      <w:bookmarkEnd w:id="100"/>
      <w:bookmarkEnd w:id="101"/>
      <w:bookmarkEnd w:id="102"/>
    </w:p>
    <w:p w14:paraId="25A1C325" w14:textId="7BF2F2D4" w:rsidR="16276E34" w:rsidRPr="00AA473C" w:rsidRDefault="16276E34" w:rsidP="16276E34">
      <w:pPr>
        <w:rPr>
          <w:rFonts w:eastAsia="Times New Roman" w:cs="Times New Roman"/>
        </w:rPr>
      </w:pPr>
    </w:p>
    <w:p w14:paraId="6F42FF18" w14:textId="1004B3AF" w:rsidR="16276E34" w:rsidRPr="00AA473C" w:rsidRDefault="16276E34" w:rsidP="16276E34">
      <w:pPr>
        <w:rPr>
          <w:rFonts w:eastAsia="Calibri" w:cs="Times New Roman"/>
          <w:sz w:val="24"/>
          <w:szCs w:val="24"/>
        </w:rPr>
      </w:pPr>
    </w:p>
    <w:p w14:paraId="18F9DD65" w14:textId="285456D2" w:rsidR="007903CB" w:rsidRPr="00AA473C" w:rsidRDefault="59A2CC2E" w:rsidP="16276E34">
      <w:pPr>
        <w:pStyle w:val="Heading2"/>
        <w:rPr>
          <w:rFonts w:ascii="Times New Roman" w:eastAsia="Times New Roman" w:hAnsi="Times New Roman" w:cs="Times New Roman"/>
          <w:b/>
          <w:bCs/>
        </w:rPr>
      </w:pPr>
      <w:bookmarkStart w:id="103" w:name="_Toc777803001"/>
      <w:bookmarkStart w:id="104" w:name="_Toc2134725541"/>
      <w:bookmarkStart w:id="105" w:name="_Toc279106824"/>
      <w:bookmarkStart w:id="106" w:name="_Toc426218422"/>
      <w:bookmarkStart w:id="107" w:name="_Toc1618839800"/>
      <w:bookmarkStart w:id="108" w:name="_Toc2082943174"/>
      <w:bookmarkStart w:id="109" w:name="_Toc1317522142"/>
      <w:bookmarkStart w:id="110" w:name="_Toc102476377"/>
      <w:r w:rsidRPr="00AA473C">
        <w:rPr>
          <w:rFonts w:ascii="Times New Roman" w:eastAsia="Times New Roman" w:hAnsi="Times New Roman" w:cs="Times New Roman"/>
          <w:b/>
          <w:bCs/>
        </w:rPr>
        <w:t xml:space="preserve">PLT </w:t>
      </w:r>
      <w:r w:rsidR="362214AF" w:rsidRPr="00AA473C">
        <w:rPr>
          <w:rFonts w:ascii="Times New Roman" w:eastAsia="Times New Roman" w:hAnsi="Times New Roman" w:cs="Times New Roman"/>
          <w:b/>
          <w:bCs/>
        </w:rPr>
        <w:t>Products:</w:t>
      </w:r>
      <w:bookmarkEnd w:id="110"/>
      <w:r w:rsidR="362214AF" w:rsidRPr="00AA473C">
        <w:rPr>
          <w:rFonts w:ascii="Times New Roman" w:eastAsia="Times New Roman" w:hAnsi="Times New Roman" w:cs="Times New Roman"/>
          <w:b/>
          <w:bCs/>
        </w:rPr>
        <w:t xml:space="preserve"> </w:t>
      </w:r>
      <w:bookmarkEnd w:id="103"/>
      <w:bookmarkEnd w:id="104"/>
      <w:bookmarkEnd w:id="105"/>
      <w:bookmarkEnd w:id="106"/>
      <w:bookmarkEnd w:id="107"/>
      <w:bookmarkEnd w:id="108"/>
      <w:bookmarkEnd w:id="109"/>
    </w:p>
    <w:p w14:paraId="679EE6C8" w14:textId="7791B5CE" w:rsidR="007903CB" w:rsidRPr="00AA473C" w:rsidRDefault="59A2CC2E" w:rsidP="16276E34">
      <w:pPr>
        <w:pStyle w:val="Heading3"/>
        <w:rPr>
          <w:rFonts w:ascii="Times New Roman" w:hAnsi="Times New Roman" w:cs="Times New Roman"/>
        </w:rPr>
      </w:pPr>
      <w:bookmarkStart w:id="111" w:name="_Toc376424179"/>
      <w:bookmarkStart w:id="112" w:name="_Toc1055123634"/>
      <w:bookmarkStart w:id="113" w:name="_Toc1100097004"/>
      <w:bookmarkStart w:id="114" w:name="_Toc1009195853"/>
      <w:bookmarkStart w:id="115" w:name="_Toc474486768"/>
      <w:bookmarkStart w:id="116" w:name="_Toc2072333033"/>
      <w:bookmarkStart w:id="117" w:name="_Toc154219264"/>
      <w:bookmarkStart w:id="118" w:name="_Toc102476378"/>
      <w:r w:rsidRPr="00AA473C">
        <w:rPr>
          <w:rFonts w:ascii="Times New Roman" w:hAnsi="Times New Roman" w:cs="Times New Roman"/>
        </w:rPr>
        <w:t>Daily Mission Tracker (excel spreadsheet)</w:t>
      </w:r>
      <w:bookmarkEnd w:id="118"/>
      <w:r w:rsidRPr="00AA473C">
        <w:rPr>
          <w:rFonts w:ascii="Times New Roman" w:hAnsi="Times New Roman" w:cs="Times New Roman"/>
        </w:rPr>
        <w:t xml:space="preserve"> </w:t>
      </w:r>
      <w:bookmarkEnd w:id="111"/>
      <w:bookmarkEnd w:id="112"/>
      <w:bookmarkEnd w:id="113"/>
      <w:bookmarkEnd w:id="114"/>
      <w:bookmarkEnd w:id="115"/>
      <w:bookmarkEnd w:id="116"/>
      <w:bookmarkEnd w:id="117"/>
    </w:p>
    <w:p w14:paraId="391F081C" w14:textId="11AC6E62" w:rsidR="16276E34" w:rsidRPr="00AA473C" w:rsidRDefault="16276E34" w:rsidP="00AA473C">
      <w:pPr>
        <w:rPr>
          <w:color w:val="1F3763"/>
        </w:rPr>
      </w:pPr>
      <w:r w:rsidRPr="00AA473C">
        <w:t>Is a shared excel spreadsheet document created to track the number of COVID test (</w:t>
      </w:r>
      <w:proofErr w:type="spellStart"/>
      <w:r w:rsidRPr="00AA473C">
        <w:t>pos</w:t>
      </w:r>
      <w:proofErr w:type="spellEnd"/>
      <w:r w:rsidRPr="00AA473C">
        <w:t xml:space="preserve"> or </w:t>
      </w:r>
      <w:proofErr w:type="spellStart"/>
      <w:r w:rsidRPr="00AA473C">
        <w:t>neg</w:t>
      </w:r>
      <w:proofErr w:type="spellEnd"/>
      <w:r w:rsidRPr="00AA473C">
        <w:t xml:space="preserve">) (antigen or PCR), and number of vaccines and type. </w:t>
      </w:r>
    </w:p>
    <w:p w14:paraId="1D41E079" w14:textId="43BD4B87" w:rsidR="007903CB" w:rsidRPr="00AA473C" w:rsidRDefault="59A2CC2E" w:rsidP="16276E34">
      <w:pPr>
        <w:pStyle w:val="Heading3"/>
        <w:rPr>
          <w:rFonts w:ascii="Times New Roman" w:hAnsi="Times New Roman" w:cs="Times New Roman"/>
        </w:rPr>
      </w:pPr>
      <w:bookmarkStart w:id="119" w:name="_Toc1108209548"/>
      <w:bookmarkStart w:id="120" w:name="_Toc1427396183"/>
      <w:bookmarkStart w:id="121" w:name="_Toc1381789851"/>
      <w:bookmarkStart w:id="122" w:name="_Toc1031496213"/>
      <w:bookmarkStart w:id="123" w:name="_Toc794151215"/>
      <w:bookmarkStart w:id="124" w:name="_Toc1538147956"/>
      <w:bookmarkStart w:id="125" w:name="_Toc23856332"/>
      <w:bookmarkStart w:id="126" w:name="_Toc102476379"/>
      <w:r w:rsidRPr="00AA473C">
        <w:rPr>
          <w:rFonts w:ascii="Times New Roman" w:hAnsi="Times New Roman" w:cs="Times New Roman"/>
        </w:rPr>
        <w:t>Daily Mission Tracker (white board)</w:t>
      </w:r>
      <w:bookmarkEnd w:id="119"/>
      <w:bookmarkEnd w:id="120"/>
      <w:bookmarkEnd w:id="121"/>
      <w:bookmarkEnd w:id="122"/>
      <w:bookmarkEnd w:id="123"/>
      <w:bookmarkEnd w:id="124"/>
      <w:bookmarkEnd w:id="125"/>
      <w:bookmarkEnd w:id="126"/>
    </w:p>
    <w:p w14:paraId="05793EA5" w14:textId="14522692" w:rsidR="16276E34" w:rsidRPr="00AA473C" w:rsidRDefault="16276E34" w:rsidP="00AA473C">
      <w:pPr>
        <w:rPr>
          <w:color w:val="1F3763"/>
        </w:rPr>
      </w:pPr>
      <w:bookmarkStart w:id="127" w:name="_Toc3560559"/>
      <w:bookmarkStart w:id="128" w:name="_Toc292463361"/>
      <w:bookmarkStart w:id="129" w:name="_Toc531919638"/>
      <w:bookmarkStart w:id="130" w:name="_Toc725887661"/>
      <w:bookmarkStart w:id="131" w:name="_Toc1985845022"/>
      <w:bookmarkStart w:id="132" w:name="_Toc643738458"/>
      <w:r w:rsidRPr="00AA473C">
        <w:t xml:space="preserve">Is a handmade weekly </w:t>
      </w:r>
      <w:r w:rsidR="0079532F" w:rsidRPr="00AA473C">
        <w:t>Calendar</w:t>
      </w:r>
      <w:r w:rsidRPr="00AA473C">
        <w:t xml:space="preserve"> made and updated daily to give real information foresight for CVTTs and C2 staff with current and future missions.</w:t>
      </w:r>
      <w:bookmarkEnd w:id="127"/>
      <w:bookmarkEnd w:id="128"/>
      <w:bookmarkEnd w:id="129"/>
      <w:bookmarkEnd w:id="130"/>
      <w:bookmarkEnd w:id="131"/>
      <w:bookmarkEnd w:id="132"/>
    </w:p>
    <w:p w14:paraId="14F5F081" w14:textId="52B547A5" w:rsidR="000B37A6" w:rsidRPr="00AA473C" w:rsidRDefault="59A2CC2E" w:rsidP="16276E34">
      <w:pPr>
        <w:pStyle w:val="Heading3"/>
        <w:rPr>
          <w:rFonts w:ascii="Times New Roman" w:hAnsi="Times New Roman" w:cs="Times New Roman"/>
        </w:rPr>
      </w:pPr>
      <w:bookmarkStart w:id="133" w:name="_Toc167683656"/>
      <w:bookmarkStart w:id="134" w:name="_Toc1090878574"/>
      <w:bookmarkStart w:id="135" w:name="_Toc891414694"/>
      <w:bookmarkStart w:id="136" w:name="_Toc1034130501"/>
      <w:bookmarkStart w:id="137" w:name="_Toc1152932418"/>
      <w:bookmarkStart w:id="138" w:name="_Toc1560065827"/>
      <w:bookmarkStart w:id="139" w:name="_Toc1426669124"/>
      <w:bookmarkStart w:id="140" w:name="_Toc102476380"/>
      <w:r w:rsidRPr="00AA473C">
        <w:rPr>
          <w:rFonts w:ascii="Times New Roman" w:hAnsi="Times New Roman" w:cs="Times New Roman"/>
        </w:rPr>
        <w:t>Fuel Log (Excel Spreadsheet)</w:t>
      </w:r>
      <w:bookmarkEnd w:id="133"/>
      <w:bookmarkEnd w:id="134"/>
      <w:bookmarkEnd w:id="135"/>
      <w:bookmarkEnd w:id="136"/>
      <w:bookmarkEnd w:id="137"/>
      <w:bookmarkEnd w:id="138"/>
      <w:bookmarkEnd w:id="139"/>
      <w:bookmarkEnd w:id="140"/>
    </w:p>
    <w:p w14:paraId="0E496920" w14:textId="31AC85C3" w:rsidR="16276E34" w:rsidRPr="00AA473C" w:rsidRDefault="16276E34" w:rsidP="00AA473C">
      <w:pPr>
        <w:rPr>
          <w:color w:val="1F3763"/>
        </w:rPr>
      </w:pPr>
      <w:bookmarkStart w:id="141" w:name="_Toc1577621566"/>
      <w:bookmarkStart w:id="142" w:name="_Toc17166532"/>
      <w:bookmarkStart w:id="143" w:name="_Toc164932153"/>
      <w:bookmarkStart w:id="144" w:name="_Toc1152299984"/>
      <w:bookmarkStart w:id="145" w:name="_Toc1743924665"/>
      <w:bookmarkStart w:id="146" w:name="_Toc636645463"/>
      <w:r w:rsidRPr="00AA473C">
        <w:t>Fuel Log is a document in which all rental vehicle receipts are compiled together per vehicle and audited against the State Activity Report. Missing/incomplete receipts are accompanied by a memorandum signed by the card holder. The order of the document goes fuel log, all fuel receipts in order by date, state activity report, memorandum if required, credit card agreement signed by supervisor and SM, and lastly the User agreement signed by supervisor and SM. The Fuel Log is compiled once the State Activity Report is released by the J4 and the completed document is due back to Spartan S4 by the 5th of the month, every month.</w:t>
      </w:r>
      <w:bookmarkEnd w:id="141"/>
      <w:bookmarkEnd w:id="142"/>
      <w:bookmarkEnd w:id="143"/>
      <w:bookmarkEnd w:id="144"/>
      <w:bookmarkEnd w:id="145"/>
      <w:bookmarkEnd w:id="146"/>
    </w:p>
    <w:p w14:paraId="17FF3645" w14:textId="5CE3208E" w:rsidR="000B37A6" w:rsidRPr="00AA473C" w:rsidRDefault="72956DED" w:rsidP="16276E34">
      <w:pPr>
        <w:pStyle w:val="Heading3"/>
        <w:rPr>
          <w:rFonts w:ascii="Times New Roman" w:hAnsi="Times New Roman" w:cs="Times New Roman"/>
        </w:rPr>
      </w:pPr>
      <w:bookmarkStart w:id="147" w:name="_Toc839974966"/>
      <w:bookmarkStart w:id="148" w:name="_Toc1386453987"/>
      <w:bookmarkStart w:id="149" w:name="_Toc321053540"/>
      <w:bookmarkStart w:id="150" w:name="_Toc917878345"/>
      <w:bookmarkStart w:id="151" w:name="_Toc198117349"/>
      <w:bookmarkStart w:id="152" w:name="_Toc1924330818"/>
      <w:bookmarkStart w:id="153" w:name="_Toc206181326"/>
      <w:bookmarkStart w:id="154" w:name="_Toc102476381"/>
      <w:r w:rsidRPr="00AA473C">
        <w:rPr>
          <w:rFonts w:ascii="Times New Roman" w:hAnsi="Times New Roman" w:cs="Times New Roman"/>
        </w:rPr>
        <w:t>Personnel Accounting and Strength Reporting (PERSTAT)</w:t>
      </w:r>
      <w:bookmarkEnd w:id="147"/>
      <w:bookmarkEnd w:id="148"/>
      <w:bookmarkEnd w:id="149"/>
      <w:bookmarkEnd w:id="150"/>
      <w:bookmarkEnd w:id="151"/>
      <w:bookmarkEnd w:id="152"/>
      <w:bookmarkEnd w:id="153"/>
      <w:bookmarkEnd w:id="154"/>
    </w:p>
    <w:p w14:paraId="03F0F6A5" w14:textId="305D3FC4" w:rsidR="3A90409D" w:rsidRPr="00AA473C" w:rsidRDefault="3A90409D">
      <w:pPr>
        <w:rPr>
          <w:rFonts w:cs="Times New Roman"/>
        </w:rPr>
      </w:pPr>
      <w:r w:rsidRPr="00AA473C">
        <w:rPr>
          <w:rFonts w:eastAsia="Calibri" w:cs="Times New Roman"/>
        </w:rPr>
        <w:t>Monitoring platoon personnel on leave, Inactive Duty Training and Appointments to accurately convey platoon strength and capabilities.</w:t>
      </w:r>
    </w:p>
    <w:p w14:paraId="2A0FE114" w14:textId="2FD91555" w:rsidR="3A90409D" w:rsidRPr="00AA473C" w:rsidRDefault="3A90409D" w:rsidP="3A90409D">
      <w:pPr>
        <w:rPr>
          <w:rFonts w:eastAsia="Calibri" w:cs="Times New Roman"/>
        </w:rPr>
      </w:pPr>
    </w:p>
    <w:p w14:paraId="3CFF69D3" w14:textId="143E5BEF" w:rsidR="33040952" w:rsidRPr="00AA473C" w:rsidRDefault="5FFC56C8" w:rsidP="16276E34">
      <w:pPr>
        <w:pStyle w:val="Heading3"/>
        <w:rPr>
          <w:rFonts w:ascii="Times New Roman" w:hAnsi="Times New Roman" w:cs="Times New Roman"/>
        </w:rPr>
      </w:pPr>
      <w:bookmarkStart w:id="155" w:name="_Toc1719559697"/>
      <w:bookmarkStart w:id="156" w:name="_Toc318449484"/>
      <w:bookmarkStart w:id="157" w:name="_Toc1663746080"/>
      <w:bookmarkStart w:id="158" w:name="_Toc1936652279"/>
      <w:bookmarkStart w:id="159" w:name="_Toc1688293767"/>
      <w:bookmarkStart w:id="160" w:name="_Toc214459646"/>
      <w:bookmarkStart w:id="161" w:name="_Toc1359892392"/>
      <w:bookmarkStart w:id="162" w:name="_Toc102476382"/>
      <w:r w:rsidRPr="00AA473C">
        <w:rPr>
          <w:rFonts w:ascii="Times New Roman" w:hAnsi="Times New Roman" w:cs="Times New Roman"/>
        </w:rPr>
        <w:lastRenderedPageBreak/>
        <w:t>MCIR (</w:t>
      </w:r>
      <w:r w:rsidR="3BA6F410" w:rsidRPr="00AA473C">
        <w:rPr>
          <w:rFonts w:ascii="Times New Roman" w:hAnsi="Times New Roman" w:cs="Times New Roman"/>
        </w:rPr>
        <w:t>Michigan Care Improvement Registry)</w:t>
      </w:r>
      <w:bookmarkEnd w:id="155"/>
      <w:bookmarkEnd w:id="156"/>
      <w:bookmarkEnd w:id="157"/>
      <w:bookmarkEnd w:id="158"/>
      <w:bookmarkEnd w:id="159"/>
      <w:bookmarkEnd w:id="160"/>
      <w:bookmarkEnd w:id="162"/>
    </w:p>
    <w:p w14:paraId="26F8CACA" w14:textId="5FD9D1DC" w:rsidR="16276E34" w:rsidRPr="00AA473C" w:rsidRDefault="16276E34" w:rsidP="16276E34">
      <w:pPr>
        <w:pStyle w:val="Heading3"/>
        <w:numPr>
          <w:ilvl w:val="2"/>
          <w:numId w:val="0"/>
        </w:numPr>
        <w:rPr>
          <w:rFonts w:ascii="Times New Roman" w:hAnsi="Times New Roman" w:cs="Times New Roman"/>
          <w:color w:val="1F3763"/>
        </w:rPr>
      </w:pPr>
      <w:bookmarkStart w:id="163" w:name="_Toc654672263"/>
      <w:bookmarkStart w:id="164" w:name="_Toc1757182336"/>
      <w:bookmarkStart w:id="165" w:name="_Toc790285763"/>
      <w:bookmarkStart w:id="166" w:name="_Toc1542550851"/>
      <w:bookmarkStart w:id="167" w:name="_Toc384107677"/>
      <w:bookmarkStart w:id="168" w:name="_Toc1297207037"/>
      <w:r w:rsidRPr="00AA473C">
        <w:rPr>
          <w:rFonts w:ascii="Times New Roman" w:hAnsi="Times New Roman" w:cs="Times New Roman"/>
        </w:rPr>
        <w:t xml:space="preserve"> </w:t>
      </w:r>
      <w:bookmarkStart w:id="169" w:name="_Toc102476383"/>
      <w:proofErr w:type="gramStart"/>
      <w:r w:rsidRPr="00AA473C">
        <w:rPr>
          <w:rFonts w:ascii="Times New Roman" w:hAnsi="Times New Roman" w:cs="Times New Roman"/>
        </w:rPr>
        <w:t>is</w:t>
      </w:r>
      <w:proofErr w:type="gramEnd"/>
      <w:r w:rsidRPr="00AA473C">
        <w:rPr>
          <w:rFonts w:ascii="Times New Roman" w:hAnsi="Times New Roman" w:cs="Times New Roman"/>
        </w:rPr>
        <w:t xml:space="preserve"> the state-wide database for tracking vaccinations.</w:t>
      </w:r>
      <w:bookmarkEnd w:id="161"/>
      <w:bookmarkEnd w:id="163"/>
      <w:bookmarkEnd w:id="164"/>
      <w:bookmarkEnd w:id="165"/>
      <w:bookmarkEnd w:id="166"/>
      <w:bookmarkEnd w:id="167"/>
      <w:bookmarkEnd w:id="168"/>
      <w:bookmarkEnd w:id="169"/>
    </w:p>
    <w:p w14:paraId="2FD41F03" w14:textId="692D5B8B" w:rsidR="16276E34" w:rsidRPr="00AA473C" w:rsidRDefault="16276E34" w:rsidP="16276E34">
      <w:pPr>
        <w:pStyle w:val="Heading3"/>
        <w:numPr>
          <w:ilvl w:val="2"/>
          <w:numId w:val="0"/>
        </w:numPr>
        <w:rPr>
          <w:rFonts w:ascii="Times New Roman" w:hAnsi="Times New Roman" w:cs="Times New Roman"/>
          <w:color w:val="1F3763"/>
        </w:rPr>
      </w:pPr>
    </w:p>
    <w:p w14:paraId="121E1D7B" w14:textId="7E362530" w:rsidR="33040952" w:rsidRPr="00AA473C" w:rsidRDefault="5FFC56C8" w:rsidP="16276E34">
      <w:pPr>
        <w:pStyle w:val="Heading3"/>
        <w:rPr>
          <w:rFonts w:ascii="Times New Roman" w:hAnsi="Times New Roman" w:cs="Times New Roman"/>
        </w:rPr>
      </w:pPr>
      <w:bookmarkStart w:id="170" w:name="_Toc1232576146"/>
      <w:bookmarkStart w:id="171" w:name="_Toc768057392"/>
      <w:bookmarkStart w:id="172" w:name="_Toc493394965"/>
      <w:bookmarkStart w:id="173" w:name="_Toc1813835331"/>
      <w:bookmarkStart w:id="174" w:name="_Toc986576509"/>
      <w:bookmarkStart w:id="175" w:name="_Toc682182255"/>
      <w:bookmarkStart w:id="176" w:name="_Toc675919320"/>
      <w:bookmarkStart w:id="177" w:name="_Toc102476384"/>
      <w:r w:rsidRPr="00AA473C">
        <w:rPr>
          <w:rFonts w:ascii="Times New Roman" w:hAnsi="Times New Roman" w:cs="Times New Roman"/>
        </w:rPr>
        <w:t>Michigan Antigen Testing Results (website)</w:t>
      </w:r>
      <w:bookmarkEnd w:id="170"/>
      <w:bookmarkEnd w:id="171"/>
      <w:bookmarkEnd w:id="172"/>
      <w:bookmarkEnd w:id="173"/>
      <w:bookmarkEnd w:id="174"/>
      <w:bookmarkEnd w:id="175"/>
      <w:bookmarkEnd w:id="176"/>
      <w:bookmarkEnd w:id="177"/>
    </w:p>
    <w:p w14:paraId="1AA6DEEB" w14:textId="707073A3" w:rsidR="16276E34" w:rsidRPr="00AA473C" w:rsidRDefault="16276E34" w:rsidP="16276E34">
      <w:pPr>
        <w:rPr>
          <w:rFonts w:eastAsia="Calibri" w:cs="Times New Roman"/>
        </w:rPr>
      </w:pPr>
      <w:r w:rsidRPr="00AA473C">
        <w:rPr>
          <w:rFonts w:eastAsia="Calibri" w:cs="Times New Roman"/>
        </w:rPr>
        <w:t xml:space="preserve">Is a website the Michigan National Guard </w:t>
      </w:r>
      <w:proofErr w:type="spellStart"/>
      <w:r w:rsidRPr="00AA473C">
        <w:rPr>
          <w:rFonts w:eastAsia="Calibri" w:cs="Times New Roman"/>
        </w:rPr>
        <w:t>ustilize</w:t>
      </w:r>
      <w:proofErr w:type="spellEnd"/>
      <w:r w:rsidRPr="00AA473C">
        <w:rPr>
          <w:rFonts w:eastAsia="Calibri" w:cs="Times New Roman"/>
        </w:rPr>
        <w:t xml:space="preserve"> to input all data from antigen </w:t>
      </w:r>
      <w:proofErr w:type="gramStart"/>
      <w:r w:rsidRPr="00AA473C">
        <w:rPr>
          <w:rFonts w:eastAsia="Calibri" w:cs="Times New Roman"/>
        </w:rPr>
        <w:t>testing</w:t>
      </w:r>
      <w:proofErr w:type="gramEnd"/>
    </w:p>
    <w:p w14:paraId="48EF0C8B" w14:textId="74A9A56F" w:rsidR="00066C0B" w:rsidRPr="00AA473C" w:rsidRDefault="3BA6F410" w:rsidP="16276E34">
      <w:pPr>
        <w:pStyle w:val="Heading3"/>
        <w:rPr>
          <w:rFonts w:ascii="Times New Roman" w:hAnsi="Times New Roman" w:cs="Times New Roman"/>
        </w:rPr>
      </w:pPr>
      <w:bookmarkStart w:id="178" w:name="_Toc137971506"/>
      <w:bookmarkStart w:id="179" w:name="_Toc112705479"/>
      <w:bookmarkStart w:id="180" w:name="_Toc877602328"/>
      <w:bookmarkStart w:id="181" w:name="_Toc136958028"/>
      <w:bookmarkStart w:id="182" w:name="_Toc701067663"/>
      <w:bookmarkStart w:id="183" w:name="_Toc645656162"/>
      <w:bookmarkStart w:id="184" w:name="_Toc374430520"/>
      <w:bookmarkStart w:id="185" w:name="_Toc102476385"/>
      <w:r w:rsidRPr="00AA473C">
        <w:rPr>
          <w:rFonts w:ascii="Times New Roman" w:hAnsi="Times New Roman" w:cs="Times New Roman"/>
        </w:rPr>
        <w:t>PPE Report (Excel Spreadsheet)</w:t>
      </w:r>
      <w:bookmarkEnd w:id="178"/>
      <w:bookmarkEnd w:id="179"/>
      <w:bookmarkEnd w:id="180"/>
      <w:bookmarkEnd w:id="181"/>
      <w:bookmarkEnd w:id="182"/>
      <w:bookmarkEnd w:id="183"/>
      <w:bookmarkEnd w:id="184"/>
      <w:bookmarkEnd w:id="185"/>
    </w:p>
    <w:p w14:paraId="707622AE" w14:textId="0B8B11E4" w:rsidR="000B37A6" w:rsidRPr="00AA473C" w:rsidRDefault="16276E34" w:rsidP="00AA473C">
      <w:pPr>
        <w:rPr>
          <w:color w:val="1F3763"/>
        </w:rPr>
      </w:pPr>
      <w:bookmarkStart w:id="186" w:name="_Toc1220807194"/>
      <w:bookmarkStart w:id="187" w:name="_Toc1616008115"/>
      <w:bookmarkStart w:id="188" w:name="_Toc1521747967"/>
      <w:bookmarkStart w:id="189" w:name="_Toc1795947161"/>
      <w:bookmarkStart w:id="190" w:name="_Toc813688901"/>
      <w:bookmarkStart w:id="191" w:name="_Toc2047145363"/>
      <w:r w:rsidRPr="00AA473C">
        <w:t>PPE Report is a master list of all PPE on hand in supply. It is updated as supplies are pulled and issued to the teams Monday through Friday and is sent to Spartan S4 before 0800 Monday through Friday who then compiles it with their Master PPE Report and sends it to the J4.</w:t>
      </w:r>
      <w:bookmarkEnd w:id="186"/>
      <w:bookmarkEnd w:id="187"/>
      <w:bookmarkEnd w:id="188"/>
      <w:bookmarkEnd w:id="189"/>
      <w:bookmarkEnd w:id="190"/>
      <w:bookmarkEnd w:id="191"/>
    </w:p>
    <w:p w14:paraId="0FC67301" w14:textId="66245817" w:rsidR="000B37A6" w:rsidRPr="00AA473C" w:rsidRDefault="3BA6F410" w:rsidP="16276E34">
      <w:pPr>
        <w:pStyle w:val="Heading3"/>
        <w:rPr>
          <w:rFonts w:ascii="Times New Roman" w:hAnsi="Times New Roman" w:cs="Times New Roman"/>
        </w:rPr>
      </w:pPr>
      <w:bookmarkStart w:id="192" w:name="_Toc1224804032"/>
      <w:bookmarkStart w:id="193" w:name="_Toc2078151937"/>
      <w:bookmarkStart w:id="194" w:name="_Toc374288263"/>
      <w:bookmarkStart w:id="195" w:name="_Toc582782972"/>
      <w:bookmarkStart w:id="196" w:name="_Toc2013754695"/>
      <w:bookmarkStart w:id="197" w:name="_Toc1004057630"/>
      <w:bookmarkStart w:id="198" w:name="_Toc1191682930"/>
      <w:bookmarkStart w:id="199" w:name="_Toc102476386"/>
      <w:r w:rsidRPr="00AA473C">
        <w:rPr>
          <w:rFonts w:ascii="Times New Roman" w:hAnsi="Times New Roman" w:cs="Times New Roman"/>
        </w:rPr>
        <w:t>LOGSTAT and SUR ((Supply usage report) Excel Spreadsheets)</w:t>
      </w:r>
      <w:bookmarkEnd w:id="192"/>
      <w:bookmarkEnd w:id="193"/>
      <w:bookmarkEnd w:id="194"/>
      <w:bookmarkEnd w:id="195"/>
      <w:bookmarkEnd w:id="196"/>
      <w:bookmarkEnd w:id="197"/>
      <w:bookmarkEnd w:id="198"/>
      <w:bookmarkEnd w:id="199"/>
    </w:p>
    <w:p w14:paraId="37E0FECB" w14:textId="4EFEC938" w:rsidR="16276E34" w:rsidRPr="00AA473C" w:rsidRDefault="16276E34" w:rsidP="00AA473C">
      <w:pPr>
        <w:rPr>
          <w:color w:val="1F3763"/>
        </w:rPr>
      </w:pPr>
      <w:bookmarkStart w:id="200" w:name="_Toc162115809"/>
      <w:bookmarkStart w:id="201" w:name="_Toc1868332172"/>
      <w:bookmarkStart w:id="202" w:name="_Toc1504355355"/>
      <w:bookmarkStart w:id="203" w:name="_Toc1980619532"/>
      <w:bookmarkStart w:id="204" w:name="_Toc645273765"/>
      <w:bookmarkStart w:id="205" w:name="_Toc438306218"/>
      <w:r w:rsidRPr="00AA473C">
        <w:t>LOGSTAT is used for tracking test kit information, what is on hand and what is used weekly. The LOGSTAT is updated and saved weekly. Numbers in Line-5 are on hand in supply. Numbers in Line-15 are reported through Spartan S4 at the end of the week. Report is sent before 0800 every Monday morning to the Spartan S4 who then complies it with theirs and sends it to the J4 mailbox.</w:t>
      </w:r>
      <w:bookmarkEnd w:id="200"/>
      <w:bookmarkEnd w:id="201"/>
      <w:bookmarkEnd w:id="202"/>
      <w:bookmarkEnd w:id="203"/>
      <w:bookmarkEnd w:id="204"/>
      <w:bookmarkEnd w:id="205"/>
    </w:p>
    <w:p w14:paraId="7A2D203C" w14:textId="326BBFDF" w:rsidR="16276E34" w:rsidRPr="00AA473C" w:rsidRDefault="3BA6F410" w:rsidP="16276E34">
      <w:pPr>
        <w:pStyle w:val="Heading3"/>
        <w:rPr>
          <w:rFonts w:ascii="Times New Roman" w:hAnsi="Times New Roman" w:cs="Times New Roman"/>
        </w:rPr>
      </w:pPr>
      <w:bookmarkStart w:id="206" w:name="_Toc214884558"/>
      <w:bookmarkStart w:id="207" w:name="_Toc1335722970"/>
      <w:bookmarkStart w:id="208" w:name="_Toc1436986891"/>
      <w:bookmarkStart w:id="209" w:name="_Toc1018673442"/>
      <w:bookmarkStart w:id="210" w:name="_Toc592536613"/>
      <w:bookmarkStart w:id="211" w:name="_Toc224366985"/>
      <w:bookmarkStart w:id="212" w:name="_Toc102476387"/>
      <w:r w:rsidRPr="00AA473C">
        <w:rPr>
          <w:rFonts w:ascii="Times New Roman" w:hAnsi="Times New Roman" w:cs="Times New Roman"/>
        </w:rPr>
        <w:t>SUR (Supply Usage Report)</w:t>
      </w:r>
      <w:bookmarkEnd w:id="206"/>
      <w:bookmarkEnd w:id="207"/>
      <w:bookmarkEnd w:id="208"/>
      <w:bookmarkEnd w:id="209"/>
      <w:bookmarkEnd w:id="210"/>
      <w:bookmarkEnd w:id="211"/>
      <w:bookmarkEnd w:id="212"/>
    </w:p>
    <w:p w14:paraId="78983E12" w14:textId="20DBE71D" w:rsidR="16276E34" w:rsidRPr="00AA473C" w:rsidRDefault="16276E34" w:rsidP="00AA473C">
      <w:pPr>
        <w:rPr>
          <w:color w:val="1F3763"/>
        </w:rPr>
      </w:pPr>
      <w:bookmarkStart w:id="213" w:name="_Toc965512419"/>
      <w:bookmarkStart w:id="214" w:name="_Toc313417880"/>
      <w:bookmarkStart w:id="215" w:name="_Toc927531738"/>
      <w:bookmarkStart w:id="216" w:name="_Toc1044896713"/>
      <w:bookmarkStart w:id="217" w:name="_Toc1765172148"/>
      <w:bookmarkStart w:id="218" w:name="_Toc1935695807"/>
      <w:r w:rsidRPr="00AA473C">
        <w:t xml:space="preserve"> </w:t>
      </w:r>
      <w:proofErr w:type="gramStart"/>
      <w:r w:rsidRPr="00AA473C">
        <w:t>is</w:t>
      </w:r>
      <w:proofErr w:type="gramEnd"/>
      <w:r w:rsidRPr="00AA473C">
        <w:t xml:space="preserve"> a report which tracks all inventory received from the USPFO directly. It logs the expenditure of PPE as it is handed out to the teams from supply. The SUR is sent up every Monday morning before 0800 to Spartan S4 who then complies it with theirs and sends it up to the J4.  </w:t>
      </w:r>
      <w:bookmarkEnd w:id="213"/>
      <w:bookmarkEnd w:id="214"/>
      <w:bookmarkEnd w:id="215"/>
      <w:bookmarkEnd w:id="216"/>
      <w:bookmarkEnd w:id="217"/>
      <w:bookmarkEnd w:id="218"/>
    </w:p>
    <w:p w14:paraId="616870A5" w14:textId="1FF745E6" w:rsidR="16276E34" w:rsidRPr="00AA473C" w:rsidRDefault="3BA6F410" w:rsidP="16276E34">
      <w:pPr>
        <w:pStyle w:val="Heading3"/>
        <w:rPr>
          <w:rFonts w:ascii="Times New Roman" w:hAnsi="Times New Roman" w:cs="Times New Roman"/>
        </w:rPr>
      </w:pPr>
      <w:bookmarkStart w:id="219" w:name="_Toc1268859949"/>
      <w:bookmarkStart w:id="220" w:name="_Toc1012517822"/>
      <w:bookmarkStart w:id="221" w:name="_Toc1823662781"/>
      <w:bookmarkStart w:id="222" w:name="_Toc2085378042"/>
      <w:bookmarkStart w:id="223" w:name="_Toc371081158"/>
      <w:bookmarkStart w:id="224" w:name="_Toc983208997"/>
      <w:bookmarkStart w:id="225" w:name="_Toc102476388"/>
      <w:r w:rsidRPr="00AA473C">
        <w:rPr>
          <w:rFonts w:ascii="Times New Roman" w:hAnsi="Times New Roman" w:cs="Times New Roman"/>
        </w:rPr>
        <w:t>Vehicle Mileage (Excel Spreadsheet)</w:t>
      </w:r>
      <w:bookmarkEnd w:id="219"/>
      <w:bookmarkEnd w:id="220"/>
      <w:bookmarkEnd w:id="221"/>
      <w:bookmarkEnd w:id="222"/>
      <w:bookmarkEnd w:id="223"/>
      <w:bookmarkEnd w:id="224"/>
      <w:bookmarkEnd w:id="225"/>
    </w:p>
    <w:p w14:paraId="1CB33382" w14:textId="63358DDE" w:rsidR="16276E34" w:rsidRPr="00AA473C" w:rsidRDefault="16276E34" w:rsidP="00AA473C">
      <w:pPr>
        <w:rPr>
          <w:color w:val="1F3763"/>
        </w:rPr>
      </w:pPr>
      <w:bookmarkStart w:id="226" w:name="_Toc1347982252"/>
      <w:bookmarkStart w:id="227" w:name="_Toc519498527"/>
      <w:bookmarkStart w:id="228" w:name="_Toc1662926007"/>
      <w:bookmarkStart w:id="229" w:name="_Toc1660693860"/>
      <w:bookmarkStart w:id="230" w:name="_Toc357397426"/>
      <w:bookmarkStart w:id="231" w:name="_Toc955303797"/>
      <w:r w:rsidRPr="00AA473C">
        <w:t>Vehicle Mileage is a master report of the platoon’s vehicles that is sorted by Emergency Fuel Card Number. It tracks who is signed for the fuel card, the vehicles plate number, Enterprise Unit numbers, Contract Location, VIN, Model, Make, Drivetrain as well as mileage and when the mileage was last reported. The mileage report is updated Monday through Friday and the report is sent to Spartan S4 before 0800 Monday through Friday who then compiles it with theirs and sends it up to the J4. On Monday mornings in addition to the report the total mileage across all vehicles is reported to Spartan S4.</w:t>
      </w:r>
      <w:bookmarkEnd w:id="226"/>
      <w:bookmarkEnd w:id="227"/>
      <w:bookmarkEnd w:id="228"/>
      <w:bookmarkEnd w:id="229"/>
      <w:bookmarkEnd w:id="230"/>
      <w:bookmarkEnd w:id="231"/>
    </w:p>
    <w:p w14:paraId="145D05C7" w14:textId="60EAD3ED" w:rsidR="000B37A6" w:rsidRPr="00AA473C" w:rsidRDefault="3BA6F410" w:rsidP="16276E34">
      <w:pPr>
        <w:pStyle w:val="Heading3"/>
        <w:rPr>
          <w:rFonts w:ascii="Times New Roman" w:hAnsi="Times New Roman" w:cs="Times New Roman"/>
        </w:rPr>
      </w:pPr>
      <w:bookmarkStart w:id="232" w:name="_Toc637405445"/>
      <w:bookmarkStart w:id="233" w:name="_Toc1510615749"/>
      <w:bookmarkStart w:id="234" w:name="_Toc136660900"/>
      <w:bookmarkStart w:id="235" w:name="_Toc349895002"/>
      <w:bookmarkStart w:id="236" w:name="_Toc707961906"/>
      <w:bookmarkStart w:id="237" w:name="_Toc1747241034"/>
      <w:bookmarkStart w:id="238" w:name="_Toc102476389"/>
      <w:r w:rsidRPr="00AA473C">
        <w:rPr>
          <w:rFonts w:ascii="Times New Roman" w:hAnsi="Times New Roman" w:cs="Times New Roman"/>
        </w:rPr>
        <w:t>DTS Reconciliation</w:t>
      </w:r>
      <w:bookmarkEnd w:id="238"/>
      <w:r w:rsidRPr="00AA473C">
        <w:rPr>
          <w:rFonts w:ascii="Times New Roman" w:hAnsi="Times New Roman" w:cs="Times New Roman"/>
        </w:rPr>
        <w:t xml:space="preserve"> </w:t>
      </w:r>
      <w:bookmarkEnd w:id="232"/>
      <w:bookmarkEnd w:id="233"/>
      <w:bookmarkEnd w:id="234"/>
      <w:bookmarkEnd w:id="235"/>
      <w:bookmarkEnd w:id="236"/>
      <w:bookmarkEnd w:id="237"/>
    </w:p>
    <w:p w14:paraId="470AD211" w14:textId="50612BAC" w:rsidR="3A90409D" w:rsidRPr="00AA473C" w:rsidRDefault="3A90409D">
      <w:pPr>
        <w:rPr>
          <w:rFonts w:cs="Times New Roman"/>
        </w:rPr>
      </w:pPr>
      <w:r w:rsidRPr="00AA473C">
        <w:rPr>
          <w:rFonts w:eastAsia="Calibri" w:cs="Times New Roman"/>
        </w:rPr>
        <w:t>Reviewing service member DTS vouchers to include, expenses, expense dates, and per diem rates. Uploading supporting documents and proper authorizations so that service members had a quick DTS authorization and pay out.</w:t>
      </w:r>
    </w:p>
    <w:p w14:paraId="17F685FE" w14:textId="7892C0F2" w:rsidR="3A90409D" w:rsidRPr="00AA473C" w:rsidRDefault="3A90409D" w:rsidP="3A90409D">
      <w:pPr>
        <w:rPr>
          <w:rFonts w:eastAsia="Calibri" w:cs="Times New Roman"/>
        </w:rPr>
      </w:pPr>
    </w:p>
    <w:p w14:paraId="502DFDD4" w14:textId="55D49AF0" w:rsidR="16276E34" w:rsidRPr="00AA473C" w:rsidRDefault="3BA6F410" w:rsidP="16276E34">
      <w:pPr>
        <w:pStyle w:val="Heading3"/>
        <w:rPr>
          <w:rFonts w:ascii="Times New Roman" w:hAnsi="Times New Roman" w:cs="Times New Roman"/>
        </w:rPr>
      </w:pPr>
      <w:bookmarkStart w:id="239" w:name="_Toc605696293"/>
      <w:bookmarkStart w:id="240" w:name="_Toc1523353391"/>
      <w:bookmarkStart w:id="241" w:name="_Toc248880293"/>
      <w:bookmarkStart w:id="242" w:name="_Toc618227574"/>
      <w:bookmarkStart w:id="243" w:name="_Toc2059094014"/>
      <w:bookmarkStart w:id="244" w:name="_Toc2019467267"/>
      <w:bookmarkStart w:id="245" w:name="_Toc102476390"/>
      <w:r w:rsidRPr="00AA473C">
        <w:rPr>
          <w:rFonts w:ascii="Times New Roman" w:hAnsi="Times New Roman" w:cs="Times New Roman"/>
        </w:rPr>
        <w:t>Leave Tracker</w:t>
      </w:r>
      <w:bookmarkEnd w:id="239"/>
      <w:bookmarkEnd w:id="240"/>
      <w:bookmarkEnd w:id="241"/>
      <w:bookmarkEnd w:id="242"/>
      <w:bookmarkEnd w:id="243"/>
      <w:bookmarkEnd w:id="244"/>
      <w:bookmarkEnd w:id="245"/>
    </w:p>
    <w:p w14:paraId="7F06C867" w14:textId="37F77212" w:rsidR="00106160" w:rsidRPr="00AA473C" w:rsidRDefault="3A90409D" w:rsidP="699E843D">
      <w:pPr>
        <w:rPr>
          <w:rFonts w:eastAsia="Calibri" w:cs="Times New Roman"/>
        </w:rPr>
      </w:pPr>
      <w:r w:rsidRPr="00AA473C">
        <w:rPr>
          <w:rFonts w:eastAsia="Calibri" w:cs="Times New Roman"/>
        </w:rPr>
        <w:t>Monitoring DA-31's sent up the chain of command on behalf of third platoon service members once signed off, adding the leave dates to the task force Sync Matrix.</w:t>
      </w:r>
    </w:p>
    <w:p w14:paraId="197680B5" w14:textId="77777777" w:rsidR="00106160" w:rsidRPr="00AA473C" w:rsidRDefault="4089D5F9" w:rsidP="00106160">
      <w:pPr>
        <w:pStyle w:val="Heading2"/>
        <w:rPr>
          <w:rFonts w:ascii="Times New Roman" w:hAnsi="Times New Roman" w:cs="Times New Roman"/>
        </w:rPr>
      </w:pPr>
      <w:bookmarkStart w:id="246" w:name="_Toc1688260101"/>
      <w:bookmarkStart w:id="247" w:name="_Toc17621837"/>
      <w:bookmarkStart w:id="248" w:name="_Toc442580198"/>
      <w:bookmarkStart w:id="249" w:name="_Toc1295233840"/>
      <w:bookmarkStart w:id="250" w:name="_Toc923729100"/>
      <w:bookmarkStart w:id="251" w:name="_Toc759219719"/>
      <w:bookmarkStart w:id="252" w:name="_Toc102476391"/>
      <w:r w:rsidRPr="00AA473C">
        <w:rPr>
          <w:rFonts w:ascii="Times New Roman" w:hAnsi="Times New Roman" w:cs="Times New Roman"/>
        </w:rPr>
        <w:t>Resources: (Header 2)</w:t>
      </w:r>
      <w:bookmarkEnd w:id="252"/>
      <w:r w:rsidRPr="00AA473C">
        <w:rPr>
          <w:rFonts w:ascii="Times New Roman" w:hAnsi="Times New Roman" w:cs="Times New Roman"/>
        </w:rPr>
        <w:t xml:space="preserve"> </w:t>
      </w:r>
      <w:bookmarkEnd w:id="246"/>
      <w:bookmarkEnd w:id="247"/>
      <w:bookmarkEnd w:id="248"/>
      <w:bookmarkEnd w:id="249"/>
      <w:bookmarkEnd w:id="250"/>
      <w:bookmarkEnd w:id="251"/>
    </w:p>
    <w:p w14:paraId="6E166CCB" w14:textId="77777777" w:rsidR="00106160" w:rsidRPr="00AA473C" w:rsidRDefault="4089D5F9" w:rsidP="00106160">
      <w:pPr>
        <w:pStyle w:val="Heading3"/>
        <w:rPr>
          <w:rFonts w:ascii="Times New Roman" w:hAnsi="Times New Roman" w:cs="Times New Roman"/>
        </w:rPr>
      </w:pPr>
      <w:bookmarkStart w:id="253" w:name="_Toc100153472"/>
      <w:bookmarkStart w:id="254" w:name="_Toc1353921263"/>
      <w:bookmarkStart w:id="255" w:name="_Toc29367215"/>
      <w:bookmarkStart w:id="256" w:name="_Toc905507570"/>
      <w:bookmarkStart w:id="257" w:name="_Toc328191475"/>
      <w:bookmarkStart w:id="258" w:name="_Toc611250219"/>
      <w:bookmarkStart w:id="259" w:name="_Toc102476392"/>
      <w:r w:rsidRPr="00AA473C">
        <w:rPr>
          <w:rStyle w:val="Heading3Char"/>
          <w:rFonts w:ascii="Times New Roman" w:hAnsi="Times New Roman" w:cs="Times New Roman"/>
        </w:rPr>
        <w:t>Resource 1</w:t>
      </w:r>
      <w:r w:rsidRPr="00AA473C">
        <w:rPr>
          <w:rFonts w:ascii="Times New Roman" w:hAnsi="Times New Roman" w:cs="Times New Roman"/>
        </w:rPr>
        <w:t>:</w:t>
      </w:r>
      <w:bookmarkEnd w:id="253"/>
      <w:bookmarkEnd w:id="254"/>
      <w:bookmarkEnd w:id="255"/>
      <w:bookmarkEnd w:id="256"/>
      <w:bookmarkEnd w:id="257"/>
      <w:bookmarkEnd w:id="258"/>
      <w:bookmarkEnd w:id="259"/>
    </w:p>
    <w:p w14:paraId="164C111E" w14:textId="77777777" w:rsidR="00106160" w:rsidRPr="00AA473C" w:rsidRDefault="00106160" w:rsidP="00106160">
      <w:pPr>
        <w:rPr>
          <w:rFonts w:cs="Times New Roman"/>
        </w:rPr>
      </w:pPr>
      <w:r w:rsidRPr="00AA473C">
        <w:rPr>
          <w:rFonts w:cs="Times New Roman"/>
        </w:rPr>
        <w:t xml:space="preserve">What information are you pulling from? Who pulls this information? Like products, this is a generality listed as a section resource. If specific authorizations or positions are necessary to gain access to the resource please go over that here. </w:t>
      </w:r>
    </w:p>
    <w:p w14:paraId="57321EDB" w14:textId="77777777" w:rsidR="00106160" w:rsidRPr="00AA473C" w:rsidRDefault="4089D5F9" w:rsidP="00106160">
      <w:pPr>
        <w:pStyle w:val="Heading3"/>
        <w:rPr>
          <w:rFonts w:ascii="Times New Roman" w:hAnsi="Times New Roman" w:cs="Times New Roman"/>
        </w:rPr>
      </w:pPr>
      <w:bookmarkStart w:id="260" w:name="_Toc1363960115"/>
      <w:bookmarkStart w:id="261" w:name="_Toc1750224179"/>
      <w:bookmarkStart w:id="262" w:name="_Toc1015058949"/>
      <w:bookmarkStart w:id="263" w:name="_Toc1692371657"/>
      <w:bookmarkStart w:id="264" w:name="_Toc1358545589"/>
      <w:bookmarkStart w:id="265" w:name="_Toc677630855"/>
      <w:bookmarkStart w:id="266" w:name="_Toc102476393"/>
      <w:r w:rsidRPr="00AA473C">
        <w:rPr>
          <w:rFonts w:ascii="Times New Roman" w:hAnsi="Times New Roman" w:cs="Times New Roman"/>
        </w:rPr>
        <w:t>Resource 2:</w:t>
      </w:r>
      <w:bookmarkEnd w:id="260"/>
      <w:bookmarkEnd w:id="261"/>
      <w:bookmarkEnd w:id="262"/>
      <w:bookmarkEnd w:id="263"/>
      <w:bookmarkEnd w:id="264"/>
      <w:bookmarkEnd w:id="265"/>
      <w:bookmarkEnd w:id="266"/>
    </w:p>
    <w:p w14:paraId="4D078E26" w14:textId="36FF1B2E" w:rsidR="00AB3901" w:rsidRPr="00AA473C" w:rsidRDefault="00106160" w:rsidP="00106160">
      <w:pPr>
        <w:rPr>
          <w:rFonts w:cs="Times New Roman"/>
        </w:rPr>
      </w:pPr>
      <w:r w:rsidRPr="00AA473C">
        <w:rPr>
          <w:rFonts w:cs="Times New Roman"/>
        </w:rPr>
        <w:t>Add as many resources as possible</w:t>
      </w:r>
      <w:r w:rsidR="00AB3901" w:rsidRPr="00AA473C">
        <w:rPr>
          <w:rFonts w:cs="Times New Roman"/>
        </w:rPr>
        <w:br w:type="page"/>
      </w:r>
    </w:p>
    <w:p w14:paraId="09754212" w14:textId="77777777" w:rsidR="00501134" w:rsidRPr="00AA473C" w:rsidRDefault="00501134" w:rsidP="00501134">
      <w:pPr>
        <w:rPr>
          <w:rFonts w:cs="Times New Roman"/>
        </w:rPr>
      </w:pPr>
    </w:p>
    <w:p w14:paraId="3CED9199" w14:textId="77777777" w:rsidR="00106160" w:rsidRPr="00AA473C" w:rsidRDefault="4089D5F9" w:rsidP="00106160">
      <w:pPr>
        <w:pStyle w:val="Heading1"/>
        <w:rPr>
          <w:rFonts w:ascii="Times New Roman" w:hAnsi="Times New Roman" w:cs="Times New Roman"/>
        </w:rPr>
      </w:pPr>
      <w:bookmarkStart w:id="267" w:name="_Toc1114901379"/>
      <w:bookmarkStart w:id="268" w:name="_Toc341519839"/>
      <w:bookmarkStart w:id="269" w:name="_Toc1603958767"/>
      <w:bookmarkStart w:id="270" w:name="_Toc284353252"/>
      <w:bookmarkStart w:id="271" w:name="_Toc1802454458"/>
      <w:bookmarkStart w:id="272" w:name="_Toc1965423671"/>
      <w:bookmarkStart w:id="273" w:name="_Toc102476394"/>
      <w:proofErr w:type="spellStart"/>
      <w:r w:rsidRPr="00AA473C">
        <w:rPr>
          <w:rFonts w:ascii="Times New Roman" w:hAnsi="Times New Roman" w:cs="Times New Roman"/>
        </w:rPr>
        <w:t>Taskings</w:t>
      </w:r>
      <w:proofErr w:type="spellEnd"/>
      <w:r w:rsidRPr="00AA473C">
        <w:rPr>
          <w:rFonts w:ascii="Times New Roman" w:hAnsi="Times New Roman" w:cs="Times New Roman"/>
        </w:rPr>
        <w:t xml:space="preserve"> Work Flow</w:t>
      </w:r>
      <w:bookmarkEnd w:id="267"/>
      <w:bookmarkEnd w:id="268"/>
      <w:bookmarkEnd w:id="269"/>
      <w:bookmarkEnd w:id="270"/>
      <w:bookmarkEnd w:id="271"/>
      <w:bookmarkEnd w:id="272"/>
      <w:bookmarkEnd w:id="273"/>
    </w:p>
    <w:p w14:paraId="4612C65A" w14:textId="38A2F28E" w:rsidR="00106160" w:rsidRPr="00AA473C" w:rsidRDefault="001B3408" w:rsidP="00106160">
      <w:pPr>
        <w:pStyle w:val="Heading2"/>
        <w:rPr>
          <w:rFonts w:ascii="Times New Roman" w:hAnsi="Times New Roman" w:cs="Times New Roman"/>
        </w:rPr>
      </w:pPr>
      <w:bookmarkStart w:id="274" w:name="_Toc1003082597"/>
      <w:bookmarkStart w:id="275" w:name="_Toc1092800801"/>
      <w:bookmarkStart w:id="276" w:name="_Toc1049378065"/>
      <w:bookmarkStart w:id="277" w:name="_Toc751216575"/>
      <w:bookmarkStart w:id="278" w:name="_Toc415778906"/>
      <w:bookmarkStart w:id="279" w:name="_Toc102476395"/>
      <w:r>
        <w:rPr>
          <w:rFonts w:ascii="Times New Roman" w:hAnsi="Times New Roman" w:cs="Times New Roman"/>
        </w:rPr>
        <w:t xml:space="preserve">Products and </w:t>
      </w:r>
      <w:proofErr w:type="spellStart"/>
      <w:r>
        <w:rPr>
          <w:rFonts w:ascii="Times New Roman" w:hAnsi="Times New Roman" w:cs="Times New Roman"/>
        </w:rPr>
        <w:t>T</w:t>
      </w:r>
      <w:r w:rsidR="4089D5F9" w:rsidRPr="00AA473C">
        <w:rPr>
          <w:rFonts w:ascii="Times New Roman" w:hAnsi="Times New Roman" w:cs="Times New Roman"/>
        </w:rPr>
        <w:t>askings</w:t>
      </w:r>
      <w:bookmarkEnd w:id="279"/>
      <w:proofErr w:type="spellEnd"/>
      <w:r w:rsidR="4089D5F9" w:rsidRPr="00AA473C">
        <w:rPr>
          <w:rFonts w:ascii="Times New Roman" w:hAnsi="Times New Roman" w:cs="Times New Roman"/>
        </w:rPr>
        <w:t xml:space="preserve"> </w:t>
      </w:r>
      <w:bookmarkEnd w:id="274"/>
      <w:bookmarkEnd w:id="275"/>
      <w:bookmarkEnd w:id="276"/>
      <w:bookmarkEnd w:id="277"/>
      <w:bookmarkEnd w:id="278"/>
    </w:p>
    <w:p w14:paraId="1648C104" w14:textId="77777777" w:rsidR="007C665B" w:rsidRPr="00AA473C" w:rsidRDefault="4089D5F9" w:rsidP="00106160">
      <w:pPr>
        <w:rPr>
          <w:rFonts w:cs="Times New Roman"/>
        </w:rPr>
      </w:pPr>
      <w:r w:rsidRPr="00AA473C">
        <w:rPr>
          <w:rFonts w:cs="Times New Roman"/>
        </w:rPr>
        <w:t>This is where you go step by step for each product you create and each tasking you fulfill. Here</w:t>
      </w:r>
      <w:r w:rsidR="7F6A984D" w:rsidRPr="00AA473C">
        <w:rPr>
          <w:rFonts w:cs="Times New Roman"/>
        </w:rPr>
        <w:t xml:space="preserve"> you can add illustrations </w:t>
      </w:r>
      <w:proofErr w:type="spellStart"/>
      <w:r w:rsidR="7F6A984D" w:rsidRPr="00AA473C">
        <w:rPr>
          <w:rFonts w:cs="Times New Roman"/>
        </w:rPr>
        <w:t>etc</w:t>
      </w:r>
      <w:proofErr w:type="spellEnd"/>
      <w:r w:rsidR="7F6A984D" w:rsidRPr="00AA473C">
        <w:rPr>
          <w:rFonts w:cs="Times New Roman"/>
        </w:rPr>
        <w:t xml:space="preserve"> and break down to the details and functions. </w:t>
      </w:r>
    </w:p>
    <w:p w14:paraId="5768BEE2" w14:textId="09375B24" w:rsidR="007C665B" w:rsidRPr="00AA473C" w:rsidRDefault="16276E34" w:rsidP="16276E34">
      <w:pPr>
        <w:pStyle w:val="Heading2"/>
        <w:rPr>
          <w:rFonts w:ascii="Times New Roman" w:hAnsi="Times New Roman" w:cs="Times New Roman"/>
        </w:rPr>
      </w:pPr>
      <w:bookmarkStart w:id="280" w:name="_Toc214666618"/>
      <w:bookmarkStart w:id="281" w:name="_Toc1377648363"/>
      <w:bookmarkStart w:id="282" w:name="_Toc847934520"/>
      <w:bookmarkStart w:id="283" w:name="_Toc530649177"/>
      <w:bookmarkStart w:id="284" w:name="_Toc1633466060"/>
      <w:bookmarkStart w:id="285" w:name="_Toc102476396"/>
      <w:r w:rsidRPr="00AA473C">
        <w:rPr>
          <w:rFonts w:ascii="Times New Roman" w:eastAsia="Times New Roman" w:hAnsi="Times New Roman" w:cs="Times New Roman"/>
          <w:sz w:val="24"/>
          <w:szCs w:val="24"/>
        </w:rPr>
        <w:t>MICR</w:t>
      </w:r>
      <w:bookmarkEnd w:id="280"/>
      <w:bookmarkEnd w:id="281"/>
      <w:bookmarkEnd w:id="282"/>
      <w:bookmarkEnd w:id="283"/>
      <w:bookmarkEnd w:id="284"/>
      <w:bookmarkEnd w:id="285"/>
    </w:p>
    <w:p w14:paraId="4219116F" w14:textId="5E40026F" w:rsidR="007C665B" w:rsidRPr="00AA473C" w:rsidRDefault="3BA6F410" w:rsidP="16276E34">
      <w:pPr>
        <w:rPr>
          <w:rFonts w:eastAsia="Calibri" w:cs="Times New Roman"/>
        </w:rPr>
      </w:pPr>
      <w:r w:rsidRPr="00AA473C">
        <w:rPr>
          <w:rFonts w:eastAsia="Times New Roman" w:cs="Times New Roman"/>
          <w:sz w:val="24"/>
          <w:szCs w:val="24"/>
        </w:rPr>
        <w:t xml:space="preserve">The most efficient way to do MICR entry is to have a person sitting next to the patient while they injection site is prepped, and final screening questions asked. This eliminates handwriting errors, time to hand fill forms, and moving forms around a site.  MICR entry off of an already filled out paper or verbally from the patient takes an almost identical amount of time to administering a shot. When there is a good </w:t>
      </w:r>
      <w:proofErr w:type="spellStart"/>
      <w:r w:rsidRPr="00AA473C">
        <w:rPr>
          <w:rFonts w:eastAsia="Times New Roman" w:cs="Times New Roman"/>
          <w:sz w:val="24"/>
          <w:szCs w:val="24"/>
        </w:rPr>
        <w:t>alance</w:t>
      </w:r>
      <w:proofErr w:type="spellEnd"/>
      <w:r w:rsidRPr="00AA473C">
        <w:rPr>
          <w:rFonts w:eastAsia="Times New Roman" w:cs="Times New Roman"/>
          <w:sz w:val="24"/>
          <w:szCs w:val="24"/>
        </w:rPr>
        <w:t xml:space="preserve"> of shots to MICR entry personnel, MICR entry in a different room than shots are administered can work.  A significant number of Michigan residents do not have any MICR records on file, so creating a MICR profile for them takes a couple extra minutes. </w:t>
      </w:r>
      <w:r w:rsidR="0F6DD9C4" w:rsidRPr="00AA473C">
        <w:rPr>
          <w:rFonts w:cs="Times New Roman"/>
        </w:rPr>
        <w:t>Appendices:</w:t>
      </w:r>
    </w:p>
    <w:p w14:paraId="051E5A1C" w14:textId="77777777" w:rsidR="00AA473C" w:rsidRDefault="3A90409D" w:rsidP="00AA473C">
      <w:pPr>
        <w:pStyle w:val="Heading2"/>
        <w:rPr>
          <w:rFonts w:ascii="Times New Roman" w:hAnsi="Times New Roman" w:cs="Times New Roman"/>
        </w:rPr>
      </w:pPr>
      <w:bookmarkStart w:id="286" w:name="_Toc102476397"/>
      <w:r w:rsidRPr="00AA473C">
        <w:rPr>
          <w:rFonts w:ascii="Times New Roman" w:hAnsi="Times New Roman" w:cs="Times New Roman"/>
        </w:rPr>
        <w:t>Michigan Antigen Test Results</w:t>
      </w:r>
      <w:bookmarkEnd w:id="286"/>
    </w:p>
    <w:p w14:paraId="12166EAC" w14:textId="13141961" w:rsidR="3A90409D" w:rsidRPr="00AA473C" w:rsidRDefault="3A90409D" w:rsidP="00AA473C">
      <w:r w:rsidRPr="00AA473C">
        <w:tab/>
      </w:r>
      <w:hyperlink r:id="rId12">
        <w:r w:rsidRPr="00AA473C">
          <w:rPr>
            <w:rStyle w:val="Hyperlink"/>
            <w:rFonts w:cs="Times New Roman"/>
          </w:rPr>
          <w:t>https://newmibridges.michigan.gov/</w:t>
        </w:r>
      </w:hyperlink>
    </w:p>
    <w:p w14:paraId="110CD801" w14:textId="6498FC49" w:rsidR="3A90409D" w:rsidRPr="00AA473C" w:rsidRDefault="3A90409D" w:rsidP="3A90409D">
      <w:pPr>
        <w:pStyle w:val="Heading2"/>
        <w:numPr>
          <w:ilvl w:val="1"/>
          <w:numId w:val="0"/>
        </w:numPr>
        <w:rPr>
          <w:rFonts w:ascii="Times New Roman" w:hAnsi="Times New Roman" w:cs="Times New Roman"/>
        </w:rPr>
      </w:pPr>
    </w:p>
    <w:p w14:paraId="1CDB8543" w14:textId="09AB8AD0" w:rsidR="3A90409D" w:rsidRPr="00AA473C" w:rsidRDefault="3A90409D" w:rsidP="3A90409D">
      <w:pPr>
        <w:rPr>
          <w:rFonts w:eastAsia="Calibri" w:cs="Times New Roman"/>
        </w:rPr>
      </w:pPr>
    </w:p>
    <w:p w14:paraId="7731BB0D" w14:textId="50983D44" w:rsidR="3A90409D" w:rsidRPr="00AA473C" w:rsidRDefault="3A90409D" w:rsidP="3A90409D">
      <w:pPr>
        <w:rPr>
          <w:rFonts w:eastAsia="Calibri" w:cs="Times New Roman"/>
        </w:rPr>
      </w:pPr>
    </w:p>
    <w:p w14:paraId="767EAF06" w14:textId="4B129B7E" w:rsidR="3A90409D" w:rsidRPr="00AA473C" w:rsidRDefault="3A90409D" w:rsidP="3A90409D">
      <w:pPr>
        <w:rPr>
          <w:rFonts w:eastAsia="Calibri" w:cs="Times New Roman"/>
        </w:rPr>
      </w:pPr>
      <w:r w:rsidRPr="00AA473C">
        <w:rPr>
          <w:rFonts w:cs="Times New Roman"/>
          <w:noProof/>
        </w:rPr>
        <w:lastRenderedPageBreak/>
        <w:drawing>
          <wp:inline distT="0" distB="0" distL="0" distR="0" wp14:anchorId="31BE27DF" wp14:editId="35DE239F">
            <wp:extent cx="4424581" cy="5724525"/>
            <wp:effectExtent l="0" t="0" r="0" b="0"/>
            <wp:docPr id="322155053" name="Picture 322155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32699" cy="5735028"/>
                    </a:xfrm>
                    <a:prstGeom prst="rect">
                      <a:avLst/>
                    </a:prstGeom>
                  </pic:spPr>
                </pic:pic>
              </a:graphicData>
            </a:graphic>
          </wp:inline>
        </w:drawing>
      </w:r>
    </w:p>
    <w:p w14:paraId="368DB555" w14:textId="6DDD3C48" w:rsidR="3A90409D" w:rsidRPr="00AA473C" w:rsidRDefault="3A90409D" w:rsidP="3A90409D">
      <w:pPr>
        <w:rPr>
          <w:rFonts w:eastAsia="Calibri" w:cs="Times New Roman"/>
        </w:rPr>
      </w:pPr>
    </w:p>
    <w:p w14:paraId="46471229" w14:textId="73FE89CB" w:rsidR="3A90409D" w:rsidRPr="00AA473C" w:rsidRDefault="3A90409D" w:rsidP="3A90409D">
      <w:pPr>
        <w:rPr>
          <w:rFonts w:eastAsia="Calibri" w:cs="Times New Roman"/>
        </w:rPr>
      </w:pPr>
    </w:p>
    <w:p w14:paraId="0717E4A6" w14:textId="1CE4FE39" w:rsidR="3A90409D" w:rsidRPr="00AA473C" w:rsidRDefault="3A90409D" w:rsidP="3A90409D">
      <w:pPr>
        <w:rPr>
          <w:rFonts w:eastAsia="Calibri" w:cs="Times New Roman"/>
        </w:rPr>
      </w:pPr>
    </w:p>
    <w:p w14:paraId="43C7AD63" w14:textId="674D3852" w:rsidR="3A90409D" w:rsidRPr="00AA473C" w:rsidRDefault="3A90409D" w:rsidP="3A90409D">
      <w:pPr>
        <w:rPr>
          <w:rFonts w:eastAsia="Calibri" w:cs="Times New Roman"/>
        </w:rPr>
      </w:pPr>
    </w:p>
    <w:p w14:paraId="20C3B525" w14:textId="52D93246" w:rsidR="3A90409D" w:rsidRPr="00AA473C" w:rsidRDefault="3A90409D" w:rsidP="3A90409D">
      <w:pPr>
        <w:rPr>
          <w:rFonts w:eastAsia="Calibri" w:cs="Times New Roman"/>
        </w:rPr>
      </w:pPr>
      <w:r w:rsidRPr="00AA473C">
        <w:rPr>
          <w:rFonts w:cs="Times New Roman"/>
          <w:noProof/>
        </w:rPr>
        <w:lastRenderedPageBreak/>
        <w:drawing>
          <wp:inline distT="0" distB="0" distL="0" distR="0" wp14:anchorId="6E370167" wp14:editId="7C1882B6">
            <wp:extent cx="4822762" cy="6239692"/>
            <wp:effectExtent l="0" t="0" r="0" b="8890"/>
            <wp:docPr id="1389077501" name="Picture 138907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29162" cy="6247972"/>
                    </a:xfrm>
                    <a:prstGeom prst="rect">
                      <a:avLst/>
                    </a:prstGeom>
                  </pic:spPr>
                </pic:pic>
              </a:graphicData>
            </a:graphic>
          </wp:inline>
        </w:drawing>
      </w:r>
    </w:p>
    <w:p w14:paraId="1F83A755" w14:textId="734938C7" w:rsidR="3A90409D" w:rsidRPr="00AA473C" w:rsidRDefault="3A90409D" w:rsidP="3A90409D">
      <w:pPr>
        <w:rPr>
          <w:rFonts w:eastAsia="Calibri" w:cs="Times New Roman"/>
        </w:rPr>
      </w:pPr>
    </w:p>
    <w:p w14:paraId="2DD1D3FE" w14:textId="1846124F" w:rsidR="3A90409D" w:rsidRPr="00AA473C" w:rsidRDefault="3A90409D" w:rsidP="3A90409D">
      <w:pPr>
        <w:rPr>
          <w:rFonts w:eastAsia="Calibri" w:cs="Times New Roman"/>
        </w:rPr>
      </w:pPr>
      <w:bookmarkStart w:id="287" w:name="_GoBack"/>
      <w:r w:rsidRPr="00AA473C">
        <w:rPr>
          <w:rFonts w:cs="Times New Roman"/>
          <w:noProof/>
        </w:rPr>
        <w:lastRenderedPageBreak/>
        <w:drawing>
          <wp:inline distT="0" distB="0" distL="0" distR="0" wp14:anchorId="63642B9E" wp14:editId="35AB9334">
            <wp:extent cx="6260298" cy="8099577"/>
            <wp:effectExtent l="0" t="0" r="0" b="0"/>
            <wp:docPr id="1219132185" name="Picture 121913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260298" cy="8099577"/>
                    </a:xfrm>
                    <a:prstGeom prst="rect">
                      <a:avLst/>
                    </a:prstGeom>
                  </pic:spPr>
                </pic:pic>
              </a:graphicData>
            </a:graphic>
          </wp:inline>
        </w:drawing>
      </w:r>
      <w:bookmarkEnd w:id="287"/>
    </w:p>
    <w:p w14:paraId="0E55FB50" w14:textId="29538EA8" w:rsidR="3A90409D" w:rsidRPr="00AA473C" w:rsidRDefault="3A90409D" w:rsidP="3A90409D">
      <w:pPr>
        <w:rPr>
          <w:rFonts w:eastAsia="Calibri" w:cs="Times New Roman"/>
        </w:rPr>
      </w:pPr>
      <w:r w:rsidRPr="00AA473C">
        <w:rPr>
          <w:rFonts w:cs="Times New Roman"/>
          <w:noProof/>
        </w:rPr>
        <w:lastRenderedPageBreak/>
        <w:drawing>
          <wp:inline distT="0" distB="0" distL="0" distR="0" wp14:anchorId="27EF1940" wp14:editId="051E98AB">
            <wp:extent cx="6260298" cy="8099577"/>
            <wp:effectExtent l="0" t="0" r="0" b="0"/>
            <wp:docPr id="955323610" name="Picture 955323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260298" cy="8099577"/>
                    </a:xfrm>
                    <a:prstGeom prst="rect">
                      <a:avLst/>
                    </a:prstGeom>
                  </pic:spPr>
                </pic:pic>
              </a:graphicData>
            </a:graphic>
          </wp:inline>
        </w:drawing>
      </w:r>
    </w:p>
    <w:p w14:paraId="38043B83" w14:textId="7AD586B6" w:rsidR="3A90409D" w:rsidRPr="00AA473C" w:rsidRDefault="3A90409D" w:rsidP="3A90409D">
      <w:pPr>
        <w:rPr>
          <w:rFonts w:eastAsia="Calibri" w:cs="Times New Roman"/>
        </w:rPr>
      </w:pPr>
    </w:p>
    <w:p w14:paraId="7CEF435E" w14:textId="3C0AFA79" w:rsidR="3A90409D" w:rsidRPr="00AA473C" w:rsidRDefault="3A90409D" w:rsidP="3A90409D">
      <w:pPr>
        <w:rPr>
          <w:rFonts w:eastAsia="Calibri" w:cs="Times New Roman"/>
        </w:rPr>
      </w:pPr>
    </w:p>
    <w:p w14:paraId="149D1FD2" w14:textId="68519F4F" w:rsidR="3A90409D" w:rsidRPr="00AA473C" w:rsidRDefault="3A90409D" w:rsidP="3A90409D">
      <w:pPr>
        <w:rPr>
          <w:rFonts w:eastAsia="Calibri" w:cs="Times New Roman"/>
        </w:rPr>
      </w:pPr>
    </w:p>
    <w:p w14:paraId="3422D39F" w14:textId="02E0164F" w:rsidR="3A90409D" w:rsidRPr="00AA473C" w:rsidRDefault="3A90409D" w:rsidP="3A90409D">
      <w:pPr>
        <w:rPr>
          <w:rFonts w:eastAsia="Calibri" w:cs="Times New Roman"/>
        </w:rPr>
      </w:pPr>
    </w:p>
    <w:p w14:paraId="5FA92583" w14:textId="2BEAE400" w:rsidR="3A90409D" w:rsidRPr="00AA473C" w:rsidRDefault="3A90409D" w:rsidP="3A90409D">
      <w:pPr>
        <w:rPr>
          <w:rFonts w:eastAsia="Calibri" w:cs="Times New Roman"/>
        </w:rPr>
      </w:pPr>
    </w:p>
    <w:p w14:paraId="0949C8E0" w14:textId="5AB58EC8" w:rsidR="3A90409D" w:rsidRPr="00AA473C" w:rsidRDefault="3A90409D" w:rsidP="3A90409D">
      <w:pPr>
        <w:rPr>
          <w:rFonts w:eastAsia="Calibri" w:cs="Times New Roman"/>
        </w:rPr>
      </w:pPr>
    </w:p>
    <w:p w14:paraId="4D0E0FE0" w14:textId="41D73857" w:rsidR="007C665B" w:rsidRPr="00AA473C" w:rsidRDefault="0F6DD9C4" w:rsidP="007C665B">
      <w:pPr>
        <w:pStyle w:val="Heading2"/>
        <w:rPr>
          <w:rFonts w:ascii="Times New Roman" w:hAnsi="Times New Roman" w:cs="Times New Roman"/>
        </w:rPr>
      </w:pPr>
      <w:bookmarkStart w:id="288" w:name="_Toc1926556445"/>
      <w:bookmarkStart w:id="289" w:name="_Toc1390481476"/>
      <w:bookmarkStart w:id="290" w:name="_Toc182513354"/>
      <w:bookmarkStart w:id="291" w:name="_Toc793522995"/>
      <w:bookmarkStart w:id="292" w:name="_Toc102476398"/>
      <w:r w:rsidRPr="00AA473C">
        <w:rPr>
          <w:rFonts w:ascii="Times New Roman" w:hAnsi="Times New Roman" w:cs="Times New Roman"/>
        </w:rPr>
        <w:t>Appendix A</w:t>
      </w:r>
      <w:bookmarkEnd w:id="288"/>
      <w:bookmarkEnd w:id="289"/>
      <w:bookmarkEnd w:id="290"/>
      <w:bookmarkEnd w:id="291"/>
      <w:bookmarkEnd w:id="292"/>
    </w:p>
    <w:p w14:paraId="420693EB" w14:textId="77777777" w:rsidR="007C665B" w:rsidRPr="00AA473C" w:rsidRDefault="0F6DD9C4" w:rsidP="007C665B">
      <w:pPr>
        <w:pStyle w:val="Heading2"/>
        <w:rPr>
          <w:rFonts w:ascii="Times New Roman" w:hAnsi="Times New Roman" w:cs="Times New Roman"/>
        </w:rPr>
      </w:pPr>
      <w:bookmarkStart w:id="293" w:name="_Toc1388381746"/>
      <w:bookmarkStart w:id="294" w:name="_Toc1666684960"/>
      <w:bookmarkStart w:id="295" w:name="_Toc1753051078"/>
      <w:bookmarkStart w:id="296" w:name="_Toc220335425"/>
      <w:bookmarkStart w:id="297" w:name="_Toc102476399"/>
      <w:r w:rsidRPr="00AA473C">
        <w:rPr>
          <w:rFonts w:ascii="Times New Roman" w:hAnsi="Times New Roman" w:cs="Times New Roman"/>
        </w:rPr>
        <w:t>Appendix B</w:t>
      </w:r>
      <w:bookmarkEnd w:id="297"/>
      <w:r w:rsidRPr="00AA473C">
        <w:rPr>
          <w:rFonts w:ascii="Times New Roman" w:hAnsi="Times New Roman" w:cs="Times New Roman"/>
        </w:rPr>
        <w:t xml:space="preserve"> </w:t>
      </w:r>
      <w:bookmarkEnd w:id="293"/>
      <w:bookmarkEnd w:id="294"/>
      <w:bookmarkEnd w:id="295"/>
      <w:bookmarkEnd w:id="296"/>
    </w:p>
    <w:p w14:paraId="38CBAB92" w14:textId="274F279C" w:rsidR="00AB3901" w:rsidRPr="00AA473C" w:rsidRDefault="007C665B" w:rsidP="007C665B">
      <w:pPr>
        <w:rPr>
          <w:rFonts w:cs="Times New Roman"/>
        </w:rPr>
      </w:pPr>
      <w:r w:rsidRPr="00AA473C">
        <w:rPr>
          <w:rFonts w:cs="Times New Roman"/>
        </w:rPr>
        <w:t xml:space="preserve">References or websites, or file paths, research, CDC Guidance links, </w:t>
      </w:r>
      <w:proofErr w:type="spellStart"/>
      <w:r w:rsidRPr="00AA473C">
        <w:rPr>
          <w:rFonts w:cs="Times New Roman"/>
        </w:rPr>
        <w:t>etc</w:t>
      </w:r>
      <w:proofErr w:type="spellEnd"/>
      <w:r w:rsidRPr="00AA473C">
        <w:rPr>
          <w:rFonts w:cs="Times New Roman"/>
        </w:rPr>
        <w:t xml:space="preserve"> can go here. </w:t>
      </w:r>
      <w:r w:rsidR="00AB3901" w:rsidRPr="00AA473C">
        <w:rPr>
          <w:rFonts w:cs="Times New Roman"/>
        </w:rPr>
        <w:br w:type="page"/>
      </w:r>
    </w:p>
    <w:p w14:paraId="28D27B70" w14:textId="77777777" w:rsidR="00AB3901" w:rsidRPr="00AA473C" w:rsidRDefault="00AB3901">
      <w:pPr>
        <w:rPr>
          <w:rFonts w:cs="Times New Roman"/>
        </w:rPr>
      </w:pPr>
    </w:p>
    <w:p w14:paraId="0F3F5988" w14:textId="77777777" w:rsidR="00AB3901" w:rsidRPr="00AA473C" w:rsidRDefault="00AB3901">
      <w:pPr>
        <w:rPr>
          <w:rFonts w:cs="Times New Roman"/>
        </w:rPr>
      </w:pPr>
      <w:r w:rsidRPr="00AA473C">
        <w:rPr>
          <w:rFonts w:cs="Times New Roman"/>
        </w:rPr>
        <w:br w:type="page"/>
      </w:r>
    </w:p>
    <w:p w14:paraId="05FE395C" w14:textId="77777777" w:rsidR="00AB3901" w:rsidRPr="00AA473C" w:rsidRDefault="00AB3901">
      <w:pPr>
        <w:rPr>
          <w:rFonts w:cs="Times New Roman"/>
        </w:rPr>
      </w:pPr>
    </w:p>
    <w:p w14:paraId="4F224800" w14:textId="77777777" w:rsidR="00AB3901" w:rsidRPr="00AA473C" w:rsidRDefault="00AB3901">
      <w:pPr>
        <w:rPr>
          <w:rFonts w:cs="Times New Roman"/>
        </w:rPr>
      </w:pPr>
      <w:r w:rsidRPr="00AA473C">
        <w:rPr>
          <w:rFonts w:cs="Times New Roman"/>
        </w:rPr>
        <w:br w:type="page"/>
      </w:r>
    </w:p>
    <w:p w14:paraId="3C80A927" w14:textId="04EB3A25" w:rsidR="0049245D" w:rsidRPr="00AA473C" w:rsidRDefault="0049245D">
      <w:pPr>
        <w:rPr>
          <w:rFonts w:cs="Times New Roman"/>
        </w:rPr>
      </w:pPr>
    </w:p>
    <w:sectPr w:rsidR="0049245D" w:rsidRPr="00AA473C" w:rsidSect="007159B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9DEC6" w14:textId="77777777" w:rsidR="006133A5" w:rsidRDefault="006133A5" w:rsidP="00AB3901">
      <w:pPr>
        <w:spacing w:after="0" w:line="240" w:lineRule="auto"/>
      </w:pPr>
      <w:r>
        <w:separator/>
      </w:r>
    </w:p>
  </w:endnote>
  <w:endnote w:type="continuationSeparator" w:id="0">
    <w:p w14:paraId="42BE0AE0" w14:textId="77777777" w:rsidR="006133A5" w:rsidRDefault="006133A5" w:rsidP="00AB3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5596" w14:textId="77777777" w:rsidR="00D95E4C" w:rsidRDefault="00D95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F266E" w14:textId="77777777" w:rsidR="006133A5" w:rsidRDefault="006133A5" w:rsidP="00AB3901">
      <w:pPr>
        <w:spacing w:after="0" w:line="240" w:lineRule="auto"/>
      </w:pPr>
      <w:r>
        <w:separator/>
      </w:r>
    </w:p>
  </w:footnote>
  <w:footnote w:type="continuationSeparator" w:id="0">
    <w:p w14:paraId="2E607D53" w14:textId="77777777" w:rsidR="006133A5" w:rsidRDefault="006133A5" w:rsidP="00AB3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00DAD" w14:textId="458C6C8D" w:rsidR="00AB3901" w:rsidRDefault="00AB3901">
    <w:pPr>
      <w:pStyle w:val="Header"/>
    </w:pPr>
    <w:r>
      <w:ptab w:relativeTo="margin" w:alignment="center" w:leader="none"/>
    </w:r>
    <w:r w:rsidRPr="00AB3901">
      <w:rPr>
        <w:rFonts w:cs="Times New Roman"/>
        <w:b/>
        <w:color w:val="00B050"/>
        <w:sz w:val="20"/>
        <w:szCs w:val="20"/>
      </w:rPr>
      <w:t>UNCLASSIFIED</w:t>
    </w:r>
    <w:r>
      <w:ptab w:relativeTo="margin" w:alignment="right" w:leader="none"/>
    </w:r>
  </w:p>
  <w:p w14:paraId="52D4403B" w14:textId="03BB5247" w:rsidR="00AB3901" w:rsidRPr="00AB3901" w:rsidRDefault="00AB3901">
    <w:pPr>
      <w:pStyle w:val="Header"/>
      <w:rPr>
        <w:rFonts w:cs="Times New Roman"/>
      </w:rPr>
    </w:pPr>
    <w:r w:rsidRPr="00AB3901">
      <w:rPr>
        <w:rFonts w:cs="Times New Roman"/>
      </w:rPr>
      <w:t>TF SPARTAN SOP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2F"/>
    <w:multiLevelType w:val="hybridMultilevel"/>
    <w:tmpl w:val="FD1CD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51766"/>
    <w:multiLevelType w:val="hybridMultilevel"/>
    <w:tmpl w:val="97BEE82E"/>
    <w:lvl w:ilvl="0" w:tplc="D19CCF8C">
      <w:start w:val="1"/>
      <w:numFmt w:val="decimal"/>
      <w:lvlText w:val="%1"/>
      <w:lvlJc w:val="left"/>
      <w:pPr>
        <w:ind w:left="720" w:hanging="360"/>
      </w:pPr>
    </w:lvl>
    <w:lvl w:ilvl="1" w:tplc="B7CEE056">
      <w:start w:val="1"/>
      <w:numFmt w:val="lowerLetter"/>
      <w:lvlText w:val="%2."/>
      <w:lvlJc w:val="left"/>
      <w:pPr>
        <w:ind w:left="1440" w:hanging="360"/>
      </w:pPr>
    </w:lvl>
    <w:lvl w:ilvl="2" w:tplc="033C87BE">
      <w:start w:val="1"/>
      <w:numFmt w:val="lowerRoman"/>
      <w:lvlText w:val="%3."/>
      <w:lvlJc w:val="right"/>
      <w:pPr>
        <w:ind w:left="2160" w:hanging="180"/>
      </w:pPr>
    </w:lvl>
    <w:lvl w:ilvl="3" w:tplc="E47E6740">
      <w:start w:val="1"/>
      <w:numFmt w:val="decimal"/>
      <w:lvlText w:val="%4."/>
      <w:lvlJc w:val="left"/>
      <w:pPr>
        <w:ind w:left="2880" w:hanging="360"/>
      </w:pPr>
    </w:lvl>
    <w:lvl w:ilvl="4" w:tplc="59B26384">
      <w:start w:val="1"/>
      <w:numFmt w:val="lowerLetter"/>
      <w:lvlText w:val="%5."/>
      <w:lvlJc w:val="left"/>
      <w:pPr>
        <w:ind w:left="3600" w:hanging="360"/>
      </w:pPr>
    </w:lvl>
    <w:lvl w:ilvl="5" w:tplc="219A5378">
      <w:start w:val="1"/>
      <w:numFmt w:val="lowerRoman"/>
      <w:lvlText w:val="%6."/>
      <w:lvlJc w:val="right"/>
      <w:pPr>
        <w:ind w:left="4320" w:hanging="180"/>
      </w:pPr>
    </w:lvl>
    <w:lvl w:ilvl="6" w:tplc="A230B4C2">
      <w:start w:val="1"/>
      <w:numFmt w:val="decimal"/>
      <w:lvlText w:val="%7."/>
      <w:lvlJc w:val="left"/>
      <w:pPr>
        <w:ind w:left="5040" w:hanging="360"/>
      </w:pPr>
    </w:lvl>
    <w:lvl w:ilvl="7" w:tplc="2604C5FC">
      <w:start w:val="1"/>
      <w:numFmt w:val="lowerLetter"/>
      <w:lvlText w:val="%8."/>
      <w:lvlJc w:val="left"/>
      <w:pPr>
        <w:ind w:left="5760" w:hanging="360"/>
      </w:pPr>
    </w:lvl>
    <w:lvl w:ilvl="8" w:tplc="0406A20E">
      <w:start w:val="1"/>
      <w:numFmt w:val="lowerRoman"/>
      <w:lvlText w:val="%9."/>
      <w:lvlJc w:val="right"/>
      <w:pPr>
        <w:ind w:left="6480" w:hanging="180"/>
      </w:pPr>
    </w:lvl>
  </w:abstractNum>
  <w:abstractNum w:abstractNumId="2" w15:restartNumberingAfterBreak="0">
    <w:nsid w:val="0AE366C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40077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84617C"/>
    <w:multiLevelType w:val="multilevel"/>
    <w:tmpl w:val="46D83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4D00B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7957F07"/>
    <w:multiLevelType w:val="hybridMultilevel"/>
    <w:tmpl w:val="F926AD7A"/>
    <w:lvl w:ilvl="0" w:tplc="BC5CCA50">
      <w:start w:val="1"/>
      <w:numFmt w:val="decimal"/>
      <w:lvlText w:val="%1."/>
      <w:lvlJc w:val="left"/>
      <w:pPr>
        <w:ind w:left="720" w:hanging="360"/>
      </w:pPr>
    </w:lvl>
    <w:lvl w:ilvl="1" w:tplc="DA4AF26C">
      <w:start w:val="1"/>
      <w:numFmt w:val="decimal"/>
      <w:lvlText w:val="%2."/>
      <w:lvlJc w:val="left"/>
      <w:pPr>
        <w:ind w:left="1440" w:hanging="360"/>
      </w:pPr>
    </w:lvl>
    <w:lvl w:ilvl="2" w:tplc="A8483C70">
      <w:start w:val="1"/>
      <w:numFmt w:val="lowerRoman"/>
      <w:lvlText w:val="%3."/>
      <w:lvlJc w:val="right"/>
      <w:pPr>
        <w:ind w:left="2160" w:hanging="180"/>
      </w:pPr>
    </w:lvl>
    <w:lvl w:ilvl="3" w:tplc="EFCE766C">
      <w:start w:val="1"/>
      <w:numFmt w:val="decimal"/>
      <w:lvlText w:val="%4."/>
      <w:lvlJc w:val="left"/>
      <w:pPr>
        <w:ind w:left="2880" w:hanging="360"/>
      </w:pPr>
    </w:lvl>
    <w:lvl w:ilvl="4" w:tplc="A482B672">
      <w:start w:val="1"/>
      <w:numFmt w:val="lowerLetter"/>
      <w:lvlText w:val="%5."/>
      <w:lvlJc w:val="left"/>
      <w:pPr>
        <w:ind w:left="3600" w:hanging="360"/>
      </w:pPr>
    </w:lvl>
    <w:lvl w:ilvl="5" w:tplc="D4068C1E">
      <w:start w:val="1"/>
      <w:numFmt w:val="lowerRoman"/>
      <w:lvlText w:val="%6."/>
      <w:lvlJc w:val="right"/>
      <w:pPr>
        <w:ind w:left="4320" w:hanging="180"/>
      </w:pPr>
    </w:lvl>
    <w:lvl w:ilvl="6" w:tplc="C6262C82">
      <w:start w:val="1"/>
      <w:numFmt w:val="decimal"/>
      <w:lvlText w:val="%7."/>
      <w:lvlJc w:val="left"/>
      <w:pPr>
        <w:ind w:left="5040" w:hanging="360"/>
      </w:pPr>
    </w:lvl>
    <w:lvl w:ilvl="7" w:tplc="D144C882">
      <w:start w:val="1"/>
      <w:numFmt w:val="lowerLetter"/>
      <w:lvlText w:val="%8."/>
      <w:lvlJc w:val="left"/>
      <w:pPr>
        <w:ind w:left="5760" w:hanging="360"/>
      </w:pPr>
    </w:lvl>
    <w:lvl w:ilvl="8" w:tplc="9F10BEE2">
      <w:start w:val="1"/>
      <w:numFmt w:val="lowerRoman"/>
      <w:lvlText w:val="%9."/>
      <w:lvlJc w:val="right"/>
      <w:pPr>
        <w:ind w:left="6480" w:hanging="180"/>
      </w:pPr>
    </w:lvl>
  </w:abstractNum>
  <w:abstractNum w:abstractNumId="7" w15:restartNumberingAfterBreak="0">
    <w:nsid w:val="77E5605A"/>
    <w:multiLevelType w:val="multilevel"/>
    <w:tmpl w:val="1A860D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
  </w:num>
  <w:num w:numId="3">
    <w:abstractNumId w:val="4"/>
  </w:num>
  <w:num w:numId="4">
    <w:abstractNumId w:val="5"/>
  </w:num>
  <w:num w:numId="5">
    <w:abstractNumId w:val="3"/>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D6754B"/>
    <w:rsid w:val="000239B3"/>
    <w:rsid w:val="00061711"/>
    <w:rsid w:val="0006661F"/>
    <w:rsid w:val="00066C0B"/>
    <w:rsid w:val="000B37A6"/>
    <w:rsid w:val="00106160"/>
    <w:rsid w:val="001B3408"/>
    <w:rsid w:val="0025619E"/>
    <w:rsid w:val="0049245D"/>
    <w:rsid w:val="005009BA"/>
    <w:rsid w:val="00501134"/>
    <w:rsid w:val="006133A5"/>
    <w:rsid w:val="007159BF"/>
    <w:rsid w:val="007311FC"/>
    <w:rsid w:val="007903CB"/>
    <w:rsid w:val="0079532F"/>
    <w:rsid w:val="007C665B"/>
    <w:rsid w:val="008E2305"/>
    <w:rsid w:val="009E0F95"/>
    <w:rsid w:val="00A12A07"/>
    <w:rsid w:val="00AA473C"/>
    <w:rsid w:val="00AB3901"/>
    <w:rsid w:val="00B446EA"/>
    <w:rsid w:val="00BA02DC"/>
    <w:rsid w:val="00CA28EE"/>
    <w:rsid w:val="00D636A9"/>
    <w:rsid w:val="00D70B77"/>
    <w:rsid w:val="00D95E4C"/>
    <w:rsid w:val="00DF4CA0"/>
    <w:rsid w:val="00E23C33"/>
    <w:rsid w:val="00FD54C3"/>
    <w:rsid w:val="01513709"/>
    <w:rsid w:val="01CB0ACC"/>
    <w:rsid w:val="026FF52D"/>
    <w:rsid w:val="045C2509"/>
    <w:rsid w:val="056D6888"/>
    <w:rsid w:val="05E92426"/>
    <w:rsid w:val="06D3A535"/>
    <w:rsid w:val="071F82C9"/>
    <w:rsid w:val="083A4C50"/>
    <w:rsid w:val="08BB532A"/>
    <w:rsid w:val="0969AE44"/>
    <w:rsid w:val="09D61CB1"/>
    <w:rsid w:val="0AD9CBA7"/>
    <w:rsid w:val="0B0B05CB"/>
    <w:rsid w:val="0B71ED12"/>
    <w:rsid w:val="0C65B005"/>
    <w:rsid w:val="0D430380"/>
    <w:rsid w:val="0E1F7FD2"/>
    <w:rsid w:val="0E4D5387"/>
    <w:rsid w:val="0F36CB14"/>
    <w:rsid w:val="0F46ACFF"/>
    <w:rsid w:val="0F6DD9C4"/>
    <w:rsid w:val="101ED83E"/>
    <w:rsid w:val="113387E0"/>
    <w:rsid w:val="117DC562"/>
    <w:rsid w:val="11C17AF3"/>
    <w:rsid w:val="11C2A964"/>
    <w:rsid w:val="13B24504"/>
    <w:rsid w:val="14044F8A"/>
    <w:rsid w:val="14618607"/>
    <w:rsid w:val="150ADEC3"/>
    <w:rsid w:val="15E744E1"/>
    <w:rsid w:val="16276E34"/>
    <w:rsid w:val="16DF03E3"/>
    <w:rsid w:val="16E03C75"/>
    <w:rsid w:val="1A205D71"/>
    <w:rsid w:val="1A682CA2"/>
    <w:rsid w:val="1B510D72"/>
    <w:rsid w:val="1BBF4FFE"/>
    <w:rsid w:val="1C03FD03"/>
    <w:rsid w:val="1D9FCD64"/>
    <w:rsid w:val="1E4CEA3D"/>
    <w:rsid w:val="1E5D646D"/>
    <w:rsid w:val="21694DDB"/>
    <w:rsid w:val="225E3E92"/>
    <w:rsid w:val="23F5E68B"/>
    <w:rsid w:val="241A7747"/>
    <w:rsid w:val="24591664"/>
    <w:rsid w:val="247187AC"/>
    <w:rsid w:val="24A30364"/>
    <w:rsid w:val="24CF0F6C"/>
    <w:rsid w:val="2575C84A"/>
    <w:rsid w:val="26154FF6"/>
    <w:rsid w:val="26A22A0B"/>
    <w:rsid w:val="284FFC38"/>
    <w:rsid w:val="2918C39D"/>
    <w:rsid w:val="29EBCC99"/>
    <w:rsid w:val="2A632B18"/>
    <w:rsid w:val="2A984703"/>
    <w:rsid w:val="2B1244E8"/>
    <w:rsid w:val="2B551A6A"/>
    <w:rsid w:val="2C9BC716"/>
    <w:rsid w:val="2CD79C12"/>
    <w:rsid w:val="2D64DBC9"/>
    <w:rsid w:val="313B0588"/>
    <w:rsid w:val="31542DE5"/>
    <w:rsid w:val="31B3167F"/>
    <w:rsid w:val="326F085A"/>
    <w:rsid w:val="329C6E28"/>
    <w:rsid w:val="32ED2518"/>
    <w:rsid w:val="33040952"/>
    <w:rsid w:val="3361FFF0"/>
    <w:rsid w:val="33968556"/>
    <w:rsid w:val="3398B51E"/>
    <w:rsid w:val="33F11CE0"/>
    <w:rsid w:val="34E3DEA6"/>
    <w:rsid w:val="362214AF"/>
    <w:rsid w:val="3712AB27"/>
    <w:rsid w:val="373082D3"/>
    <w:rsid w:val="376BB586"/>
    <w:rsid w:val="37D6754B"/>
    <w:rsid w:val="3804F81F"/>
    <w:rsid w:val="38247875"/>
    <w:rsid w:val="38447643"/>
    <w:rsid w:val="390785E7"/>
    <w:rsid w:val="3A31C2D4"/>
    <w:rsid w:val="3A8EA1BE"/>
    <w:rsid w:val="3A90409D"/>
    <w:rsid w:val="3AE4A0B3"/>
    <w:rsid w:val="3B020BFB"/>
    <w:rsid w:val="3BA6F410"/>
    <w:rsid w:val="3BE8C212"/>
    <w:rsid w:val="3C785B5A"/>
    <w:rsid w:val="3C813A62"/>
    <w:rsid w:val="3CAAD9DE"/>
    <w:rsid w:val="3CF8BE79"/>
    <w:rsid w:val="3D6430C7"/>
    <w:rsid w:val="3DAB1652"/>
    <w:rsid w:val="3E5B4DB9"/>
    <w:rsid w:val="3F472DBE"/>
    <w:rsid w:val="3FCE814E"/>
    <w:rsid w:val="4089D5F9"/>
    <w:rsid w:val="40A98BEF"/>
    <w:rsid w:val="40E2FE1F"/>
    <w:rsid w:val="4120B7A3"/>
    <w:rsid w:val="416A51AF"/>
    <w:rsid w:val="41E172C5"/>
    <w:rsid w:val="441A9EE1"/>
    <w:rsid w:val="44379BF6"/>
    <w:rsid w:val="45083114"/>
    <w:rsid w:val="457B5082"/>
    <w:rsid w:val="46FF350B"/>
    <w:rsid w:val="489B056C"/>
    <w:rsid w:val="49FC6E0C"/>
    <w:rsid w:val="4A3BEFA6"/>
    <w:rsid w:val="4B62B82F"/>
    <w:rsid w:val="4BD2A62E"/>
    <w:rsid w:val="4D879EEC"/>
    <w:rsid w:val="4E12E7DB"/>
    <w:rsid w:val="4E4F56DA"/>
    <w:rsid w:val="4F2443D2"/>
    <w:rsid w:val="51C813EF"/>
    <w:rsid w:val="5241E7B2"/>
    <w:rsid w:val="5244A097"/>
    <w:rsid w:val="527E0330"/>
    <w:rsid w:val="53F6E070"/>
    <w:rsid w:val="543CA0AD"/>
    <w:rsid w:val="5517A439"/>
    <w:rsid w:val="554361E2"/>
    <w:rsid w:val="55531B28"/>
    <w:rsid w:val="56B4AD6F"/>
    <w:rsid w:val="57CF398D"/>
    <w:rsid w:val="57DD10C3"/>
    <w:rsid w:val="58375573"/>
    <w:rsid w:val="58525F33"/>
    <w:rsid w:val="594C7082"/>
    <w:rsid w:val="59A2CC2E"/>
    <w:rsid w:val="59E08B2A"/>
    <w:rsid w:val="5B449142"/>
    <w:rsid w:val="5B9583E8"/>
    <w:rsid w:val="5D182BEC"/>
    <w:rsid w:val="5DA8E80A"/>
    <w:rsid w:val="5FFC56C8"/>
    <w:rsid w:val="600E9465"/>
    <w:rsid w:val="60F18128"/>
    <w:rsid w:val="613E5A0A"/>
    <w:rsid w:val="620BE33A"/>
    <w:rsid w:val="62580B7C"/>
    <w:rsid w:val="62DA2A6B"/>
    <w:rsid w:val="63B9AB0D"/>
    <w:rsid w:val="645E4883"/>
    <w:rsid w:val="654296EE"/>
    <w:rsid w:val="65557B6E"/>
    <w:rsid w:val="65B890B7"/>
    <w:rsid w:val="66F570DB"/>
    <w:rsid w:val="67FAC8B4"/>
    <w:rsid w:val="690AD987"/>
    <w:rsid w:val="699E843D"/>
    <w:rsid w:val="6A3A76F3"/>
    <w:rsid w:val="6B98B015"/>
    <w:rsid w:val="6C77A41D"/>
    <w:rsid w:val="6D363D3C"/>
    <w:rsid w:val="6D5D5D4C"/>
    <w:rsid w:val="6E9A4354"/>
    <w:rsid w:val="6FAF44DF"/>
    <w:rsid w:val="70323EFD"/>
    <w:rsid w:val="70C3F887"/>
    <w:rsid w:val="70CD1822"/>
    <w:rsid w:val="70E076DD"/>
    <w:rsid w:val="71CE0F5E"/>
    <w:rsid w:val="71E2575E"/>
    <w:rsid w:val="727C473E"/>
    <w:rsid w:val="72956DED"/>
    <w:rsid w:val="741081CA"/>
    <w:rsid w:val="74313E4E"/>
    <w:rsid w:val="74C07226"/>
    <w:rsid w:val="74E64C6B"/>
    <w:rsid w:val="74FDC29A"/>
    <w:rsid w:val="75130B32"/>
    <w:rsid w:val="7577B1CA"/>
    <w:rsid w:val="760312D2"/>
    <w:rsid w:val="7625D91D"/>
    <w:rsid w:val="769BE739"/>
    <w:rsid w:val="772B08BD"/>
    <w:rsid w:val="77C1A97E"/>
    <w:rsid w:val="77C8F4EF"/>
    <w:rsid w:val="7818DA04"/>
    <w:rsid w:val="781D9F61"/>
    <w:rsid w:val="79D92143"/>
    <w:rsid w:val="7A16601E"/>
    <w:rsid w:val="7A4B7A9E"/>
    <w:rsid w:val="7A8CE164"/>
    <w:rsid w:val="7A8EB57A"/>
    <w:rsid w:val="7B4456AF"/>
    <w:rsid w:val="7B5233F0"/>
    <w:rsid w:val="7BCDCAF1"/>
    <w:rsid w:val="7C53E75F"/>
    <w:rsid w:val="7E3C10AD"/>
    <w:rsid w:val="7F2A9C6D"/>
    <w:rsid w:val="7F6A9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D6754B"/>
  <w15:chartTrackingRefBased/>
  <w15:docId w15:val="{E2548AEC-28A0-4027-88FE-42AC2B19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61F"/>
    <w:rPr>
      <w:rFonts w:ascii="Times New Roman" w:hAnsi="Times New Roman"/>
    </w:rPr>
  </w:style>
  <w:style w:type="paragraph" w:styleId="Heading1">
    <w:name w:val="heading 1"/>
    <w:basedOn w:val="Normal"/>
    <w:next w:val="Normal"/>
    <w:link w:val="Heading1Char"/>
    <w:uiPriority w:val="9"/>
    <w:qFormat/>
    <w:rsid w:val="00AB3901"/>
    <w:pPr>
      <w:keepNext/>
      <w:keepLines/>
      <w:numPr>
        <w:numId w:val="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661F"/>
    <w:pPr>
      <w:keepNext/>
      <w:keepLines/>
      <w:numPr>
        <w:ilvl w:val="1"/>
        <w:numId w:val="8"/>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661F"/>
    <w:pPr>
      <w:keepNext/>
      <w:keepLines/>
      <w:numPr>
        <w:ilvl w:val="2"/>
        <w:numId w:val="8"/>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6661F"/>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661F"/>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6661F"/>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6661F"/>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6661F"/>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661F"/>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90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B3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901"/>
  </w:style>
  <w:style w:type="paragraph" w:styleId="Footer">
    <w:name w:val="footer"/>
    <w:basedOn w:val="Normal"/>
    <w:link w:val="FooterChar"/>
    <w:uiPriority w:val="99"/>
    <w:unhideWhenUsed/>
    <w:rsid w:val="00AB3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901"/>
  </w:style>
  <w:style w:type="character" w:customStyle="1" w:styleId="Heading2Char">
    <w:name w:val="Heading 2 Char"/>
    <w:basedOn w:val="DefaultParagraphFont"/>
    <w:link w:val="Heading2"/>
    <w:uiPriority w:val="9"/>
    <w:rsid w:val="0006661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6661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6661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6661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6661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6661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666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6661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5011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13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5619E"/>
    <w:pPr>
      <w:ind w:left="720"/>
      <w:contextualSpacing/>
    </w:pPr>
  </w:style>
  <w:style w:type="paragraph" w:styleId="NoSpacing">
    <w:name w:val="No Spacing"/>
    <w:uiPriority w:val="1"/>
    <w:qFormat/>
    <w:rsid w:val="0025619E"/>
    <w:pPr>
      <w:spacing w:after="0" w:line="240" w:lineRule="auto"/>
    </w:pPr>
    <w:rPr>
      <w:rFonts w:ascii="Times New Roman" w:hAnsi="Times New Roman"/>
    </w:rPr>
  </w:style>
  <w:style w:type="paragraph" w:styleId="TOCHeading">
    <w:name w:val="TOC Heading"/>
    <w:basedOn w:val="Heading1"/>
    <w:next w:val="Normal"/>
    <w:uiPriority w:val="39"/>
    <w:unhideWhenUsed/>
    <w:qFormat/>
    <w:rsid w:val="00CA28EE"/>
    <w:pPr>
      <w:numPr>
        <w:numId w:val="0"/>
      </w:numPr>
      <w:outlineLvl w:val="9"/>
    </w:pPr>
  </w:style>
  <w:style w:type="paragraph" w:styleId="TOC2">
    <w:name w:val="toc 2"/>
    <w:basedOn w:val="Normal"/>
    <w:next w:val="Normal"/>
    <w:autoRedefine/>
    <w:uiPriority w:val="39"/>
    <w:unhideWhenUsed/>
    <w:rsid w:val="00CA28EE"/>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CA28EE"/>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CA28EE"/>
    <w:pPr>
      <w:spacing w:after="100"/>
      <w:ind w:left="440"/>
    </w:pPr>
    <w:rPr>
      <w:rFonts w:asciiTheme="minorHAnsi" w:eastAsiaTheme="minorEastAsia" w:hAnsiTheme="minorHAnsi" w:cs="Times New Roman"/>
    </w:rPr>
  </w:style>
  <w:style w:type="character" w:styleId="Hyperlink">
    <w:name w:val="Hyperlink"/>
    <w:basedOn w:val="DefaultParagraphFont"/>
    <w:uiPriority w:val="99"/>
    <w:unhideWhenUsed/>
    <w:rsid w:val="00D95E4C"/>
    <w:rPr>
      <w:color w:val="0563C1" w:themeColor="hyperlink"/>
      <w:u w:val="single"/>
    </w:rPr>
  </w:style>
  <w:style w:type="character" w:styleId="LineNumber">
    <w:name w:val="line number"/>
    <w:basedOn w:val="DefaultParagraphFont"/>
    <w:uiPriority w:val="99"/>
    <w:semiHidden/>
    <w:unhideWhenUsed/>
    <w:rsid w:val="00715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08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wmibridges.michigan.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COVID-19\TF%20Spartan%20Reports\SOP\New%20completed%20PltSection%20SOP's\SOP-%203rd%20PLT%20.docx" TargetMode="External"/><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276F59C11A884C861CC90D79E6D0C7" ma:contentTypeVersion="2" ma:contentTypeDescription="Create a new document." ma:contentTypeScope="" ma:versionID="fef57414c32afd4ada3ddbf48bd9f755">
  <xsd:schema xmlns:xsd="http://www.w3.org/2001/XMLSchema" xmlns:xs="http://www.w3.org/2001/XMLSchema" xmlns:p="http://schemas.microsoft.com/office/2006/metadata/properties" xmlns:ns2="34363ef4-2653-4535-9d05-40fe2318120f" targetNamespace="http://schemas.microsoft.com/office/2006/metadata/properties" ma:root="true" ma:fieldsID="701e226235c132f167a18e344733eb62" ns2:_="">
    <xsd:import namespace="34363ef4-2653-4535-9d05-40fe2318120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63ef4-2653-4535-9d05-40fe23181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B709ADC-E3C4-4835-84D2-DEAED16B048E}">
  <ds:schemaRefs>
    <ds:schemaRef ds:uri="http://schemas.microsoft.com/sharepoint/v3/contenttype/forms"/>
  </ds:schemaRefs>
</ds:datastoreItem>
</file>

<file path=customXml/itemProps2.xml><?xml version="1.0" encoding="utf-8"?>
<ds:datastoreItem xmlns:ds="http://schemas.openxmlformats.org/officeDocument/2006/customXml" ds:itemID="{269D37E7-7192-456E-A29A-475C0E886928}">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4363ef4-2653-4535-9d05-40fe2318120f"/>
    <ds:schemaRef ds:uri="http://purl.org/dc/terms/"/>
    <ds:schemaRef ds:uri="http://www.w3.org/XML/1998/namespace"/>
  </ds:schemaRefs>
</ds:datastoreItem>
</file>

<file path=customXml/itemProps3.xml><?xml version="1.0" encoding="utf-8"?>
<ds:datastoreItem xmlns:ds="http://schemas.openxmlformats.org/officeDocument/2006/customXml" ds:itemID="{C3AD6121-C392-437C-B51B-D1F4B489C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63ef4-2653-4535-9d05-40fe23181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798A4-3BEA-4928-B2CF-8BDC7B88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1813</Words>
  <Characters>10336</Characters>
  <Application>Microsoft Office Word</Application>
  <DocSecurity>0</DocSecurity>
  <Lines>86</Lines>
  <Paragraphs>24</Paragraphs>
  <ScaleCrop>false</ScaleCrop>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Scott J SSG USARMY NG MIARNG (USA)</dc:creator>
  <cp:keywords/>
  <dc:description/>
  <cp:lastModifiedBy>Kelley, Scott J SSG US MIL MIARNG</cp:lastModifiedBy>
  <cp:revision>29</cp:revision>
  <dcterms:created xsi:type="dcterms:W3CDTF">2022-04-20T12:14:00Z</dcterms:created>
  <dcterms:modified xsi:type="dcterms:W3CDTF">2022-05-03T17:22:00Z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0x010100E5276F59C11A884C861CC90D79E6D0C7</vt:lpwstr>
  </property>
</Properties>
</file>