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04" w:type="dxa"/>
        <w:tblInd w:w="1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036"/>
        <w:gridCol w:w="3004"/>
        <w:gridCol w:w="1046"/>
        <w:gridCol w:w="1080"/>
        <w:gridCol w:w="630"/>
        <w:gridCol w:w="2790"/>
      </w:tblGrid>
      <w:tr w:rsidR="00AC3BB5" w:rsidTr="00AC3BB5">
        <w:tc>
          <w:tcPr>
            <w:tcW w:w="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3BB5" w:rsidRPr="00A165E7" w:rsidRDefault="00AC3BB5" w:rsidP="00417B53">
            <w:pPr>
              <w:jc w:val="center"/>
              <w:rPr>
                <w:b/>
                <w:sz w:val="18"/>
              </w:rPr>
            </w:pPr>
            <w:r w:rsidRPr="00A165E7">
              <w:rPr>
                <w:b/>
                <w:sz w:val="18"/>
              </w:rPr>
              <w:t>Date</w:t>
            </w:r>
          </w:p>
        </w:tc>
        <w:tc>
          <w:tcPr>
            <w:tcW w:w="2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3BB5" w:rsidRPr="00A165E7" w:rsidRDefault="00AC3BB5" w:rsidP="00417B53">
            <w:pPr>
              <w:jc w:val="center"/>
              <w:rPr>
                <w:b/>
                <w:sz w:val="18"/>
              </w:rPr>
            </w:pPr>
            <w:r w:rsidRPr="00A165E7">
              <w:rPr>
                <w:b/>
                <w:sz w:val="18"/>
              </w:rPr>
              <w:t>Vendor</w:t>
            </w:r>
          </w:p>
        </w:tc>
        <w:tc>
          <w:tcPr>
            <w:tcW w:w="30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3BB5" w:rsidRPr="00A165E7" w:rsidRDefault="00AC3BB5" w:rsidP="00417B53">
            <w:pPr>
              <w:jc w:val="center"/>
              <w:rPr>
                <w:b/>
                <w:sz w:val="18"/>
              </w:rPr>
            </w:pPr>
            <w:r w:rsidRPr="00A165E7">
              <w:rPr>
                <w:b/>
                <w:sz w:val="18"/>
              </w:rPr>
              <w:t>Item</w:t>
            </w:r>
            <w:r w:rsidRPr="00A165E7">
              <w:rPr>
                <w:b/>
                <w:sz w:val="18"/>
              </w:rPr>
              <w:br/>
              <w:t>Description</w:t>
            </w:r>
          </w:p>
        </w:tc>
        <w:tc>
          <w:tcPr>
            <w:tcW w:w="10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3BB5" w:rsidRPr="00A165E7" w:rsidRDefault="00AC3BB5" w:rsidP="00417B53">
            <w:pPr>
              <w:jc w:val="center"/>
              <w:rPr>
                <w:b/>
                <w:sz w:val="18"/>
              </w:rPr>
            </w:pPr>
            <w:r w:rsidRPr="00A165E7">
              <w:rPr>
                <w:b/>
                <w:sz w:val="18"/>
              </w:rPr>
              <w:t>total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3BB5" w:rsidRPr="00A165E7" w:rsidRDefault="00AC3BB5" w:rsidP="00417B53">
            <w:pPr>
              <w:jc w:val="center"/>
              <w:rPr>
                <w:b/>
                <w:sz w:val="18"/>
              </w:rPr>
            </w:pPr>
            <w:r w:rsidRPr="00A165E7">
              <w:rPr>
                <w:b/>
                <w:sz w:val="18"/>
              </w:rPr>
              <w:t>Location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3BB5" w:rsidRPr="00A165E7" w:rsidRDefault="00AC3BB5" w:rsidP="00417B53">
            <w:pPr>
              <w:jc w:val="center"/>
              <w:rPr>
                <w:b/>
                <w:sz w:val="18"/>
              </w:rPr>
            </w:pPr>
            <w:r w:rsidRPr="00A165E7">
              <w:rPr>
                <w:b/>
                <w:sz w:val="18"/>
              </w:rPr>
              <w:t>Unit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3BB5" w:rsidRPr="00A165E7" w:rsidRDefault="00AC3BB5" w:rsidP="00417B53">
            <w:pPr>
              <w:jc w:val="center"/>
              <w:rPr>
                <w:b/>
                <w:sz w:val="18"/>
              </w:rPr>
            </w:pPr>
            <w:r w:rsidRPr="00A165E7">
              <w:rPr>
                <w:b/>
                <w:sz w:val="18"/>
              </w:rPr>
              <w:t>Justification</w:t>
            </w:r>
            <w:r w:rsidRPr="00A165E7">
              <w:rPr>
                <w:b/>
                <w:sz w:val="18"/>
              </w:rPr>
              <w:br/>
              <w:t>for Purchase</w:t>
            </w:r>
          </w:p>
        </w:tc>
      </w:tr>
      <w:tr w:rsidR="00AC3BB5" w:rsidTr="00AC3BB5">
        <w:trPr>
          <w:trHeight w:val="465"/>
        </w:trPr>
        <w:tc>
          <w:tcPr>
            <w:tcW w:w="918" w:type="dxa"/>
            <w:tcBorders>
              <w:top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12" w:space="0" w:color="auto"/>
            </w:tcBorders>
            <w:vAlign w:val="center"/>
          </w:tcPr>
          <w:p w:rsidR="00AC3BB5" w:rsidRPr="00E17918" w:rsidRDefault="00AC3BB5" w:rsidP="00D874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44"/>
        </w:trPr>
        <w:tc>
          <w:tcPr>
            <w:tcW w:w="918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35"/>
        </w:trPr>
        <w:tc>
          <w:tcPr>
            <w:tcW w:w="918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26"/>
        </w:trPr>
        <w:tc>
          <w:tcPr>
            <w:tcW w:w="918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44"/>
        </w:trPr>
        <w:tc>
          <w:tcPr>
            <w:tcW w:w="918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26"/>
        </w:trPr>
        <w:tc>
          <w:tcPr>
            <w:tcW w:w="918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44"/>
        </w:trPr>
        <w:tc>
          <w:tcPr>
            <w:tcW w:w="918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26"/>
        </w:trPr>
        <w:tc>
          <w:tcPr>
            <w:tcW w:w="918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26"/>
        </w:trPr>
        <w:tc>
          <w:tcPr>
            <w:tcW w:w="918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26"/>
        </w:trPr>
        <w:tc>
          <w:tcPr>
            <w:tcW w:w="918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26"/>
        </w:trPr>
        <w:tc>
          <w:tcPr>
            <w:tcW w:w="918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44"/>
        </w:trPr>
        <w:tc>
          <w:tcPr>
            <w:tcW w:w="918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:rsidR="00AC3BB5" w:rsidRPr="00E17918" w:rsidRDefault="00AC3BB5" w:rsidP="007F249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26"/>
        </w:trPr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bottom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tcBorders>
              <w:bottom w:val="single" w:sz="12" w:space="0" w:color="auto"/>
            </w:tcBorders>
            <w:vAlign w:val="center"/>
          </w:tcPr>
          <w:p w:rsidR="00AC3BB5" w:rsidRPr="00E17918" w:rsidRDefault="00AC3BB5" w:rsidP="007F249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bottom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  <w:tr w:rsidR="00AC3BB5" w:rsidTr="00AC3BB5">
        <w:trPr>
          <w:trHeight w:val="411"/>
        </w:trPr>
        <w:tc>
          <w:tcPr>
            <w:tcW w:w="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3BB5" w:rsidRPr="00E17918" w:rsidRDefault="00AC3BB5" w:rsidP="00463B12">
            <w:pPr>
              <w:jc w:val="center"/>
              <w:rPr>
                <w:b/>
                <w:sz w:val="18"/>
                <w:szCs w:val="18"/>
              </w:rPr>
            </w:pPr>
            <w:r w:rsidRPr="00A165E7">
              <w:rPr>
                <w:rFonts w:ascii="Arial" w:hAnsi="Arial" w:cs="Arial"/>
                <w:b/>
                <w:sz w:val="20"/>
                <w:szCs w:val="23"/>
              </w:rPr>
              <w:t xml:space="preserve">Total for </w:t>
            </w:r>
            <w:r>
              <w:rPr>
                <w:rFonts w:ascii="Arial" w:hAnsi="Arial" w:cs="Arial"/>
                <w:b/>
                <w:sz w:val="20"/>
                <w:szCs w:val="23"/>
              </w:rPr>
              <w:t>Month</w:t>
            </w:r>
          </w:p>
        </w:tc>
        <w:tc>
          <w:tcPr>
            <w:tcW w:w="10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3BB5" w:rsidRPr="00FF2387" w:rsidRDefault="00AC3BB5" w:rsidP="00AD56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3BB5" w:rsidRPr="00E17918" w:rsidRDefault="00AC3BB5" w:rsidP="00AD564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F2C3D" w:rsidRDefault="006F2C3D"/>
    <w:sectPr w:rsidR="006F2C3D" w:rsidSect="00422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67D8" w:rsidRDefault="00B667D8" w:rsidP="00DF70F9">
      <w:pPr>
        <w:spacing w:after="0" w:line="240" w:lineRule="auto"/>
      </w:pPr>
      <w:r>
        <w:separator/>
      </w:r>
    </w:p>
  </w:endnote>
  <w:endnote w:type="continuationSeparator" w:id="0">
    <w:p w:rsidR="00B667D8" w:rsidRDefault="00B667D8" w:rsidP="00DF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116A" w:rsidRDefault="00CB1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5E13" w:rsidRDefault="00422529" w:rsidP="00422529">
    <w:pPr>
      <w:pStyle w:val="Footer"/>
      <w:rPr>
        <w:rFonts w:ascii="Arial" w:hAnsi="Arial" w:cs="Arial"/>
        <w:sz w:val="17"/>
        <w:szCs w:val="17"/>
      </w:rPr>
    </w:pPr>
    <w:r>
      <w:rPr>
        <w:rFonts w:ascii="Arial" w:hAnsi="Arial" w:cs="Arial"/>
        <w:b/>
        <w:sz w:val="17"/>
        <w:szCs w:val="17"/>
        <w:u w:val="single"/>
      </w:rPr>
      <w:br/>
    </w:r>
    <w:r w:rsidRPr="00623C3A">
      <w:rPr>
        <w:rFonts w:ascii="Arial" w:hAnsi="Arial" w:cs="Arial"/>
        <w:b/>
        <w:sz w:val="17"/>
        <w:szCs w:val="17"/>
        <w:u w:val="single"/>
      </w:rPr>
      <w:t>NOTE:</w:t>
    </w:r>
    <w:r w:rsidRPr="00623C3A">
      <w:rPr>
        <w:rFonts w:ascii="Arial" w:hAnsi="Arial" w:cs="Arial"/>
        <w:sz w:val="17"/>
        <w:szCs w:val="17"/>
      </w:rPr>
      <w:t xml:space="preserve">  ALL PURCHASES MUST BE APPROVE</w:t>
    </w:r>
    <w:r>
      <w:rPr>
        <w:rFonts w:ascii="Arial" w:hAnsi="Arial" w:cs="Arial"/>
        <w:sz w:val="17"/>
        <w:szCs w:val="17"/>
      </w:rPr>
      <w:t>D BY SUPERVISOR</w:t>
    </w:r>
    <w:r w:rsidR="00AC3BB5">
      <w:rPr>
        <w:rFonts w:ascii="Arial" w:hAnsi="Arial" w:cs="Arial"/>
        <w:sz w:val="17"/>
        <w:szCs w:val="17"/>
      </w:rPr>
      <w:t xml:space="preserve">; </w:t>
    </w:r>
    <w:r w:rsidR="00785E13">
      <w:rPr>
        <w:rFonts w:ascii="Arial" w:hAnsi="Arial" w:cs="Arial"/>
        <w:sz w:val="17"/>
        <w:szCs w:val="17"/>
      </w:rPr>
      <w:t>ITEM DESCRIPTION MUST INCLUDE THE DESCRIPTION OF THE EQUIPMENT REQUIRING FUEL; JUSTIFICATION MUST INCLUDE THE REASON FOR THE PURCHASE.</w:t>
    </w:r>
  </w:p>
  <w:p w:rsidR="00422529" w:rsidRPr="00422529" w:rsidRDefault="00422529" w:rsidP="00422529">
    <w:pPr>
      <w:pStyle w:val="Footer"/>
      <w:rPr>
        <w:rFonts w:ascii="Arial" w:eastAsia="Times New Roman" w:hAnsi="Arial" w:cs="Arial"/>
        <w:b/>
        <w:sz w:val="19"/>
        <w:szCs w:val="19"/>
      </w:rPr>
    </w:pPr>
    <w:r>
      <w:rPr>
        <w:rFonts w:ascii="Arial" w:hAnsi="Arial" w:cs="Arial"/>
        <w:sz w:val="17"/>
        <w:szCs w:val="17"/>
      </w:rPr>
      <w:br/>
    </w:r>
  </w:p>
  <w:p w:rsidR="00422529" w:rsidRPr="00623C3A" w:rsidRDefault="003547D2" w:rsidP="00422529">
    <w:pPr>
      <w:rPr>
        <w:rFonts w:ascii="Arial" w:hAnsi="Arial" w:cs="Arial"/>
        <w:sz w:val="17"/>
        <w:szCs w:val="17"/>
      </w:rPr>
    </w:pPr>
    <w:r>
      <w:rPr>
        <w:rFonts w:ascii="Arial" w:eastAsia="Times New Roman" w:hAnsi="Arial" w:cs="Arial"/>
        <w:b/>
        <w:sz w:val="19"/>
        <w:szCs w:val="19"/>
      </w:rPr>
      <w:t xml:space="preserve">Revised   </w:t>
    </w:r>
    <w:r w:rsidR="00AC3BB5">
      <w:rPr>
        <w:rFonts w:ascii="Arial" w:eastAsia="Times New Roman" w:hAnsi="Arial" w:cs="Arial"/>
        <w:b/>
        <w:sz w:val="19"/>
        <w:szCs w:val="19"/>
      </w:rPr>
      <w:t>3</w:t>
    </w:r>
    <w:r w:rsidR="00785E13">
      <w:rPr>
        <w:rFonts w:ascii="Arial" w:eastAsia="Times New Roman" w:hAnsi="Arial" w:cs="Arial"/>
        <w:b/>
        <w:sz w:val="19"/>
        <w:szCs w:val="19"/>
      </w:rPr>
      <w:t>/</w:t>
    </w:r>
    <w:r w:rsidR="00AC3BB5">
      <w:rPr>
        <w:rFonts w:ascii="Arial" w:eastAsia="Times New Roman" w:hAnsi="Arial" w:cs="Arial"/>
        <w:b/>
        <w:sz w:val="19"/>
        <w:szCs w:val="19"/>
      </w:rPr>
      <w:t>31</w:t>
    </w:r>
    <w:r w:rsidR="00422529">
      <w:rPr>
        <w:rFonts w:ascii="Arial" w:eastAsia="Times New Roman" w:hAnsi="Arial" w:cs="Arial"/>
        <w:b/>
        <w:sz w:val="19"/>
        <w:szCs w:val="19"/>
      </w:rPr>
      <w:t>/20</w:t>
    </w:r>
    <w:r w:rsidR="00AC3BB5">
      <w:rPr>
        <w:rFonts w:ascii="Arial" w:eastAsia="Times New Roman" w:hAnsi="Arial" w:cs="Arial"/>
        <w:b/>
        <w:sz w:val="19"/>
        <w:szCs w:val="19"/>
      </w:rPr>
      <w:t>20</w:t>
    </w:r>
    <w:r w:rsidR="00422529" w:rsidRPr="00422529">
      <w:rPr>
        <w:rFonts w:ascii="Times New Roman" w:eastAsia="Times New Roman" w:hAnsi="Times New Roman" w:cs="Times New Roman"/>
        <w:sz w:val="17"/>
        <w:szCs w:val="17"/>
      </w:rPr>
      <w:tab/>
    </w:r>
    <w:r w:rsidR="00422529" w:rsidRPr="00422529">
      <w:rPr>
        <w:rFonts w:ascii="Times New Roman" w:eastAsia="Times New Roman" w:hAnsi="Times New Roman" w:cs="Times New Roman"/>
        <w:sz w:val="17"/>
        <w:szCs w:val="17"/>
      </w:rPr>
      <w:tab/>
      <w:t xml:space="preserve">      H.Q. </w:t>
    </w:r>
    <w:r w:rsidR="00785E13">
      <w:rPr>
        <w:rFonts w:ascii="Times New Roman" w:eastAsia="Times New Roman" w:hAnsi="Times New Roman" w:cs="Times New Roman"/>
        <w:sz w:val="17"/>
        <w:szCs w:val="17"/>
      </w:rPr>
      <w:t>–</w:t>
    </w:r>
    <w:r w:rsidR="00422529" w:rsidRPr="00422529">
      <w:rPr>
        <w:rFonts w:ascii="Times New Roman" w:eastAsia="Times New Roman" w:hAnsi="Times New Roman" w:cs="Times New Roman"/>
        <w:sz w:val="17"/>
        <w:szCs w:val="17"/>
      </w:rPr>
      <w:t xml:space="preserve"> </w:t>
    </w:r>
    <w:r w:rsidR="00785E13">
      <w:rPr>
        <w:rFonts w:ascii="Times New Roman" w:eastAsia="Times New Roman" w:hAnsi="Times New Roman" w:cs="Times New Roman"/>
        <w:sz w:val="17"/>
        <w:szCs w:val="17"/>
      </w:rPr>
      <w:t>DMVA Audit</w:t>
    </w:r>
    <w:r w:rsidR="00422529" w:rsidRPr="00422529">
      <w:rPr>
        <w:rFonts w:ascii="Times New Roman" w:eastAsia="Times New Roman" w:hAnsi="Times New Roman" w:cs="Times New Roman"/>
        <w:sz w:val="17"/>
        <w:szCs w:val="17"/>
      </w:rPr>
      <w:t xml:space="preserve">: </w:t>
    </w:r>
    <w:r w:rsidR="00422529" w:rsidRPr="00422529">
      <w:rPr>
        <w:rFonts w:ascii="Times New Roman" w:eastAsia="Times New Roman" w:hAnsi="Times New Roman" w:cs="Times New Roman"/>
        <w:sz w:val="17"/>
        <w:szCs w:val="17"/>
        <w:u w:val="single"/>
      </w:rPr>
      <w:tab/>
    </w:r>
    <w:r w:rsidR="00422529">
      <w:rPr>
        <w:rFonts w:ascii="Times New Roman" w:eastAsia="Times New Roman" w:hAnsi="Times New Roman" w:cs="Times New Roman"/>
        <w:sz w:val="17"/>
        <w:szCs w:val="17"/>
        <w:u w:val="single"/>
      </w:rPr>
      <w:tab/>
    </w:r>
    <w:r w:rsidR="00422529">
      <w:rPr>
        <w:rFonts w:ascii="Times New Roman" w:eastAsia="Times New Roman" w:hAnsi="Times New Roman" w:cs="Times New Roman"/>
        <w:sz w:val="17"/>
        <w:szCs w:val="17"/>
        <w:u w:val="single"/>
      </w:rPr>
      <w:tab/>
    </w:r>
    <w:r w:rsidR="00422529">
      <w:rPr>
        <w:rFonts w:ascii="Times New Roman" w:eastAsia="Times New Roman" w:hAnsi="Times New Roman" w:cs="Times New Roman"/>
        <w:sz w:val="17"/>
        <w:szCs w:val="17"/>
        <w:u w:val="single"/>
      </w:rPr>
      <w:tab/>
    </w:r>
    <w:r w:rsidR="00422529">
      <w:rPr>
        <w:rFonts w:ascii="Times New Roman" w:eastAsia="Times New Roman" w:hAnsi="Times New Roman" w:cs="Times New Roman"/>
        <w:sz w:val="17"/>
        <w:szCs w:val="17"/>
        <w:u w:val="single"/>
      </w:rPr>
      <w:tab/>
    </w:r>
    <w:r w:rsidR="00422529">
      <w:rPr>
        <w:rFonts w:ascii="Times New Roman" w:eastAsia="Times New Roman" w:hAnsi="Times New Roman" w:cs="Times New Roman"/>
        <w:sz w:val="17"/>
        <w:szCs w:val="17"/>
        <w:u w:val="single"/>
      </w:rPr>
      <w:tab/>
    </w:r>
    <w:r w:rsidR="00422529">
      <w:rPr>
        <w:rFonts w:ascii="Times New Roman" w:eastAsia="Times New Roman" w:hAnsi="Times New Roman" w:cs="Times New Roman"/>
        <w:sz w:val="17"/>
        <w:szCs w:val="17"/>
        <w:u w:val="single"/>
      </w:rPr>
      <w:tab/>
    </w:r>
    <w:r w:rsidR="00422529">
      <w:rPr>
        <w:rFonts w:ascii="Times New Roman" w:eastAsia="Times New Roman" w:hAnsi="Times New Roman" w:cs="Times New Roman"/>
        <w:sz w:val="17"/>
        <w:szCs w:val="17"/>
        <w:u w:val="single"/>
      </w:rPr>
      <w:tab/>
    </w:r>
    <w:r w:rsidR="00422529" w:rsidRPr="00422529">
      <w:rPr>
        <w:rFonts w:ascii="Times New Roman" w:eastAsia="Times New Roman" w:hAnsi="Times New Roman" w:cs="Times New Roman"/>
        <w:sz w:val="17"/>
        <w:szCs w:val="17"/>
      </w:rPr>
      <w:t xml:space="preserve"> Date:</w:t>
    </w:r>
    <w:r w:rsidR="00422529" w:rsidRPr="00422529">
      <w:rPr>
        <w:rFonts w:ascii="Times New Roman" w:eastAsia="Times New Roman" w:hAnsi="Times New Roman" w:cs="Times New Roman"/>
        <w:sz w:val="17"/>
        <w:szCs w:val="17"/>
        <w:u w:val="single"/>
      </w:rPr>
      <w:tab/>
    </w:r>
    <w:r w:rsidR="00422529" w:rsidRPr="00422529">
      <w:rPr>
        <w:rFonts w:ascii="Times New Roman" w:eastAsia="Times New Roman" w:hAnsi="Times New Roman" w:cs="Times New Roman"/>
        <w:sz w:val="17"/>
        <w:szCs w:val="17"/>
        <w:u w:val="single"/>
      </w:rPr>
      <w:tab/>
    </w:r>
    <w:r w:rsidR="00422529">
      <w:rPr>
        <w:rFonts w:ascii="Times New Roman" w:eastAsia="Times New Roman" w:hAnsi="Times New Roman" w:cs="Times New Roman"/>
        <w:sz w:val="17"/>
        <w:szCs w:val="17"/>
        <w:u w:val="single"/>
      </w:rPr>
      <w:tab/>
    </w:r>
    <w:r w:rsidR="00422529">
      <w:rPr>
        <w:rFonts w:ascii="Times New Roman" w:eastAsia="Times New Roman" w:hAnsi="Times New Roman" w:cs="Times New Roman"/>
        <w:sz w:val="17"/>
        <w:szCs w:val="17"/>
        <w:u w:val="single"/>
      </w:rPr>
      <w:tab/>
    </w:r>
  </w:p>
  <w:p w:rsidR="00422529" w:rsidRDefault="00422529">
    <w:pPr>
      <w:pStyle w:val="Footer"/>
    </w:pPr>
  </w:p>
  <w:p w:rsidR="00422529" w:rsidRDefault="004225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116A" w:rsidRDefault="00CB1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67D8" w:rsidRDefault="00B667D8" w:rsidP="00DF70F9">
      <w:pPr>
        <w:spacing w:after="0" w:line="240" w:lineRule="auto"/>
      </w:pPr>
      <w:r>
        <w:separator/>
      </w:r>
    </w:p>
  </w:footnote>
  <w:footnote w:type="continuationSeparator" w:id="0">
    <w:p w:rsidR="00B667D8" w:rsidRDefault="00B667D8" w:rsidP="00DF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116A" w:rsidRDefault="00CB1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70F9" w:rsidRPr="00DF70F9" w:rsidRDefault="00DF70F9" w:rsidP="00DF70F9">
    <w:pPr>
      <w:rPr>
        <w:rFonts w:ascii="Arial" w:hAnsi="Arial" w:cs="Arial"/>
        <w:sz w:val="21"/>
        <w:szCs w:val="21"/>
      </w:rPr>
    </w:pPr>
    <w:r w:rsidRPr="00DF70F9">
      <w:rPr>
        <w:b/>
        <w:sz w:val="32"/>
        <w:szCs w:val="32"/>
      </w:rPr>
      <w:t xml:space="preserve">DMVA - State of Michigan – </w:t>
    </w:r>
    <w:r w:rsidR="00785E13">
      <w:rPr>
        <w:b/>
        <w:sz w:val="32"/>
        <w:szCs w:val="32"/>
      </w:rPr>
      <w:t>Fuel (auxiliary)</w:t>
    </w:r>
    <w:r w:rsidRPr="00DF70F9">
      <w:rPr>
        <w:b/>
        <w:sz w:val="32"/>
        <w:szCs w:val="32"/>
      </w:rPr>
      <w:t xml:space="preserve"> Card Log</w:t>
    </w:r>
    <w:r w:rsidRPr="00DF70F9">
      <w:rPr>
        <w:b/>
        <w:sz w:val="32"/>
        <w:szCs w:val="32"/>
      </w:rPr>
      <w:tab/>
    </w:r>
    <w:r w:rsidRPr="00DF70F9">
      <w:rPr>
        <w:b/>
        <w:sz w:val="32"/>
        <w:szCs w:val="32"/>
      </w:rPr>
      <w:tab/>
    </w:r>
    <w:r w:rsidRPr="00DF70F9">
      <w:rPr>
        <w:b/>
        <w:sz w:val="32"/>
        <w:szCs w:val="32"/>
      </w:rPr>
      <w:tab/>
    </w:r>
    <w:r w:rsidRPr="00DF70F9">
      <w:rPr>
        <w:b/>
        <w:sz w:val="32"/>
        <w:szCs w:val="32"/>
      </w:rPr>
      <w:tab/>
      <w:t xml:space="preserve">      </w:t>
    </w:r>
    <w:r w:rsidR="00785E13">
      <w:rPr>
        <w:b/>
        <w:sz w:val="32"/>
        <w:szCs w:val="32"/>
      </w:rPr>
      <w:t>Month:  _________________</w:t>
    </w:r>
    <w:r w:rsidR="00E17918">
      <w:rPr>
        <w:b/>
        <w:sz w:val="32"/>
        <w:szCs w:val="32"/>
      </w:rPr>
      <w:t xml:space="preserve"> </w:t>
    </w:r>
    <w:r>
      <w:br/>
    </w:r>
    <w:r>
      <w:rPr>
        <w:rFonts w:ascii="Arial" w:hAnsi="Arial" w:cs="Arial"/>
        <w:sz w:val="21"/>
        <w:szCs w:val="21"/>
      </w:rPr>
      <w:br/>
    </w:r>
    <w:r w:rsidRPr="00D3101C">
      <w:rPr>
        <w:rFonts w:ascii="Arial" w:hAnsi="Arial" w:cs="Arial"/>
        <w:sz w:val="21"/>
        <w:szCs w:val="21"/>
      </w:rPr>
      <w:t>Cardholder Name:</w:t>
    </w:r>
    <w:r>
      <w:rPr>
        <w:rFonts w:ascii="Arial" w:hAnsi="Arial" w:cs="Arial"/>
        <w:sz w:val="21"/>
        <w:szCs w:val="21"/>
        <w:u w:val="single"/>
      </w:rPr>
      <w:tab/>
    </w:r>
    <w:r w:rsidR="007A046C">
      <w:rPr>
        <w:rFonts w:ascii="Arial" w:hAnsi="Arial" w:cs="Arial"/>
        <w:sz w:val="21"/>
        <w:szCs w:val="21"/>
        <w:u w:val="single"/>
      </w:rPr>
      <w:t xml:space="preserve">EMERGENCY CARD </w:t>
    </w:r>
    <w:r w:rsidR="008B3247">
      <w:rPr>
        <w:rFonts w:ascii="Arial" w:hAnsi="Arial" w:cs="Arial"/>
        <w:sz w:val="21"/>
        <w:szCs w:val="21"/>
        <w:u w:val="single"/>
      </w:rPr>
      <w:t>(list number)</w:t>
    </w:r>
    <w:r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tab/>
      <w:t xml:space="preserve">     </w:t>
    </w:r>
    <w:r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tab/>
      <w:t xml:space="preserve">         </w:t>
    </w:r>
    <w:r w:rsidRPr="00D3101C">
      <w:rPr>
        <w:rFonts w:ascii="Arial" w:hAnsi="Arial" w:cs="Arial"/>
        <w:sz w:val="21"/>
        <w:szCs w:val="21"/>
      </w:rPr>
      <w:t>Supervisor Name:</w:t>
    </w:r>
    <w:r w:rsidR="009373F8">
      <w:rPr>
        <w:rFonts w:ascii="Arial" w:hAnsi="Arial" w:cs="Arial"/>
        <w:sz w:val="21"/>
        <w:szCs w:val="21"/>
        <w:u w:val="single"/>
      </w:rPr>
      <w:tab/>
    </w:r>
    <w:r w:rsidR="009373F8"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br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  <w:t xml:space="preserve">(Print) </w:t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  <w:t>(Print)</w:t>
    </w:r>
    <w:r>
      <w:rPr>
        <w:rFonts w:ascii="Arial" w:hAnsi="Arial" w:cs="Arial"/>
        <w:sz w:val="21"/>
        <w:szCs w:val="21"/>
      </w:rPr>
      <w:br/>
    </w:r>
    <w:r w:rsidRPr="00D3101C">
      <w:rPr>
        <w:rFonts w:ascii="Arial" w:hAnsi="Arial" w:cs="Arial"/>
        <w:sz w:val="21"/>
        <w:szCs w:val="21"/>
      </w:rPr>
      <w:t>Cardholder Signature:</w:t>
    </w:r>
    <w:r w:rsidRPr="00D3101C">
      <w:rPr>
        <w:rFonts w:ascii="Arial" w:hAnsi="Arial" w:cs="Arial"/>
        <w:sz w:val="21"/>
        <w:szCs w:val="21"/>
        <w:u w:val="single"/>
      </w:rPr>
      <w:tab/>
    </w:r>
    <w:r w:rsidRPr="00D3101C">
      <w:rPr>
        <w:rFonts w:ascii="Arial" w:hAnsi="Arial" w:cs="Arial"/>
        <w:sz w:val="21"/>
        <w:szCs w:val="21"/>
        <w:u w:val="single"/>
      </w:rPr>
      <w:tab/>
    </w:r>
    <w:r w:rsidRPr="00D3101C">
      <w:rPr>
        <w:rFonts w:ascii="Arial" w:hAnsi="Arial" w:cs="Arial"/>
        <w:sz w:val="21"/>
        <w:szCs w:val="21"/>
        <w:u w:val="single"/>
      </w:rPr>
      <w:tab/>
    </w:r>
    <w:r w:rsidRPr="00D3101C"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tab/>
      <w:t xml:space="preserve">    </w:t>
    </w:r>
    <w:r w:rsidRPr="00D3101C">
      <w:rPr>
        <w:rFonts w:ascii="Arial" w:hAnsi="Arial" w:cs="Arial"/>
        <w:sz w:val="21"/>
        <w:szCs w:val="21"/>
      </w:rPr>
      <w:t xml:space="preserve">Date: </w:t>
    </w:r>
    <w:r>
      <w:rPr>
        <w:rFonts w:ascii="Arial" w:hAnsi="Arial" w:cs="Arial"/>
        <w:sz w:val="21"/>
        <w:szCs w:val="21"/>
        <w:u w:val="single"/>
      </w:rPr>
      <w:tab/>
      <w:t xml:space="preserve">         </w:t>
    </w:r>
    <w:r w:rsidRPr="00D3101C">
      <w:rPr>
        <w:rFonts w:ascii="Arial" w:hAnsi="Arial" w:cs="Arial"/>
        <w:sz w:val="21"/>
        <w:szCs w:val="21"/>
      </w:rPr>
      <w:t>Supervisor Signature:</w:t>
    </w:r>
    <w:r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tab/>
    </w:r>
    <w:r w:rsidRPr="00D3101C">
      <w:rPr>
        <w:rFonts w:ascii="Arial" w:hAnsi="Arial" w:cs="Arial"/>
        <w:sz w:val="21"/>
        <w:szCs w:val="21"/>
      </w:rPr>
      <w:t xml:space="preserve">Date: </w:t>
    </w:r>
    <w:r w:rsidRPr="00D3101C">
      <w:rPr>
        <w:rFonts w:ascii="Arial" w:hAnsi="Arial" w:cs="Arial"/>
        <w:sz w:val="21"/>
        <w:szCs w:val="21"/>
        <w:u w:val="single"/>
      </w:rPr>
      <w:tab/>
    </w:r>
    <w:r w:rsidRPr="00D3101C">
      <w:rPr>
        <w:rFonts w:ascii="Arial" w:hAnsi="Arial" w:cs="Arial"/>
        <w:sz w:val="21"/>
        <w:szCs w:val="21"/>
        <w:u w:val="single"/>
      </w:rPr>
      <w:tab/>
    </w:r>
    <w:r>
      <w:rPr>
        <w:rFonts w:ascii="Arial" w:hAnsi="Arial" w:cs="Arial"/>
        <w:sz w:val="21"/>
        <w:szCs w:val="21"/>
        <w:u w:val="single"/>
      </w:rPr>
      <w:tab/>
    </w:r>
  </w:p>
  <w:p w:rsidR="00DF70F9" w:rsidRDefault="00DF70F9">
    <w:pPr>
      <w:pStyle w:val="Header"/>
    </w:pPr>
  </w:p>
  <w:p w:rsidR="00DF70F9" w:rsidRDefault="00DF70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116A" w:rsidRDefault="00CB11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53"/>
    <w:rsid w:val="000764CC"/>
    <w:rsid w:val="000B7A17"/>
    <w:rsid w:val="00112631"/>
    <w:rsid w:val="00127FD1"/>
    <w:rsid w:val="001C19D3"/>
    <w:rsid w:val="00216A11"/>
    <w:rsid w:val="00237AAE"/>
    <w:rsid w:val="00253D60"/>
    <w:rsid w:val="00265DA0"/>
    <w:rsid w:val="00296009"/>
    <w:rsid w:val="00333FDE"/>
    <w:rsid w:val="00352FBC"/>
    <w:rsid w:val="003547D2"/>
    <w:rsid w:val="003E34EF"/>
    <w:rsid w:val="00402A71"/>
    <w:rsid w:val="00417B53"/>
    <w:rsid w:val="00422529"/>
    <w:rsid w:val="00463B12"/>
    <w:rsid w:val="004F0BD0"/>
    <w:rsid w:val="004F7691"/>
    <w:rsid w:val="0050685C"/>
    <w:rsid w:val="00564AFA"/>
    <w:rsid w:val="00593707"/>
    <w:rsid w:val="005D1B61"/>
    <w:rsid w:val="005E1326"/>
    <w:rsid w:val="0060649E"/>
    <w:rsid w:val="006A13DC"/>
    <w:rsid w:val="006F11CA"/>
    <w:rsid w:val="006F2C3D"/>
    <w:rsid w:val="00725E3E"/>
    <w:rsid w:val="00785E13"/>
    <w:rsid w:val="007A046C"/>
    <w:rsid w:val="007C137C"/>
    <w:rsid w:val="007F249D"/>
    <w:rsid w:val="008B2DEB"/>
    <w:rsid w:val="008B3247"/>
    <w:rsid w:val="008C1243"/>
    <w:rsid w:val="00931761"/>
    <w:rsid w:val="009373F8"/>
    <w:rsid w:val="00A165E7"/>
    <w:rsid w:val="00A54E2F"/>
    <w:rsid w:val="00AC3BB5"/>
    <w:rsid w:val="00B5103B"/>
    <w:rsid w:val="00B667D8"/>
    <w:rsid w:val="00B74046"/>
    <w:rsid w:val="00BA2ED7"/>
    <w:rsid w:val="00BD11AF"/>
    <w:rsid w:val="00BF247F"/>
    <w:rsid w:val="00C13CBA"/>
    <w:rsid w:val="00C37AA8"/>
    <w:rsid w:val="00C70392"/>
    <w:rsid w:val="00CB116A"/>
    <w:rsid w:val="00D120E2"/>
    <w:rsid w:val="00D42F7B"/>
    <w:rsid w:val="00D7638B"/>
    <w:rsid w:val="00D87448"/>
    <w:rsid w:val="00DF70F9"/>
    <w:rsid w:val="00E17918"/>
    <w:rsid w:val="00E3516D"/>
    <w:rsid w:val="00E600E6"/>
    <w:rsid w:val="00E90054"/>
    <w:rsid w:val="00EA6D22"/>
    <w:rsid w:val="00EA710C"/>
    <w:rsid w:val="00EE2863"/>
    <w:rsid w:val="00F6257E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36E85"/>
  <w15:docId w15:val="{CCEAF149-3E5E-40C7-A92A-799FF4E0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0F9"/>
  </w:style>
  <w:style w:type="paragraph" w:styleId="Footer">
    <w:name w:val="footer"/>
    <w:basedOn w:val="Normal"/>
    <w:link w:val="FooterChar"/>
    <w:uiPriority w:val="99"/>
    <w:unhideWhenUsed/>
    <w:rsid w:val="00DF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F9"/>
  </w:style>
  <w:style w:type="paragraph" w:styleId="BalloonText">
    <w:name w:val="Balloon Text"/>
    <w:basedOn w:val="Normal"/>
    <w:link w:val="BalloonTextChar"/>
    <w:uiPriority w:val="99"/>
    <w:semiHidden/>
    <w:unhideWhenUsed/>
    <w:rsid w:val="00DF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10EB-C46F-4852-94E1-9B4D4341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Worrall, Dana (DMVA)</dc:creator>
  <cp:lastModifiedBy>Scott Kelley</cp:lastModifiedBy>
  <cp:revision>1</cp:revision>
  <cp:lastPrinted>2020-12-03T13:56:00Z</cp:lastPrinted>
  <dcterms:created xsi:type="dcterms:W3CDTF">2022-05-10T08:43:00Z</dcterms:created>
  <dcterms:modified xsi:type="dcterms:W3CDTF">2022-05-10T08:43:00Z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PremoeT@michigan.gov</vt:lpwstr>
  </property>
  <property fmtid="{D5CDD505-2E9C-101B-9397-08002B2CF9AE}" pid="5" name="MSIP_Label_3a2fed65-62e7-46ea-af74-187e0c17143a_SetDate">
    <vt:lpwstr>2020-03-31T15:03:12.4620002Z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85205197-308c-4321-88e8-69ac8246ba30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