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5B7866" w:rsidRPr="008E04F4" w:rsidRDefault="00C63FD9" w:rsidP="000C7FD6">
      <w:pPr>
        <w:rPr>
          <w:noProof/>
          <w:u w:val="single"/>
        </w:rPr>
      </w:pPr>
      <w:r>
        <w:rPr>
          <w:noProof/>
        </w:rPr>
        <mc:AlternateContent>
          <mc:Choice Requires="wps">
            <w:drawing>
              <wp:anchor distT="0" distB="0" distL="114300" distR="114300" simplePos="0" relativeHeight="251660800" behindDoc="0" locked="0" layoutInCell="1" allowOverlap="1" wp14:anchorId="5CC6A3E4" wp14:editId="4B8A40C3">
                <wp:simplePos x="0" y="0"/>
                <wp:positionH relativeFrom="column">
                  <wp:posOffset>933450</wp:posOffset>
                </wp:positionH>
                <wp:positionV relativeFrom="paragraph">
                  <wp:posOffset>4599940</wp:posOffset>
                </wp:positionV>
                <wp:extent cx="4202430" cy="390525"/>
                <wp:effectExtent l="0" t="0" r="7620" b="952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2430" cy="390525"/>
                        </a:xfrm>
                        <a:prstGeom prst="rect">
                          <a:avLst/>
                        </a:prstGeom>
                        <a:solidFill>
                          <a:srgbClr val="FFFFFF"/>
                        </a:solidFill>
                        <a:ln w="57150" cmpd="sng">
                          <a:noFill/>
                          <a:miter lim="800000"/>
                          <a:headEnd/>
                          <a:tailEnd/>
                        </a:ln>
                      </wps:spPr>
                      <wps:txbx>
                        <w:txbxContent>
                          <w:p w:rsidR="00183E31" w:rsidRPr="00183E31" w:rsidRDefault="00183E31">
                            <w:pPr>
                              <w:rPr>
                                <w:rFonts w:ascii="Century Gothic" w:hAnsi="Century Gothic"/>
                                <w:b/>
                                <w:color w:val="7030A0"/>
                                <w:sz w:val="36"/>
                                <w:szCs w:val="36"/>
                              </w:rPr>
                            </w:pPr>
                            <w:r w:rsidRPr="00183E31">
                              <w:rPr>
                                <w:rFonts w:ascii="Century Gothic" w:hAnsi="Century Gothic"/>
                                <w:b/>
                                <w:color w:val="7030A0"/>
                                <w:sz w:val="36"/>
                                <w:szCs w:val="36"/>
                              </w:rPr>
                              <w:t>Information Resources:</w:t>
                            </w: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3.5pt;margin-top:362.2pt;width:330.9pt;height:30.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" stroked="f" strokeweight="4.5pt">
                <v:textbox>
                  <w:txbxContent>
                    <w:p w:rsidR="00183E31" w:rsidRPr="00183E31" w:rsidRDefault="00183E31">
                      <w:pPr>
                        <w:rPr>
                          <w:rFonts w:ascii="Century Gothic" w:hAnsi="Century Gothic"/>
                          <w:b/>
                          <w:color w:val="7030A0"/>
                          <w:sz w:val="36"/>
                          <w:szCs w:val="36"/>
                        </w:rPr>
                      </w:pPr>
                      <w:r w:rsidRPr="00183E31">
                        <w:rPr>
                          <w:rFonts w:ascii="Century Gothic" w:hAnsi="Century Gothic"/>
                          <w:b/>
                          <w:color w:val="7030A0"/>
                          <w:sz w:val="36"/>
                          <w:szCs w:val="36"/>
                        </w:rPr>
                        <w:t>Information Resources:</w:t>
                      </w: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txbxContent>
                </v:textbox>
              </v:shape>
            </w:pict>
          </mc:Fallback>
        </mc:AlternateContent>
      </w:r>
      <w:r>
        <w:rPr>
          <w:noProof/>
          <w:u w:val="single"/>
        </w:rPr>
        <mc:AlternateContent>
          <mc:Choice Requires="wps">
            <w:drawing>
              <wp:anchor distT="0" distB="0" distL="114300" distR="114300" simplePos="0" relativeHeight="251642368" behindDoc="0" locked="0" layoutInCell="1" allowOverlap="1" wp14:anchorId="26C4CAE3" wp14:editId="66A82CAC">
                <wp:simplePos x="0" y="0"/>
                <wp:positionH relativeFrom="page">
                  <wp:posOffset>704215</wp:posOffset>
                </wp:positionH>
                <wp:positionV relativeFrom="page">
                  <wp:posOffset>2581275</wp:posOffset>
                </wp:positionV>
                <wp:extent cx="6238875" cy="3133725"/>
                <wp:effectExtent l="0" t="0" r="9525" b="9525"/>
                <wp:wrapNone/>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3133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
                        <w:txbxContent>
                          <w:p w:rsidR="00CE3131" w:rsidRPr="000F19CF" w:rsidRDefault="00CE3131" w:rsidP="006A1B16">
                            <w:pPr>
                              <w:numPr>
                                <w:ilvl w:val="0"/>
                                <w:numId w:val="19"/>
                              </w:numPr>
                              <w:spacing w:after="120"/>
                              <w:jc w:val="both"/>
                              <w:rPr>
                                <w:rFonts w:ascii="Tahoma" w:hAnsi="Tahoma" w:cs="Tahoma"/>
                                <w:sz w:val="22"/>
                                <w:szCs w:val="22"/>
                              </w:rPr>
                            </w:pPr>
                            <w:r w:rsidRPr="000F19CF">
                              <w:rPr>
                                <w:rFonts w:ascii="Tahoma" w:hAnsi="Tahoma" w:cs="Tahoma"/>
                                <w:sz w:val="22"/>
                                <w:szCs w:val="22"/>
                              </w:rPr>
                              <w:t>In 2013, 34.6% of Michigan adults reported ever being told they have high blood pressure (HBP).</w:t>
                            </w:r>
                          </w:p>
                          <w:p w:rsidR="00CE3131" w:rsidRPr="000F19CF" w:rsidRDefault="00C63FD9" w:rsidP="006A1B16">
                            <w:pPr>
                              <w:numPr>
                                <w:ilvl w:val="0"/>
                                <w:numId w:val="19"/>
                              </w:numPr>
                              <w:spacing w:after="120"/>
                              <w:jc w:val="both"/>
                              <w:rPr>
                                <w:rFonts w:ascii="Tahoma" w:hAnsi="Tahoma" w:cs="Tahoma"/>
                                <w:sz w:val="22"/>
                                <w:szCs w:val="22"/>
                              </w:rPr>
                            </w:pPr>
                            <w:r>
                              <w:rPr>
                                <w:rFonts w:ascii="Tahoma" w:hAnsi="Tahoma" w:cs="Tahoma"/>
                                <w:sz w:val="22"/>
                                <w:szCs w:val="22"/>
                              </w:rPr>
                              <w:t xml:space="preserve">Even </w:t>
                            </w:r>
                            <w:r w:rsidR="00CE3131" w:rsidRPr="000F19CF">
                              <w:rPr>
                                <w:rFonts w:ascii="Tahoma" w:hAnsi="Tahoma" w:cs="Tahoma"/>
                                <w:sz w:val="22"/>
                                <w:szCs w:val="22"/>
                              </w:rPr>
                              <w:t xml:space="preserve">more significant, of all individuals with high blood pressure, only </w:t>
                            </w:r>
                            <w:r w:rsidR="00CE3131" w:rsidRPr="000F19CF">
                              <w:rPr>
                                <w:rFonts w:ascii="Tahoma" w:hAnsi="Tahoma" w:cs="Tahoma"/>
                                <w:sz w:val="22"/>
                                <w:szCs w:val="22"/>
                              </w:rPr>
                              <w:br/>
                              <w:t>one-third</w:t>
                            </w:r>
                            <w:r>
                              <w:rPr>
                                <w:rFonts w:ascii="Tahoma" w:hAnsi="Tahoma" w:cs="Tahoma"/>
                                <w:sz w:val="22"/>
                                <w:szCs w:val="22"/>
                              </w:rPr>
                              <w:t xml:space="preserve"> of them</w:t>
                            </w:r>
                            <w:r w:rsidR="00CE3131" w:rsidRPr="000F19CF">
                              <w:rPr>
                                <w:rFonts w:ascii="Tahoma" w:hAnsi="Tahoma" w:cs="Tahoma"/>
                                <w:sz w:val="22"/>
                                <w:szCs w:val="22"/>
                              </w:rPr>
                              <w:t xml:space="preserve"> have their blood pressure under control.</w:t>
                            </w:r>
                          </w:p>
                          <w:p w:rsidR="00CE3131" w:rsidRPr="000F19CF" w:rsidRDefault="00CE3131" w:rsidP="006A1B16">
                            <w:pPr>
                              <w:numPr>
                                <w:ilvl w:val="0"/>
                                <w:numId w:val="19"/>
                              </w:numPr>
                              <w:spacing w:after="120"/>
                              <w:jc w:val="both"/>
                              <w:rPr>
                                <w:rFonts w:ascii="Tahoma" w:hAnsi="Tahoma" w:cs="Tahoma"/>
                                <w:sz w:val="22"/>
                                <w:szCs w:val="22"/>
                              </w:rPr>
                            </w:pPr>
                            <w:r w:rsidRPr="000F19CF">
                              <w:rPr>
                                <w:rFonts w:ascii="Tahoma" w:hAnsi="Tahoma" w:cs="Tahoma"/>
                                <w:sz w:val="22"/>
                                <w:szCs w:val="22"/>
                              </w:rPr>
                              <w:t>High blood pressure makes the heart work harder than normal.  This increases the chance of heart disease.</w:t>
                            </w:r>
                          </w:p>
                          <w:p w:rsidR="00CE3131" w:rsidRPr="000F19CF" w:rsidRDefault="00CE3131" w:rsidP="006A1B16">
                            <w:pPr>
                              <w:numPr>
                                <w:ilvl w:val="0"/>
                                <w:numId w:val="19"/>
                              </w:numPr>
                              <w:spacing w:after="120"/>
                              <w:jc w:val="both"/>
                              <w:rPr>
                                <w:rFonts w:ascii="Tahoma" w:hAnsi="Tahoma" w:cs="Tahoma"/>
                                <w:sz w:val="22"/>
                                <w:szCs w:val="22"/>
                              </w:rPr>
                            </w:pPr>
                            <w:r w:rsidRPr="000F19CF">
                              <w:rPr>
                                <w:rFonts w:ascii="Tahoma" w:hAnsi="Tahoma" w:cs="Tahoma"/>
                                <w:sz w:val="22"/>
                                <w:szCs w:val="22"/>
                              </w:rPr>
                              <w:t>Uncontrolled high blood pressure can lead to stroke, heart attack, heart failure, or kidney failure.</w:t>
                            </w:r>
                          </w:p>
                          <w:p w:rsidR="00CE3131" w:rsidRPr="000F19CF" w:rsidRDefault="00CE3131" w:rsidP="006A1B16">
                            <w:pPr>
                              <w:numPr>
                                <w:ilvl w:val="0"/>
                                <w:numId w:val="19"/>
                              </w:numPr>
                              <w:spacing w:after="120"/>
                              <w:jc w:val="both"/>
                              <w:rPr>
                                <w:rFonts w:ascii="Tahoma" w:hAnsi="Tahoma" w:cs="Tahoma"/>
                                <w:sz w:val="22"/>
                                <w:szCs w:val="22"/>
                              </w:rPr>
                            </w:pPr>
                            <w:r w:rsidRPr="000F19CF">
                              <w:rPr>
                                <w:rFonts w:ascii="Tahoma" w:hAnsi="Tahoma" w:cs="Tahoma"/>
                                <w:sz w:val="22"/>
                                <w:szCs w:val="22"/>
                              </w:rPr>
                              <w:t>High blood pressure is often called the “silent killer” because most people with high blood pressure have no signs or symptoms, even if blood pressure readings reach dangerously high levels.</w:t>
                            </w:r>
                          </w:p>
                          <w:p w:rsidR="00CE3131" w:rsidRPr="000F19CF" w:rsidRDefault="00CE3131" w:rsidP="006A1B16">
                            <w:pPr>
                              <w:numPr>
                                <w:ilvl w:val="0"/>
                                <w:numId w:val="19"/>
                              </w:numPr>
                              <w:spacing w:after="120"/>
                              <w:jc w:val="both"/>
                              <w:rPr>
                                <w:rFonts w:ascii="Tahoma" w:hAnsi="Tahoma" w:cs="Tahoma"/>
                                <w:b/>
                                <w:sz w:val="22"/>
                                <w:szCs w:val="22"/>
                              </w:rPr>
                            </w:pPr>
                            <w:r w:rsidRPr="000F19CF">
                              <w:rPr>
                                <w:rFonts w:ascii="Tahoma" w:hAnsi="Tahoma" w:cs="Tahoma"/>
                                <w:sz w:val="22"/>
                                <w:szCs w:val="22"/>
                              </w:rPr>
                              <w:t>By 2030, heart disease cases in Michigan are projected to rise from 600,000 to 2.9 million.</w:t>
                            </w:r>
                          </w:p>
                          <w:p w:rsidR="00CE3131" w:rsidRPr="000F19CF" w:rsidRDefault="00CE3131" w:rsidP="006A1B16">
                            <w:pPr>
                              <w:numPr>
                                <w:ilvl w:val="0"/>
                                <w:numId w:val="19"/>
                              </w:numPr>
                              <w:spacing w:after="120"/>
                              <w:jc w:val="both"/>
                              <w:rPr>
                                <w:rFonts w:ascii="Tahoma" w:hAnsi="Tahoma" w:cs="Tahoma"/>
                                <w:b/>
                                <w:sz w:val="22"/>
                                <w:szCs w:val="22"/>
                              </w:rPr>
                            </w:pPr>
                            <w:r w:rsidRPr="000F19CF">
                              <w:rPr>
                                <w:rFonts w:ascii="Tahoma" w:hAnsi="Tahoma" w:cs="Tahoma"/>
                                <w:sz w:val="22"/>
                                <w:szCs w:val="22"/>
                              </w:rPr>
                              <w:t>More than 25% of deaths in Michigan in 2013 were due to cardiovascular disease and stroke.</w:t>
                            </w:r>
                          </w:p>
                          <w:p w:rsidR="00CE3131" w:rsidRPr="000F19CF" w:rsidRDefault="00CE3131" w:rsidP="006A1B16">
                            <w:pPr>
                              <w:numPr>
                                <w:ilvl w:val="0"/>
                                <w:numId w:val="19"/>
                              </w:numPr>
                              <w:spacing w:after="120"/>
                              <w:jc w:val="both"/>
                              <w:rPr>
                                <w:rFonts w:ascii="Tahoma" w:hAnsi="Tahoma" w:cs="Tahoma"/>
                                <w:b/>
                                <w:sz w:val="22"/>
                                <w:szCs w:val="22"/>
                              </w:rPr>
                            </w:pPr>
                            <w:r w:rsidRPr="000F19CF">
                              <w:rPr>
                                <w:rFonts w:ascii="Tahoma" w:hAnsi="Tahoma" w:cs="Tahoma"/>
                                <w:bCs/>
                                <w:sz w:val="22"/>
                                <w:szCs w:val="22"/>
                              </w:rPr>
                              <w:t>Normal blood pressure is less than 120/80 mm Hg.  Readings above 140 and/or 90 mm Hg are considered high.</w:t>
                            </w:r>
                          </w:p>
                          <w:p w:rsidR="00CE3131" w:rsidRPr="000F19CF" w:rsidRDefault="00CE3131" w:rsidP="000F19CF">
                            <w:pPr>
                              <w:pStyle w:val="ListParagraph"/>
                              <w:spacing w:after="120"/>
                              <w:rPr>
                                <w:rFonts w:ascii="Tahoma" w:hAnsi="Tahoma" w:cs="Tahoma"/>
                                <w:b/>
                                <w:sz w:val="22"/>
                                <w:szCs w:val="22"/>
                              </w:rPr>
                            </w:pPr>
                          </w:p>
                          <w:p w:rsidR="00E8064A" w:rsidRPr="000F19CF" w:rsidRDefault="00E8064A" w:rsidP="000F19CF">
                            <w:pPr>
                              <w:pStyle w:val="BodyText"/>
                              <w:rPr>
                                <w:szCs w:val="22"/>
                              </w:rPr>
                            </w:pPr>
                          </w:p>
                          <w:p w:rsidR="00E8064A" w:rsidRPr="000F19CF" w:rsidRDefault="00E8064A" w:rsidP="000F19CF">
                            <w:pPr>
                              <w:pStyle w:val="BodyText"/>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margin-left:55.45pt;margin-top:203.25pt;width:491.25pt;height:246.7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eqDsgIAALM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" filled="f" stroked="f">
                <v:textbox inset="0,0,0,0">
                  <w:txbxContent>
                    <w:p w:rsidR="00CE3131" w:rsidRPr="000F19CF" w:rsidRDefault="00CE3131" w:rsidP="006A1B16">
                      <w:pPr>
                        <w:numPr>
                          <w:ilvl w:val="0"/>
                          <w:numId w:val="19"/>
                        </w:numPr>
                        <w:spacing w:after="120"/>
                        <w:jc w:val="both"/>
                        <w:rPr>
                          <w:rFonts w:ascii="Tahoma" w:hAnsi="Tahoma" w:cs="Tahoma"/>
                          <w:sz w:val="22"/>
                          <w:szCs w:val="22"/>
                        </w:rPr>
                      </w:pPr>
                      <w:r w:rsidRPr="000F19CF">
                        <w:rPr>
                          <w:rFonts w:ascii="Tahoma" w:hAnsi="Tahoma" w:cs="Tahoma"/>
                          <w:sz w:val="22"/>
                          <w:szCs w:val="22"/>
                        </w:rPr>
                        <w:t>In 2013, 34.6% of Michigan adults reported ever being told they have high blood pressure (HBP).</w:t>
                      </w:r>
                    </w:p>
                    <w:p w:rsidR="00CE3131" w:rsidRPr="000F19CF" w:rsidRDefault="00C63FD9" w:rsidP="006A1B16">
                      <w:pPr>
                        <w:numPr>
                          <w:ilvl w:val="0"/>
                          <w:numId w:val="19"/>
                        </w:numPr>
                        <w:spacing w:after="120"/>
                        <w:jc w:val="both"/>
                        <w:rPr>
                          <w:rFonts w:ascii="Tahoma" w:hAnsi="Tahoma" w:cs="Tahoma"/>
                          <w:sz w:val="22"/>
                          <w:szCs w:val="22"/>
                        </w:rPr>
                      </w:pPr>
                      <w:r>
                        <w:rPr>
                          <w:rFonts w:ascii="Tahoma" w:hAnsi="Tahoma" w:cs="Tahoma"/>
                          <w:sz w:val="22"/>
                          <w:szCs w:val="22"/>
                        </w:rPr>
                        <w:t xml:space="preserve">Even </w:t>
                      </w:r>
                      <w:r w:rsidR="00CE3131" w:rsidRPr="000F19CF">
                        <w:rPr>
                          <w:rFonts w:ascii="Tahoma" w:hAnsi="Tahoma" w:cs="Tahoma"/>
                          <w:sz w:val="22"/>
                          <w:szCs w:val="22"/>
                        </w:rPr>
                        <w:t xml:space="preserve">more significant, of all individuals with high blood pressure, only </w:t>
                      </w:r>
                      <w:r w:rsidR="00CE3131" w:rsidRPr="000F19CF">
                        <w:rPr>
                          <w:rFonts w:ascii="Tahoma" w:hAnsi="Tahoma" w:cs="Tahoma"/>
                          <w:sz w:val="22"/>
                          <w:szCs w:val="22"/>
                        </w:rPr>
                        <w:br/>
                        <w:t>one-third</w:t>
                      </w:r>
                      <w:r>
                        <w:rPr>
                          <w:rFonts w:ascii="Tahoma" w:hAnsi="Tahoma" w:cs="Tahoma"/>
                          <w:sz w:val="22"/>
                          <w:szCs w:val="22"/>
                        </w:rPr>
                        <w:t xml:space="preserve"> of them</w:t>
                      </w:r>
                      <w:r w:rsidR="00CE3131" w:rsidRPr="000F19CF">
                        <w:rPr>
                          <w:rFonts w:ascii="Tahoma" w:hAnsi="Tahoma" w:cs="Tahoma"/>
                          <w:sz w:val="22"/>
                          <w:szCs w:val="22"/>
                        </w:rPr>
                        <w:t xml:space="preserve"> have their blood pressure under control.</w:t>
                      </w:r>
                    </w:p>
                    <w:p w:rsidR="00CE3131" w:rsidRPr="000F19CF" w:rsidRDefault="00CE3131" w:rsidP="006A1B16">
                      <w:pPr>
                        <w:numPr>
                          <w:ilvl w:val="0"/>
                          <w:numId w:val="19"/>
                        </w:numPr>
                        <w:spacing w:after="120"/>
                        <w:jc w:val="both"/>
                        <w:rPr>
                          <w:rFonts w:ascii="Tahoma" w:hAnsi="Tahoma" w:cs="Tahoma"/>
                          <w:sz w:val="22"/>
                          <w:szCs w:val="22"/>
                        </w:rPr>
                      </w:pPr>
                      <w:r w:rsidRPr="000F19CF">
                        <w:rPr>
                          <w:rFonts w:ascii="Tahoma" w:hAnsi="Tahoma" w:cs="Tahoma"/>
                          <w:sz w:val="22"/>
                          <w:szCs w:val="22"/>
                        </w:rPr>
                        <w:t>High blood pressure makes the heart work harder than normal.  This increases the chance of heart disease.</w:t>
                      </w:r>
                    </w:p>
                    <w:p w:rsidR="00CE3131" w:rsidRPr="000F19CF" w:rsidRDefault="00CE3131" w:rsidP="006A1B16">
                      <w:pPr>
                        <w:numPr>
                          <w:ilvl w:val="0"/>
                          <w:numId w:val="19"/>
                        </w:numPr>
                        <w:spacing w:after="120"/>
                        <w:jc w:val="both"/>
                        <w:rPr>
                          <w:rFonts w:ascii="Tahoma" w:hAnsi="Tahoma" w:cs="Tahoma"/>
                          <w:sz w:val="22"/>
                          <w:szCs w:val="22"/>
                        </w:rPr>
                      </w:pPr>
                      <w:r w:rsidRPr="000F19CF">
                        <w:rPr>
                          <w:rFonts w:ascii="Tahoma" w:hAnsi="Tahoma" w:cs="Tahoma"/>
                          <w:sz w:val="22"/>
                          <w:szCs w:val="22"/>
                        </w:rPr>
                        <w:t>Uncontrolled high blood pressure can lead to stroke, heart attack, heart failure, or kidney failure.</w:t>
                      </w:r>
                    </w:p>
                    <w:p w:rsidR="00CE3131" w:rsidRPr="000F19CF" w:rsidRDefault="00CE3131" w:rsidP="006A1B16">
                      <w:pPr>
                        <w:numPr>
                          <w:ilvl w:val="0"/>
                          <w:numId w:val="19"/>
                        </w:numPr>
                        <w:spacing w:after="120"/>
                        <w:jc w:val="both"/>
                        <w:rPr>
                          <w:rFonts w:ascii="Tahoma" w:hAnsi="Tahoma" w:cs="Tahoma"/>
                          <w:sz w:val="22"/>
                          <w:szCs w:val="22"/>
                        </w:rPr>
                      </w:pPr>
                      <w:r w:rsidRPr="000F19CF">
                        <w:rPr>
                          <w:rFonts w:ascii="Tahoma" w:hAnsi="Tahoma" w:cs="Tahoma"/>
                          <w:sz w:val="22"/>
                          <w:szCs w:val="22"/>
                        </w:rPr>
                        <w:t>High blood pressure is often called the “silent killer” because most people with high blood pressure have no signs or symptoms, even if blood pressure readings reach dangerously high levels.</w:t>
                      </w:r>
                    </w:p>
                    <w:p w:rsidR="00CE3131" w:rsidRPr="000F19CF" w:rsidRDefault="00CE3131" w:rsidP="006A1B16">
                      <w:pPr>
                        <w:numPr>
                          <w:ilvl w:val="0"/>
                          <w:numId w:val="19"/>
                        </w:numPr>
                        <w:spacing w:after="120"/>
                        <w:jc w:val="both"/>
                        <w:rPr>
                          <w:rFonts w:ascii="Tahoma" w:hAnsi="Tahoma" w:cs="Tahoma"/>
                          <w:b/>
                          <w:sz w:val="22"/>
                          <w:szCs w:val="22"/>
                        </w:rPr>
                      </w:pPr>
                      <w:r w:rsidRPr="000F19CF">
                        <w:rPr>
                          <w:rFonts w:ascii="Tahoma" w:hAnsi="Tahoma" w:cs="Tahoma"/>
                          <w:sz w:val="22"/>
                          <w:szCs w:val="22"/>
                        </w:rPr>
                        <w:t>By 2030, heart disease cases in Michigan are projected to rise from 600,000 to 2.9 million.</w:t>
                      </w:r>
                    </w:p>
                    <w:p w:rsidR="00CE3131" w:rsidRPr="000F19CF" w:rsidRDefault="00CE3131" w:rsidP="006A1B16">
                      <w:pPr>
                        <w:numPr>
                          <w:ilvl w:val="0"/>
                          <w:numId w:val="19"/>
                        </w:numPr>
                        <w:spacing w:after="120"/>
                        <w:jc w:val="both"/>
                        <w:rPr>
                          <w:rFonts w:ascii="Tahoma" w:hAnsi="Tahoma" w:cs="Tahoma"/>
                          <w:b/>
                          <w:sz w:val="22"/>
                          <w:szCs w:val="22"/>
                        </w:rPr>
                      </w:pPr>
                      <w:r w:rsidRPr="000F19CF">
                        <w:rPr>
                          <w:rFonts w:ascii="Tahoma" w:hAnsi="Tahoma" w:cs="Tahoma"/>
                          <w:sz w:val="22"/>
                          <w:szCs w:val="22"/>
                        </w:rPr>
                        <w:t>More than 25% of deaths in Michigan in 2013 were due to cardiovascular disease and stroke.</w:t>
                      </w:r>
                    </w:p>
                    <w:p w:rsidR="00CE3131" w:rsidRPr="000F19CF" w:rsidRDefault="00CE3131" w:rsidP="006A1B16">
                      <w:pPr>
                        <w:numPr>
                          <w:ilvl w:val="0"/>
                          <w:numId w:val="19"/>
                        </w:numPr>
                        <w:spacing w:after="120"/>
                        <w:jc w:val="both"/>
                        <w:rPr>
                          <w:rFonts w:ascii="Tahoma" w:hAnsi="Tahoma" w:cs="Tahoma"/>
                          <w:b/>
                          <w:sz w:val="22"/>
                          <w:szCs w:val="22"/>
                        </w:rPr>
                      </w:pPr>
                      <w:r w:rsidRPr="000F19CF">
                        <w:rPr>
                          <w:rFonts w:ascii="Tahoma" w:hAnsi="Tahoma" w:cs="Tahoma"/>
                          <w:bCs/>
                          <w:sz w:val="22"/>
                          <w:szCs w:val="22"/>
                        </w:rPr>
                        <w:t>Normal blood pressure is less than 120/80 mm Hg.  Readings above 140 and/or 90 mm Hg are considered high.</w:t>
                      </w:r>
                    </w:p>
                    <w:p w:rsidR="00CE3131" w:rsidRPr="000F19CF" w:rsidRDefault="00CE3131" w:rsidP="000F19CF">
                      <w:pPr>
                        <w:pStyle w:val="ListParagraph"/>
                        <w:spacing w:after="120"/>
                        <w:rPr>
                          <w:rFonts w:ascii="Tahoma" w:hAnsi="Tahoma" w:cs="Tahoma"/>
                          <w:b/>
                          <w:sz w:val="22"/>
                          <w:szCs w:val="22"/>
                        </w:rPr>
                      </w:pPr>
                    </w:p>
                    <w:p w:rsidR="00E8064A" w:rsidRPr="000F19CF" w:rsidRDefault="00E8064A" w:rsidP="000F19CF">
                      <w:pPr>
                        <w:pStyle w:val="BodyText"/>
                        <w:rPr>
                          <w:szCs w:val="22"/>
                        </w:rPr>
                      </w:pPr>
                    </w:p>
                    <w:p w:rsidR="00E8064A" w:rsidRPr="000F19CF" w:rsidRDefault="00E8064A" w:rsidP="000F19CF">
                      <w:pPr>
                        <w:pStyle w:val="BodyText"/>
                        <w:rPr>
                          <w:szCs w:val="22"/>
                        </w:rPr>
                      </w:pPr>
                    </w:p>
                  </w:txbxContent>
                </v:textbox>
                <w10:wrap anchorx="page" anchory="page"/>
              </v:shape>
            </w:pict>
          </mc:Fallback>
        </mc:AlternateContent>
      </w:r>
      <w:r>
        <w:rPr>
          <w:noProof/>
          <w:u w:val="single"/>
        </w:rPr>
        <mc:AlternateContent>
          <mc:Choice Requires="wps">
            <w:drawing>
              <wp:anchor distT="0" distB="0" distL="114300" distR="114300" simplePos="0" relativeHeight="251643392" behindDoc="0" locked="0" layoutInCell="1" allowOverlap="1" wp14:anchorId="34A99395" wp14:editId="688F932B">
                <wp:simplePos x="0" y="0"/>
                <wp:positionH relativeFrom="page">
                  <wp:posOffset>789305</wp:posOffset>
                </wp:positionH>
                <wp:positionV relativeFrom="page">
                  <wp:posOffset>2305050</wp:posOffset>
                </wp:positionV>
                <wp:extent cx="862330" cy="280035"/>
                <wp:effectExtent l="0" t="0" r="13970" b="5715"/>
                <wp:wrapNone/>
                <wp:docPr id="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33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183E31" w:rsidRDefault="008E04F4" w:rsidP="00913ACC">
                            <w:pPr>
                              <w:pStyle w:val="Heading1"/>
                              <w:rPr>
                                <w:color w:val="7030A0"/>
                              </w:rPr>
                            </w:pPr>
                            <w:r w:rsidRPr="00183E31">
                              <w:rPr>
                                <w:color w:val="7030A0"/>
                              </w:rPr>
                              <w:t>Facts: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margin-left:62.15pt;margin-top:181.5pt;width:67.9pt;height:22.05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" filled="f" stroked="f">
                <v:textbox style="mso-fit-shape-to-text:t" inset="0,0,0,0">
                  <w:txbxContent>
                    <w:p w:rsidR="005B7866" w:rsidRPr="00183E31" w:rsidRDefault="008E04F4" w:rsidP="00913ACC">
                      <w:pPr>
                        <w:pStyle w:val="Heading1"/>
                        <w:rPr>
                          <w:color w:val="7030A0"/>
                        </w:rPr>
                      </w:pPr>
                      <w:r w:rsidRPr="00183E31">
                        <w:rPr>
                          <w:color w:val="7030A0"/>
                        </w:rPr>
                        <w:t>Facts:</w:t>
                      </w:r>
                    </w:p>
                  </w:txbxContent>
                </v:textbox>
                <w10:wrap anchorx="page" anchory="page"/>
              </v:shape>
            </w:pict>
          </mc:Fallback>
        </mc:AlternateContent>
      </w:r>
      <w:r w:rsidR="006A1B16">
        <w:rPr>
          <w:noProof/>
        </w:rPr>
        <mc:AlternateContent>
          <mc:Choice Requires="wps">
            <w:drawing>
              <wp:anchor distT="0" distB="0" distL="114300" distR="114300" simplePos="0" relativeHeight="251664896" behindDoc="0" locked="0" layoutInCell="1" allowOverlap="1" wp14:anchorId="670DC2DE" wp14:editId="15F9AE38">
                <wp:simplePos x="0" y="0"/>
                <wp:positionH relativeFrom="page">
                  <wp:posOffset>-352425</wp:posOffset>
                </wp:positionH>
                <wp:positionV relativeFrom="page">
                  <wp:posOffset>3818890</wp:posOffset>
                </wp:positionV>
                <wp:extent cx="3070225" cy="1216025"/>
                <wp:effectExtent l="0" t="6350" r="28575" b="47625"/>
                <wp:wrapNone/>
                <wp:docPr id="26" name="Elbow Connector 26"/>
                <wp:cNvGraphicFramePr/>
                <a:graphic xmlns:a="http://schemas.openxmlformats.org/drawingml/2006/main">
                  <a:graphicData uri="http://schemas.microsoft.com/office/word/2010/wordprocessingShape">
                    <wps:wsp>
                      <wps:cNvCnPr/>
                      <wps:spPr>
                        <a:xfrm rot="16200000" flipH="1">
                          <a:off x="0" y="0"/>
                          <a:ext cx="3070225" cy="1216025"/>
                        </a:xfrm>
                        <a:prstGeom prst="bentConnector3">
                          <a:avLst>
                            <a:gd name="adj1" fmla="val 100569"/>
                          </a:avLst>
                        </a:prstGeom>
                        <a:ln w="19050"/>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6" o:spid="_x0000_s1026" type="#_x0000_t34" style="position:absolute;margin-left:-27.75pt;margin-top:300.7pt;width:241.75pt;height:95.75pt;rotation:90;flip:x;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" adj="21723" strokecolor="#f68c36 [3049]" strokeweight="1.5pt">
                <w10:wrap anchorx="page" anchory="page"/>
              </v:shape>
            </w:pict>
          </mc:Fallback>
        </mc:AlternateContent>
      </w:r>
      <w:r w:rsidR="006A1B16">
        <w:rPr>
          <w:noProof/>
          <w:u w:val="single"/>
        </w:rPr>
        <w:drawing>
          <wp:anchor distT="0" distB="0" distL="114300" distR="114300" simplePos="0" relativeHeight="251665920" behindDoc="0" locked="0" layoutInCell="1" allowOverlap="1" wp14:anchorId="269D5F94" wp14:editId="7E68844F">
            <wp:simplePos x="0" y="0"/>
            <wp:positionH relativeFrom="margin">
              <wp:posOffset>506095</wp:posOffset>
            </wp:positionH>
            <wp:positionV relativeFrom="margin">
              <wp:posOffset>4749800</wp:posOffset>
            </wp:positionV>
            <wp:extent cx="292100" cy="480060"/>
            <wp:effectExtent l="0" t="0" r="0" b="0"/>
            <wp:wrapSquare wrapText="bothSides"/>
            <wp:docPr id="27" name="Picture 27"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scgfp001\profiles$\keastji\My Documents\Jill Docs\googlemappointe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100" cy="480060"/>
                    </a:xfrm>
                    <a:prstGeom prst="rect">
                      <a:avLst/>
                    </a:prstGeom>
                    <a:noFill/>
                    <a:ln>
                      <a:noFill/>
                    </a:ln>
                  </pic:spPr>
                </pic:pic>
              </a:graphicData>
            </a:graphic>
            <wp14:sizeRelH relativeFrom="page">
              <wp14:pctWidth>0</wp14:pctWidth>
            </wp14:sizeRelH>
            <wp14:sizeRelV relativeFrom="page">
              <wp14:pctHeight>0</wp14:pctHeight>
            </wp14:sizeRelV>
          </wp:anchor>
        </w:drawing>
      </w:r>
      <w:r w:rsidR="006A1B16" w:rsidRPr="003967EF">
        <w:rPr>
          <w:noProof/>
          <w:u w:val="single"/>
        </w:rPr>
        <mc:AlternateContent>
          <mc:Choice Requires="wps">
            <w:drawing>
              <wp:anchor distT="0" distB="0" distL="114300" distR="114300" simplePos="0" relativeHeight="251673088" behindDoc="0" locked="0" layoutInCell="0" allowOverlap="1" wp14:anchorId="0AA8B8D9" wp14:editId="05C810C3">
                <wp:simplePos x="0" y="0"/>
                <wp:positionH relativeFrom="column">
                  <wp:posOffset>3657600</wp:posOffset>
                </wp:positionH>
                <wp:positionV relativeFrom="page">
                  <wp:posOffset>628650</wp:posOffset>
                </wp:positionV>
                <wp:extent cx="2621280" cy="738505"/>
                <wp:effectExtent l="0" t="0" r="0" b="444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280" cy="738505"/>
                        </a:xfrm>
                        <a:prstGeom prst="rect">
                          <a:avLst/>
                        </a:prstGeom>
                        <a:noFill/>
                        <a:ln w="9525">
                          <a:noFill/>
                          <a:miter lim="800000"/>
                          <a:headEnd/>
                          <a:tailEnd/>
                        </a:ln>
                      </wps:spPr>
                      <wps:txbx>
                        <w:txbxContent>
                          <w:p w:rsidR="003967EF" w:rsidRPr="003967EF" w:rsidRDefault="00CE3131">
                            <w:pPr>
                              <w:rPr>
                                <w:b/>
                                <w:color w:val="FFFFFF" w:themeColor="background1"/>
                                <w:sz w:val="40"/>
                                <w:szCs w:val="40"/>
                                <w:u w:val="single"/>
                              </w:rPr>
                            </w:pPr>
                            <w:r>
                              <w:rPr>
                                <w:b/>
                                <w:color w:val="FFFFFF" w:themeColor="background1"/>
                                <w:sz w:val="40"/>
                                <w:szCs w:val="40"/>
                                <w:u w:val="single"/>
                              </w:rPr>
                              <w:t>Blood Pressure</w:t>
                            </w:r>
                            <w:r w:rsidR="007C5977">
                              <w:rPr>
                                <w:b/>
                                <w:color w:val="FFFFFF" w:themeColor="background1"/>
                                <w:sz w:val="40"/>
                                <w:szCs w:val="40"/>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in;margin-top:49.5pt;width:206.4pt;height:58.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" o:allowincell="f" filled="f" stroked="f">
                <v:textbox>
                  <w:txbxContent>
                    <w:p w:rsidR="003967EF" w:rsidRPr="003967EF" w:rsidRDefault="00CE3131">
                      <w:pPr>
                        <w:rPr>
                          <w:b/>
                          <w:color w:val="FFFFFF" w:themeColor="background1"/>
                          <w:sz w:val="40"/>
                          <w:szCs w:val="40"/>
                          <w:u w:val="single"/>
                        </w:rPr>
                      </w:pPr>
                      <w:r>
                        <w:rPr>
                          <w:b/>
                          <w:color w:val="FFFFFF" w:themeColor="background1"/>
                          <w:sz w:val="40"/>
                          <w:szCs w:val="40"/>
                          <w:u w:val="single"/>
                        </w:rPr>
                        <w:t>Blood Pressure</w:t>
                      </w:r>
                      <w:r w:rsidR="007C5977">
                        <w:rPr>
                          <w:b/>
                          <w:color w:val="FFFFFF" w:themeColor="background1"/>
                          <w:sz w:val="40"/>
                          <w:szCs w:val="40"/>
                          <w:u w:val="single"/>
                        </w:rPr>
                        <w:t xml:space="preserve"> </w:t>
                      </w:r>
                    </w:p>
                  </w:txbxContent>
                </v:textbox>
                <w10:wrap anchory="page"/>
              </v:shape>
            </w:pict>
          </mc:Fallback>
        </mc:AlternateContent>
      </w:r>
      <w:r w:rsidR="001D6DBB" w:rsidRPr="00E8064A">
        <w:rPr>
          <w:noProof/>
          <w:u w:val="single"/>
        </w:rPr>
        <mc:AlternateContent>
          <mc:Choice Requires="wps">
            <w:drawing>
              <wp:anchor distT="0" distB="0" distL="114300" distR="114300" simplePos="0" relativeHeight="251666944" behindDoc="0" locked="0" layoutInCell="1" allowOverlap="1" wp14:anchorId="6737B798" wp14:editId="5F8B293E">
                <wp:simplePos x="0" y="0"/>
                <wp:positionH relativeFrom="column">
                  <wp:posOffset>889000</wp:posOffset>
                </wp:positionH>
                <wp:positionV relativeFrom="paragraph">
                  <wp:posOffset>5346700</wp:posOffset>
                </wp:positionV>
                <wp:extent cx="5041900" cy="33782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0" cy="3378200"/>
                        </a:xfrm>
                        <a:prstGeom prst="rect">
                          <a:avLst/>
                        </a:prstGeom>
                        <a:noFill/>
                        <a:ln w="9525">
                          <a:noFill/>
                          <a:miter lim="800000"/>
                          <a:headEnd/>
                          <a:tailEnd/>
                        </a:ln>
                      </wps:spPr>
                      <wps:txbx>
                        <w:txbxContent>
                          <w:p w:rsidR="00B7100C" w:rsidRPr="00B409B5" w:rsidRDefault="00B7100C" w:rsidP="00B7100C">
                            <w:pPr>
                              <w:rPr>
                                <w:rFonts w:ascii="Tahoma" w:hAnsi="Tahoma" w:cs="Tahoma"/>
                                <w:b/>
                                <w:color w:val="FF0000"/>
                                <w:sz w:val="22"/>
                                <w:szCs w:val="22"/>
                                <w:u w:val="single"/>
                              </w:rPr>
                            </w:pPr>
                            <w:r>
                              <w:rPr>
                                <w:rFonts w:ascii="Tahoma" w:hAnsi="Tahoma" w:cs="Tahoma"/>
                                <w:b/>
                                <w:color w:val="FF0000"/>
                                <w:sz w:val="22"/>
                                <w:szCs w:val="22"/>
                                <w:u w:val="single"/>
                              </w:rPr>
                              <w:t>{INSERT LOCAL HEALTH DEPARTMENT CONTACT INFORMATION}</w:t>
                            </w:r>
                          </w:p>
                          <w:p w:rsidR="00B7100C" w:rsidRPr="00B409B5" w:rsidRDefault="00B7100C" w:rsidP="00B7100C">
                            <w:pPr>
                              <w:rPr>
                                <w:rFonts w:ascii="Tahoma" w:hAnsi="Tahoma" w:cs="Tahoma"/>
                                <w:b/>
                                <w:sz w:val="22"/>
                                <w:szCs w:val="22"/>
                              </w:rPr>
                            </w:pPr>
                          </w:p>
                          <w:p w:rsidR="00B7100C" w:rsidRPr="00B409B5" w:rsidRDefault="00B7100C" w:rsidP="00B7100C">
                            <w:pPr>
                              <w:pStyle w:val="NormalWeb"/>
                              <w:spacing w:before="0" w:beforeAutospacing="0" w:after="0" w:afterAutospacing="0"/>
                              <w:rPr>
                                <w:rFonts w:ascii="Tahoma" w:eastAsia="Times New Roman" w:hAnsi="Tahoma" w:cs="Tahoma"/>
                                <w:b/>
                                <w:sz w:val="22"/>
                                <w:szCs w:val="22"/>
                              </w:rPr>
                            </w:pPr>
                            <w:r w:rsidRPr="00B409B5">
                              <w:rPr>
                                <w:rFonts w:ascii="Tahoma" w:eastAsia="Times New Roman" w:hAnsi="Tahoma" w:cs="Tahoma"/>
                                <w:b/>
                                <w:sz w:val="22"/>
                                <w:szCs w:val="22"/>
                              </w:rPr>
                              <w:t>American Heart Association</w:t>
                            </w:r>
                          </w:p>
                          <w:p w:rsidR="00B7100C" w:rsidRDefault="00C63FD9" w:rsidP="00B7100C">
                            <w:pPr>
                              <w:rPr>
                                <w:rFonts w:ascii="Tahoma" w:hAnsi="Tahoma" w:cs="Tahoma"/>
                                <w:sz w:val="22"/>
                                <w:szCs w:val="22"/>
                              </w:rPr>
                            </w:pPr>
                            <w:hyperlink r:id="rId10" w:history="1">
                              <w:r w:rsidR="00B7100C" w:rsidRPr="00DF73E6">
                                <w:rPr>
                                  <w:rStyle w:val="Hyperlink"/>
                                  <w:rFonts w:ascii="Tahoma" w:hAnsi="Tahoma" w:cs="Tahoma"/>
                                  <w:szCs w:val="22"/>
                                </w:rPr>
                                <w:t>www.heart.org</w:t>
                              </w:r>
                            </w:hyperlink>
                          </w:p>
                          <w:p w:rsidR="00B7100C" w:rsidRPr="00B409B5" w:rsidRDefault="00B7100C" w:rsidP="00B7100C">
                            <w:pPr>
                              <w:pStyle w:val="NormalWeb"/>
                              <w:spacing w:before="0" w:beforeAutospacing="0" w:after="0" w:afterAutospacing="0"/>
                              <w:rPr>
                                <w:rFonts w:ascii="Tahoma" w:eastAsia="Times New Roman" w:hAnsi="Tahoma" w:cs="Tahoma"/>
                                <w:sz w:val="22"/>
                                <w:szCs w:val="22"/>
                              </w:rPr>
                            </w:pPr>
                          </w:p>
                          <w:p w:rsidR="00B7100C" w:rsidRPr="00B409B5" w:rsidRDefault="00B7100C" w:rsidP="00B7100C">
                            <w:pPr>
                              <w:rPr>
                                <w:rFonts w:ascii="Tahoma" w:hAnsi="Tahoma" w:cs="Tahoma"/>
                                <w:b/>
                                <w:sz w:val="22"/>
                                <w:szCs w:val="22"/>
                              </w:rPr>
                            </w:pPr>
                            <w:r w:rsidRPr="00B409B5">
                              <w:rPr>
                                <w:rFonts w:ascii="Tahoma" w:hAnsi="Tahoma" w:cs="Tahoma"/>
                                <w:b/>
                                <w:sz w:val="22"/>
                                <w:szCs w:val="22"/>
                              </w:rPr>
                              <w:t>Centers for Disease Control and Prevention</w:t>
                            </w:r>
                          </w:p>
                          <w:p w:rsidR="00B7100C" w:rsidRPr="00B409B5" w:rsidRDefault="00C63FD9" w:rsidP="00B7100C">
                            <w:pPr>
                              <w:rPr>
                                <w:rFonts w:ascii="Tahoma" w:hAnsi="Tahoma" w:cs="Tahoma"/>
                                <w:sz w:val="22"/>
                                <w:szCs w:val="22"/>
                              </w:rPr>
                            </w:pPr>
                            <w:hyperlink r:id="rId11" w:history="1">
                              <w:r w:rsidR="00B7100C" w:rsidRPr="00B409B5">
                                <w:rPr>
                                  <w:rStyle w:val="Hyperlink"/>
                                  <w:rFonts w:ascii="Tahoma" w:hAnsi="Tahoma" w:cs="Tahoma"/>
                                  <w:szCs w:val="22"/>
                                </w:rPr>
                                <w:t>www.cdc.gov/heartdisease</w:t>
                              </w:r>
                            </w:hyperlink>
                          </w:p>
                          <w:p w:rsidR="00B7100C" w:rsidRPr="00B409B5" w:rsidRDefault="00B7100C" w:rsidP="00B7100C">
                            <w:pPr>
                              <w:pStyle w:val="NormalWeb"/>
                              <w:spacing w:before="0" w:beforeAutospacing="0" w:after="0" w:afterAutospacing="0"/>
                              <w:rPr>
                                <w:rFonts w:ascii="Tahoma" w:eastAsia="Times New Roman" w:hAnsi="Tahoma" w:cs="Tahoma"/>
                                <w:sz w:val="22"/>
                                <w:szCs w:val="22"/>
                              </w:rPr>
                            </w:pPr>
                          </w:p>
                          <w:p w:rsidR="00B7100C" w:rsidRPr="00B409B5" w:rsidRDefault="00B7100C" w:rsidP="00B7100C">
                            <w:pPr>
                              <w:rPr>
                                <w:rFonts w:ascii="Tahoma" w:hAnsi="Tahoma" w:cs="Tahoma"/>
                                <w:b/>
                                <w:sz w:val="22"/>
                                <w:szCs w:val="22"/>
                              </w:rPr>
                            </w:pPr>
                            <w:r w:rsidRPr="00B409B5">
                              <w:rPr>
                                <w:rFonts w:ascii="Tahoma" w:hAnsi="Tahoma" w:cs="Tahoma"/>
                                <w:b/>
                                <w:sz w:val="22"/>
                                <w:szCs w:val="22"/>
                              </w:rPr>
                              <w:t>Go Red for Women</w:t>
                            </w:r>
                          </w:p>
                          <w:p w:rsidR="00B7100C" w:rsidRPr="00B409B5" w:rsidRDefault="00C63FD9" w:rsidP="00B7100C">
                            <w:pPr>
                              <w:rPr>
                                <w:rFonts w:ascii="Tahoma" w:hAnsi="Tahoma" w:cs="Tahoma"/>
                                <w:sz w:val="22"/>
                                <w:szCs w:val="22"/>
                              </w:rPr>
                            </w:pPr>
                            <w:hyperlink r:id="rId12" w:history="1">
                              <w:r w:rsidR="00B7100C" w:rsidRPr="00B409B5">
                                <w:rPr>
                                  <w:rStyle w:val="Hyperlink"/>
                                  <w:rFonts w:ascii="Tahoma" w:hAnsi="Tahoma" w:cs="Tahoma"/>
                                  <w:szCs w:val="22"/>
                                </w:rPr>
                                <w:t>www.goredforwomen.org</w:t>
                              </w:r>
                            </w:hyperlink>
                          </w:p>
                          <w:p w:rsidR="00B7100C" w:rsidRPr="00B409B5" w:rsidRDefault="00B7100C" w:rsidP="00B7100C">
                            <w:pPr>
                              <w:pStyle w:val="NormalWeb"/>
                              <w:spacing w:before="0" w:beforeAutospacing="0" w:after="0" w:afterAutospacing="0"/>
                              <w:rPr>
                                <w:rFonts w:ascii="Tahoma" w:eastAsia="Times New Roman" w:hAnsi="Tahoma" w:cs="Tahoma"/>
                                <w:sz w:val="22"/>
                                <w:szCs w:val="22"/>
                              </w:rPr>
                            </w:pPr>
                          </w:p>
                          <w:p w:rsidR="00B7100C" w:rsidRPr="00B409B5" w:rsidRDefault="00B7100C" w:rsidP="00B7100C">
                            <w:pPr>
                              <w:rPr>
                                <w:rFonts w:ascii="Tahoma" w:hAnsi="Tahoma" w:cs="Tahoma"/>
                                <w:b/>
                                <w:sz w:val="22"/>
                                <w:szCs w:val="22"/>
                              </w:rPr>
                            </w:pPr>
                            <w:r w:rsidRPr="00B409B5">
                              <w:rPr>
                                <w:rFonts w:ascii="Tahoma" w:hAnsi="Tahoma" w:cs="Tahoma"/>
                                <w:b/>
                                <w:sz w:val="22"/>
                                <w:szCs w:val="22"/>
                              </w:rPr>
                              <w:t xml:space="preserve">Michigan Department of </w:t>
                            </w:r>
                            <w:r>
                              <w:rPr>
                                <w:rFonts w:ascii="Tahoma" w:hAnsi="Tahoma" w:cs="Tahoma"/>
                                <w:b/>
                                <w:sz w:val="22"/>
                                <w:szCs w:val="22"/>
                              </w:rPr>
                              <w:t>Health and Human Services</w:t>
                            </w:r>
                          </w:p>
                          <w:p w:rsidR="00B7100C" w:rsidRDefault="00C63FD9" w:rsidP="00B7100C">
                            <w:pPr>
                              <w:rPr>
                                <w:rFonts w:ascii="Tahoma" w:hAnsi="Tahoma" w:cs="Tahoma"/>
                                <w:sz w:val="22"/>
                                <w:szCs w:val="22"/>
                              </w:rPr>
                            </w:pPr>
                            <w:hyperlink r:id="rId13" w:history="1">
                              <w:r w:rsidR="00B7100C" w:rsidRPr="00DF73E6">
                                <w:rPr>
                                  <w:rStyle w:val="Hyperlink"/>
                                  <w:rFonts w:ascii="Tahoma" w:hAnsi="Tahoma" w:cs="Tahoma"/>
                                  <w:szCs w:val="22"/>
                                </w:rPr>
                                <w:t>www.michigan.gov/cvh</w:t>
                              </w:r>
                            </w:hyperlink>
                          </w:p>
                          <w:p w:rsidR="00B7100C" w:rsidRPr="00B409B5" w:rsidRDefault="00B7100C" w:rsidP="00B7100C">
                            <w:pPr>
                              <w:rPr>
                                <w:rFonts w:ascii="Tahoma" w:hAnsi="Tahoma" w:cs="Tahoma"/>
                                <w:sz w:val="22"/>
                                <w:szCs w:val="22"/>
                              </w:rPr>
                            </w:pPr>
                          </w:p>
                          <w:p w:rsidR="00B7100C" w:rsidRPr="00B409B5" w:rsidRDefault="00B7100C" w:rsidP="00B7100C">
                            <w:pPr>
                              <w:rPr>
                                <w:rFonts w:ascii="Tahoma" w:hAnsi="Tahoma" w:cs="Tahoma"/>
                                <w:b/>
                                <w:sz w:val="22"/>
                                <w:szCs w:val="22"/>
                              </w:rPr>
                            </w:pPr>
                            <w:r w:rsidRPr="00B409B5">
                              <w:rPr>
                                <w:rFonts w:ascii="Tahoma" w:hAnsi="Tahoma" w:cs="Tahoma"/>
                                <w:b/>
                                <w:sz w:val="22"/>
                                <w:szCs w:val="22"/>
                              </w:rPr>
                              <w:t>National Heart, Lung, and Blood Institute</w:t>
                            </w:r>
                          </w:p>
                          <w:p w:rsidR="00B7100C" w:rsidRPr="00B409B5" w:rsidRDefault="00C63FD9" w:rsidP="00B7100C">
                            <w:pPr>
                              <w:rPr>
                                <w:rFonts w:ascii="Tahoma" w:hAnsi="Tahoma" w:cs="Tahoma"/>
                                <w:sz w:val="22"/>
                                <w:szCs w:val="22"/>
                              </w:rPr>
                            </w:pPr>
                            <w:hyperlink r:id="rId14" w:history="1">
                              <w:r w:rsidR="00B7100C" w:rsidRPr="00B409B5">
                                <w:rPr>
                                  <w:rStyle w:val="Hyperlink"/>
                                  <w:rFonts w:ascii="Tahoma" w:hAnsi="Tahoma" w:cs="Tahoma"/>
                                  <w:szCs w:val="22"/>
                                </w:rPr>
                                <w:t>www.nhlbi.org</w:t>
                              </w:r>
                            </w:hyperlink>
                          </w:p>
                          <w:p w:rsidR="00BE19B9" w:rsidRDefault="00BE19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3C6F016" id="_x0000_s1028" type="#_x0000_t202" style="position:absolute;margin-left:70pt;margin-top:421pt;width:397pt;height:26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" filled="f" stroked="f">
                <v:textbox>
                  <w:txbxContent>
                    <w:p w:rsidR="00B7100C" w:rsidRPr="00B409B5" w:rsidRDefault="00B7100C" w:rsidP="00B7100C">
                      <w:pPr>
                        <w:rPr>
                          <w:rFonts w:ascii="Tahoma" w:hAnsi="Tahoma" w:cs="Tahoma"/>
                          <w:b/>
                          <w:color w:val="FF0000"/>
                          <w:sz w:val="22"/>
                          <w:szCs w:val="22"/>
                          <w:u w:val="single"/>
                        </w:rPr>
                      </w:pPr>
                      <w:r>
                        <w:rPr>
                          <w:rFonts w:ascii="Tahoma" w:hAnsi="Tahoma" w:cs="Tahoma"/>
                          <w:b/>
                          <w:color w:val="FF0000"/>
                          <w:sz w:val="22"/>
                          <w:szCs w:val="22"/>
                          <w:u w:val="single"/>
                        </w:rPr>
                        <w:t>{INSERT LOCAL HEALTH DEPARTMENT CONTACT INFORMATION}</w:t>
                      </w:r>
                    </w:p>
                    <w:p w:rsidR="00B7100C" w:rsidRPr="00B409B5" w:rsidRDefault="00B7100C" w:rsidP="00B7100C">
                      <w:pPr>
                        <w:rPr>
                          <w:rFonts w:ascii="Tahoma" w:hAnsi="Tahoma" w:cs="Tahoma"/>
                          <w:b/>
                          <w:sz w:val="22"/>
                          <w:szCs w:val="22"/>
                        </w:rPr>
                      </w:pPr>
                    </w:p>
                    <w:p w:rsidR="00B7100C" w:rsidRPr="00B409B5" w:rsidRDefault="00B7100C" w:rsidP="00B7100C">
                      <w:pPr>
                        <w:pStyle w:val="NormalWeb"/>
                        <w:spacing w:before="0" w:beforeAutospacing="0" w:after="0" w:afterAutospacing="0"/>
                        <w:rPr>
                          <w:rFonts w:ascii="Tahoma" w:eastAsia="Times New Roman" w:hAnsi="Tahoma" w:cs="Tahoma"/>
                          <w:b/>
                          <w:sz w:val="22"/>
                          <w:szCs w:val="22"/>
                        </w:rPr>
                      </w:pPr>
                      <w:r w:rsidRPr="00B409B5">
                        <w:rPr>
                          <w:rFonts w:ascii="Tahoma" w:eastAsia="Times New Roman" w:hAnsi="Tahoma" w:cs="Tahoma"/>
                          <w:b/>
                          <w:sz w:val="22"/>
                          <w:szCs w:val="22"/>
                        </w:rPr>
                        <w:t>American Heart Association</w:t>
                      </w:r>
                    </w:p>
                    <w:p w:rsidR="00B7100C" w:rsidRDefault="00B7100C" w:rsidP="00B7100C">
                      <w:pPr>
                        <w:rPr>
                          <w:rFonts w:ascii="Tahoma" w:hAnsi="Tahoma" w:cs="Tahoma"/>
                          <w:sz w:val="22"/>
                          <w:szCs w:val="22"/>
                        </w:rPr>
                      </w:pPr>
                      <w:hyperlink r:id="rId15" w:history="1">
                        <w:r w:rsidRPr="00DF73E6">
                          <w:rPr>
                            <w:rStyle w:val="Hyperlink"/>
                            <w:rFonts w:ascii="Tahoma" w:hAnsi="Tahoma" w:cs="Tahoma"/>
                            <w:szCs w:val="22"/>
                          </w:rPr>
                          <w:t>www.heart.org</w:t>
                        </w:r>
                      </w:hyperlink>
                    </w:p>
                    <w:p w:rsidR="00B7100C" w:rsidRPr="00B409B5" w:rsidRDefault="00B7100C" w:rsidP="00B7100C">
                      <w:pPr>
                        <w:pStyle w:val="NormalWeb"/>
                        <w:spacing w:before="0" w:beforeAutospacing="0" w:after="0" w:afterAutospacing="0"/>
                        <w:rPr>
                          <w:rFonts w:ascii="Tahoma" w:eastAsia="Times New Roman" w:hAnsi="Tahoma" w:cs="Tahoma"/>
                          <w:sz w:val="22"/>
                          <w:szCs w:val="22"/>
                        </w:rPr>
                      </w:pPr>
                    </w:p>
                    <w:p w:rsidR="00B7100C" w:rsidRPr="00B409B5" w:rsidRDefault="00B7100C" w:rsidP="00B7100C">
                      <w:pPr>
                        <w:rPr>
                          <w:rFonts w:ascii="Tahoma" w:hAnsi="Tahoma" w:cs="Tahoma"/>
                          <w:b/>
                          <w:sz w:val="22"/>
                          <w:szCs w:val="22"/>
                        </w:rPr>
                      </w:pPr>
                      <w:r w:rsidRPr="00B409B5">
                        <w:rPr>
                          <w:rFonts w:ascii="Tahoma" w:hAnsi="Tahoma" w:cs="Tahoma"/>
                          <w:b/>
                          <w:sz w:val="22"/>
                          <w:szCs w:val="22"/>
                        </w:rPr>
                        <w:t>Centers for Disease Control and Prevention</w:t>
                      </w:r>
                    </w:p>
                    <w:p w:rsidR="00B7100C" w:rsidRPr="00B409B5" w:rsidRDefault="00B7100C" w:rsidP="00B7100C">
                      <w:pPr>
                        <w:rPr>
                          <w:rFonts w:ascii="Tahoma" w:hAnsi="Tahoma" w:cs="Tahoma"/>
                          <w:sz w:val="22"/>
                          <w:szCs w:val="22"/>
                        </w:rPr>
                      </w:pPr>
                      <w:hyperlink r:id="rId16" w:history="1">
                        <w:r w:rsidRPr="00B409B5">
                          <w:rPr>
                            <w:rStyle w:val="Hyperlink"/>
                            <w:rFonts w:ascii="Tahoma" w:hAnsi="Tahoma" w:cs="Tahoma"/>
                            <w:szCs w:val="22"/>
                          </w:rPr>
                          <w:t>www.cdc.go</w:t>
                        </w:r>
                        <w:r w:rsidRPr="00B409B5">
                          <w:rPr>
                            <w:rStyle w:val="Hyperlink"/>
                            <w:rFonts w:ascii="Tahoma" w:hAnsi="Tahoma" w:cs="Tahoma"/>
                            <w:szCs w:val="22"/>
                          </w:rPr>
                          <w:t>v</w:t>
                        </w:r>
                        <w:r w:rsidRPr="00B409B5">
                          <w:rPr>
                            <w:rStyle w:val="Hyperlink"/>
                            <w:rFonts w:ascii="Tahoma" w:hAnsi="Tahoma" w:cs="Tahoma"/>
                            <w:szCs w:val="22"/>
                          </w:rPr>
                          <w:t>/heartdisease</w:t>
                        </w:r>
                      </w:hyperlink>
                    </w:p>
                    <w:p w:rsidR="00B7100C" w:rsidRPr="00B409B5" w:rsidRDefault="00B7100C" w:rsidP="00B7100C">
                      <w:pPr>
                        <w:pStyle w:val="NormalWeb"/>
                        <w:spacing w:before="0" w:beforeAutospacing="0" w:after="0" w:afterAutospacing="0"/>
                        <w:rPr>
                          <w:rFonts w:ascii="Tahoma" w:eastAsia="Times New Roman" w:hAnsi="Tahoma" w:cs="Tahoma"/>
                          <w:sz w:val="22"/>
                          <w:szCs w:val="22"/>
                        </w:rPr>
                      </w:pPr>
                    </w:p>
                    <w:p w:rsidR="00B7100C" w:rsidRPr="00B409B5" w:rsidRDefault="00B7100C" w:rsidP="00B7100C">
                      <w:pPr>
                        <w:rPr>
                          <w:rFonts w:ascii="Tahoma" w:hAnsi="Tahoma" w:cs="Tahoma"/>
                          <w:b/>
                          <w:sz w:val="22"/>
                          <w:szCs w:val="22"/>
                        </w:rPr>
                      </w:pPr>
                      <w:r w:rsidRPr="00B409B5">
                        <w:rPr>
                          <w:rFonts w:ascii="Tahoma" w:hAnsi="Tahoma" w:cs="Tahoma"/>
                          <w:b/>
                          <w:sz w:val="22"/>
                          <w:szCs w:val="22"/>
                        </w:rPr>
                        <w:t>Go Red for Women</w:t>
                      </w:r>
                    </w:p>
                    <w:p w:rsidR="00B7100C" w:rsidRPr="00B409B5" w:rsidRDefault="00B7100C" w:rsidP="00B7100C">
                      <w:pPr>
                        <w:rPr>
                          <w:rFonts w:ascii="Tahoma" w:hAnsi="Tahoma" w:cs="Tahoma"/>
                          <w:sz w:val="22"/>
                          <w:szCs w:val="22"/>
                        </w:rPr>
                      </w:pPr>
                      <w:hyperlink r:id="rId17" w:history="1">
                        <w:r w:rsidRPr="00B409B5">
                          <w:rPr>
                            <w:rStyle w:val="Hyperlink"/>
                            <w:rFonts w:ascii="Tahoma" w:hAnsi="Tahoma" w:cs="Tahoma"/>
                            <w:szCs w:val="22"/>
                          </w:rPr>
                          <w:t>www.g</w:t>
                        </w:r>
                        <w:r w:rsidRPr="00B409B5">
                          <w:rPr>
                            <w:rStyle w:val="Hyperlink"/>
                            <w:rFonts w:ascii="Tahoma" w:hAnsi="Tahoma" w:cs="Tahoma"/>
                            <w:szCs w:val="22"/>
                          </w:rPr>
                          <w:t>o</w:t>
                        </w:r>
                        <w:r w:rsidRPr="00B409B5">
                          <w:rPr>
                            <w:rStyle w:val="Hyperlink"/>
                            <w:rFonts w:ascii="Tahoma" w:hAnsi="Tahoma" w:cs="Tahoma"/>
                            <w:szCs w:val="22"/>
                          </w:rPr>
                          <w:t>redforwomen.org</w:t>
                        </w:r>
                      </w:hyperlink>
                    </w:p>
                    <w:p w:rsidR="00B7100C" w:rsidRPr="00B409B5" w:rsidRDefault="00B7100C" w:rsidP="00B7100C">
                      <w:pPr>
                        <w:pStyle w:val="NormalWeb"/>
                        <w:spacing w:before="0" w:beforeAutospacing="0" w:after="0" w:afterAutospacing="0"/>
                        <w:rPr>
                          <w:rFonts w:ascii="Tahoma" w:eastAsia="Times New Roman" w:hAnsi="Tahoma" w:cs="Tahoma"/>
                          <w:sz w:val="22"/>
                          <w:szCs w:val="22"/>
                        </w:rPr>
                      </w:pPr>
                    </w:p>
                    <w:p w:rsidR="00B7100C" w:rsidRPr="00B409B5" w:rsidRDefault="00B7100C" w:rsidP="00B7100C">
                      <w:pPr>
                        <w:rPr>
                          <w:rFonts w:ascii="Tahoma" w:hAnsi="Tahoma" w:cs="Tahoma"/>
                          <w:b/>
                          <w:sz w:val="22"/>
                          <w:szCs w:val="22"/>
                        </w:rPr>
                      </w:pPr>
                      <w:r w:rsidRPr="00B409B5">
                        <w:rPr>
                          <w:rFonts w:ascii="Tahoma" w:hAnsi="Tahoma" w:cs="Tahoma"/>
                          <w:b/>
                          <w:sz w:val="22"/>
                          <w:szCs w:val="22"/>
                        </w:rPr>
                        <w:t xml:space="preserve">Michigan Department of </w:t>
                      </w:r>
                      <w:r>
                        <w:rPr>
                          <w:rFonts w:ascii="Tahoma" w:hAnsi="Tahoma" w:cs="Tahoma"/>
                          <w:b/>
                          <w:sz w:val="22"/>
                          <w:szCs w:val="22"/>
                        </w:rPr>
                        <w:t>Health and Human Services</w:t>
                      </w:r>
                    </w:p>
                    <w:p w:rsidR="00B7100C" w:rsidRDefault="00B7100C" w:rsidP="00B7100C">
                      <w:pPr>
                        <w:rPr>
                          <w:rFonts w:ascii="Tahoma" w:hAnsi="Tahoma" w:cs="Tahoma"/>
                          <w:sz w:val="22"/>
                          <w:szCs w:val="22"/>
                        </w:rPr>
                      </w:pPr>
                      <w:hyperlink r:id="rId18" w:history="1">
                        <w:r w:rsidRPr="00DF73E6">
                          <w:rPr>
                            <w:rStyle w:val="Hyperlink"/>
                            <w:rFonts w:ascii="Tahoma" w:hAnsi="Tahoma" w:cs="Tahoma"/>
                            <w:szCs w:val="22"/>
                          </w:rPr>
                          <w:t>www.michigan</w:t>
                        </w:r>
                        <w:r w:rsidRPr="00DF73E6">
                          <w:rPr>
                            <w:rStyle w:val="Hyperlink"/>
                            <w:rFonts w:ascii="Tahoma" w:hAnsi="Tahoma" w:cs="Tahoma"/>
                            <w:szCs w:val="22"/>
                          </w:rPr>
                          <w:t>.</w:t>
                        </w:r>
                        <w:r w:rsidRPr="00DF73E6">
                          <w:rPr>
                            <w:rStyle w:val="Hyperlink"/>
                            <w:rFonts w:ascii="Tahoma" w:hAnsi="Tahoma" w:cs="Tahoma"/>
                            <w:szCs w:val="22"/>
                          </w:rPr>
                          <w:t>gov/cvh</w:t>
                        </w:r>
                      </w:hyperlink>
                    </w:p>
                    <w:p w:rsidR="00B7100C" w:rsidRPr="00B409B5" w:rsidRDefault="00B7100C" w:rsidP="00B7100C">
                      <w:pPr>
                        <w:rPr>
                          <w:rFonts w:ascii="Tahoma" w:hAnsi="Tahoma" w:cs="Tahoma"/>
                          <w:sz w:val="22"/>
                          <w:szCs w:val="22"/>
                        </w:rPr>
                      </w:pPr>
                    </w:p>
                    <w:p w:rsidR="00B7100C" w:rsidRPr="00B409B5" w:rsidRDefault="00B7100C" w:rsidP="00B7100C">
                      <w:pPr>
                        <w:rPr>
                          <w:rFonts w:ascii="Tahoma" w:hAnsi="Tahoma" w:cs="Tahoma"/>
                          <w:b/>
                          <w:sz w:val="22"/>
                          <w:szCs w:val="22"/>
                        </w:rPr>
                      </w:pPr>
                      <w:r w:rsidRPr="00B409B5">
                        <w:rPr>
                          <w:rFonts w:ascii="Tahoma" w:hAnsi="Tahoma" w:cs="Tahoma"/>
                          <w:b/>
                          <w:sz w:val="22"/>
                          <w:szCs w:val="22"/>
                        </w:rPr>
                        <w:t>National Heart, Lung, and Blood Institute</w:t>
                      </w:r>
                    </w:p>
                    <w:p w:rsidR="00B7100C" w:rsidRPr="00B409B5" w:rsidRDefault="00B7100C" w:rsidP="00B7100C">
                      <w:pPr>
                        <w:rPr>
                          <w:rFonts w:ascii="Tahoma" w:hAnsi="Tahoma" w:cs="Tahoma"/>
                          <w:sz w:val="22"/>
                          <w:szCs w:val="22"/>
                        </w:rPr>
                      </w:pPr>
                      <w:hyperlink r:id="rId19" w:history="1">
                        <w:r w:rsidRPr="00B409B5">
                          <w:rPr>
                            <w:rStyle w:val="Hyperlink"/>
                            <w:rFonts w:ascii="Tahoma" w:hAnsi="Tahoma" w:cs="Tahoma"/>
                            <w:szCs w:val="22"/>
                          </w:rPr>
                          <w:t>www.nhlbi.or</w:t>
                        </w:r>
                        <w:r w:rsidRPr="00B409B5">
                          <w:rPr>
                            <w:rStyle w:val="Hyperlink"/>
                            <w:rFonts w:ascii="Tahoma" w:hAnsi="Tahoma" w:cs="Tahoma"/>
                            <w:szCs w:val="22"/>
                          </w:rPr>
                          <w:t>g</w:t>
                        </w:r>
                      </w:hyperlink>
                    </w:p>
                    <w:p w:rsidR="00BE19B9" w:rsidRDefault="00BE19B9"/>
                  </w:txbxContent>
                </v:textbox>
              </v:shape>
            </w:pict>
          </mc:Fallback>
        </mc:AlternateContent>
      </w:r>
      <w:r w:rsidR="003967EF">
        <w:rPr>
          <w:noProof/>
          <w:u w:val="single"/>
        </w:rPr>
        <w:drawing>
          <wp:anchor distT="0" distB="0" distL="114300" distR="114300" simplePos="0" relativeHeight="251672064" behindDoc="0" locked="0" layoutInCell="1" allowOverlap="1" wp14:anchorId="78BA265B" wp14:editId="185E7469">
            <wp:simplePos x="0" y="0"/>
            <wp:positionH relativeFrom="margin">
              <wp:posOffset>-767080</wp:posOffset>
            </wp:positionH>
            <wp:positionV relativeFrom="margin">
              <wp:posOffset>-657225</wp:posOffset>
            </wp:positionV>
            <wp:extent cx="7129145" cy="1859915"/>
            <wp:effectExtent l="0" t="0" r="0" b="698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FINAL.png"/>
                    <pic:cNvPicPr/>
                  </pic:nvPicPr>
                  <pic:blipFill>
                    <a:blip r:embed="rId20">
                      <a:extLst>
                        <a:ext uri="{28A0092B-C50C-407E-A947-70E740481C1C}">
                          <a14:useLocalDpi xmlns:a14="http://schemas.microsoft.com/office/drawing/2010/main" val="0"/>
                        </a:ext>
                      </a:extLst>
                    </a:blip>
                    <a:stretch>
                      <a:fillRect/>
                    </a:stretch>
                  </pic:blipFill>
                  <pic:spPr>
                    <a:xfrm>
                      <a:off x="0" y="0"/>
                      <a:ext cx="7129145" cy="1859915"/>
                    </a:xfrm>
                    <a:prstGeom prst="rect">
                      <a:avLst/>
                    </a:prstGeom>
                  </pic:spPr>
                </pic:pic>
              </a:graphicData>
            </a:graphic>
          </wp:anchor>
        </w:drawing>
      </w:r>
      <w:r w:rsidR="00AD4326">
        <w:rPr>
          <w:noProof/>
        </w:rPr>
        <mc:AlternateContent>
          <mc:Choice Requires="wps">
            <w:drawing>
              <wp:anchor distT="0" distB="0" distL="114300" distR="114300" simplePos="0" relativeHeight="251661824" behindDoc="0" locked="0" layoutInCell="1" allowOverlap="1" wp14:anchorId="7AA4A3A7" wp14:editId="192730C3">
                <wp:simplePos x="0" y="0"/>
                <wp:positionH relativeFrom="page">
                  <wp:posOffset>-608965</wp:posOffset>
                </wp:positionH>
                <wp:positionV relativeFrom="page">
                  <wp:posOffset>7743825</wp:posOffset>
                </wp:positionV>
                <wp:extent cx="2799715" cy="436880"/>
                <wp:effectExtent l="318" t="0" r="952" b="953"/>
                <wp:wrapNone/>
                <wp:docPr id="23" name="AutoShape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799715" cy="436880"/>
                        </a:xfrm>
                        <a:prstGeom prst="roundRect">
                          <a:avLst>
                            <a:gd name="adj" fmla="val 16667"/>
                          </a:avLst>
                        </a:prstGeom>
                        <a:solidFill>
                          <a:srgbClr val="7030A0"/>
                        </a:solidFill>
                        <a:ln w="31750" cap="flat" cmpd="sng" algn="ctr">
                          <a:noFill/>
                          <a:prstDash val="solid"/>
                          <a:round/>
                          <a:headEnd/>
                          <a:tailEnd/>
                        </a:ln>
                        <a:effectLst/>
                      </wps:spPr>
                      <wps:txbx>
                        <w:txbxContent>
                          <w:p w:rsidR="00183E31" w:rsidRPr="00E8064A" w:rsidRDefault="00DD1810">
                            <w:pPr>
                              <w:rPr>
                                <w:rFonts w:ascii="Century Gothic" w:hAnsi="Century Gothic"/>
                                <w:b/>
                                <w:sz w:val="40"/>
                                <w:szCs w:val="40"/>
                              </w:rPr>
                            </w:pPr>
                            <w:r>
                              <w:rPr>
                                <w:rFonts w:ascii="Century Gothic" w:hAnsi="Century Gothic"/>
                                <w:b/>
                                <w:color w:val="FFFFFF" w:themeColor="background1"/>
                                <w:sz w:val="40"/>
                                <w:szCs w:val="40"/>
                              </w:rPr>
                              <w:t>Healthy Hearts Month</w:t>
                            </w:r>
                            <w:r w:rsidR="00183E31" w:rsidRPr="00E8064A">
                              <w:rPr>
                                <w:rFonts w:ascii="Century Gothic" w:hAnsi="Century Gothic"/>
                                <w:b/>
                                <w:sz w:val="40"/>
                                <w:szCs w:val="40"/>
                              </w:rPr>
                              <w:t xml:space="preserve">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5" o:spid="_x0000_s1029" style="position:absolute;margin-left:-47.95pt;margin-top:609.75pt;width:220.45pt;height:34.4pt;rotation:-90;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" fillcolor="#7030a0" stroked="f" strokeweight="2.5pt">
                <v:textbox style="layout-flow:vertical;mso-layout-flow-alt:bottom-to-top" inset="0,0,0,0">
                  <w:txbxContent>
                    <w:p w:rsidR="00183E31" w:rsidRPr="00E8064A" w:rsidRDefault="00DD1810">
                      <w:pPr>
                        <w:rPr>
                          <w:rFonts w:ascii="Century Gothic" w:hAnsi="Century Gothic"/>
                          <w:b/>
                          <w:sz w:val="40"/>
                          <w:szCs w:val="40"/>
                        </w:rPr>
                      </w:pPr>
                      <w:r>
                        <w:rPr>
                          <w:rFonts w:ascii="Century Gothic" w:hAnsi="Century Gothic"/>
                          <w:b/>
                          <w:color w:val="FFFFFF" w:themeColor="background1"/>
                          <w:sz w:val="40"/>
                          <w:szCs w:val="40"/>
                        </w:rPr>
                        <w:t xml:space="preserve">Healthy Hearts </w:t>
                      </w:r>
                      <w:r>
                        <w:rPr>
                          <w:rFonts w:ascii="Century Gothic" w:hAnsi="Century Gothic"/>
                          <w:b/>
                          <w:color w:val="FFFFFF" w:themeColor="background1"/>
                          <w:sz w:val="40"/>
                          <w:szCs w:val="40"/>
                        </w:rPr>
                        <w:t>Month</w:t>
                      </w:r>
                      <w:bookmarkStart w:id="1" w:name="_GoBack"/>
                      <w:bookmarkEnd w:id="1"/>
                      <w:r w:rsidR="00183E31" w:rsidRPr="00E8064A">
                        <w:rPr>
                          <w:rFonts w:ascii="Century Gothic" w:hAnsi="Century Gothic"/>
                          <w:b/>
                          <w:sz w:val="40"/>
                          <w:szCs w:val="40"/>
                        </w:rPr>
                        <w:t xml:space="preserve"> </w:t>
                      </w:r>
                    </w:p>
                  </w:txbxContent>
                </v:textbox>
                <w10:wrap anchorx="page" anchory="page"/>
              </v:roundrect>
            </w:pict>
          </mc:Fallback>
        </mc:AlternateContent>
      </w:r>
      <w:r w:rsidR="00E8064A">
        <w:rPr>
          <w:noProof/>
          <w:u w:val="single"/>
        </w:rPr>
        <mc:AlternateContent>
          <mc:Choice Requires="wps">
            <w:drawing>
              <wp:anchor distT="0" distB="0" distL="114300" distR="114300" simplePos="0" relativeHeight="251641344" behindDoc="0" locked="0" layoutInCell="1" allowOverlap="1" wp14:anchorId="0F865C52" wp14:editId="30906119">
                <wp:simplePos x="0" y="0"/>
                <wp:positionH relativeFrom="page">
                  <wp:posOffset>1645286</wp:posOffset>
                </wp:positionH>
                <wp:positionV relativeFrom="page">
                  <wp:posOffset>6019800</wp:posOffset>
                </wp:positionV>
                <wp:extent cx="5850889" cy="3848100"/>
                <wp:effectExtent l="0" t="0" r="17145" b="19050"/>
                <wp:wrapNone/>
                <wp:docPr id="28" name="Rounded Rectangle 28"/>
                <wp:cNvGraphicFramePr/>
                <a:graphic xmlns:a="http://schemas.openxmlformats.org/drawingml/2006/main">
                  <a:graphicData uri="http://schemas.microsoft.com/office/word/2010/wordprocessingShape">
                    <wps:wsp>
                      <wps:cNvSpPr/>
                      <wps:spPr>
                        <a:xfrm>
                          <a:off x="0" y="0"/>
                          <a:ext cx="5850889" cy="3848100"/>
                        </a:xfrm>
                        <a:prstGeom prst="roundRect">
                          <a:avLst/>
                        </a:prstGeom>
                        <a:solidFill>
                          <a:schemeClr val="accent4">
                            <a:lumMod val="20000"/>
                            <a:lumOff val="80000"/>
                          </a:schemeClr>
                        </a:solidFill>
                        <a:ln w="6350">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28" o:spid="_x0000_s1026" style="position:absolute;margin-left:129.55pt;margin-top:474pt;width:460.7pt;height:303pt;z-index:25164134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" fillcolor="#e5dfec [663]" strokecolor="#243f60 [1604]" strokeweight=".5pt">
                <v:stroke dashstyle="3 1"/>
                <w10:wrap anchorx="page" anchory="page"/>
              </v:roundrect>
            </w:pict>
          </mc:Fallback>
        </mc:AlternateContent>
      </w:r>
      <w:r w:rsidR="00E8064A">
        <w:rPr>
          <w:noProof/>
        </w:rPr>
        <mc:AlternateContent>
          <mc:Choice Requires="wps">
            <w:drawing>
              <wp:anchor distT="0" distB="0" distL="114300" distR="114300" simplePos="0" relativeHeight="251663872" behindDoc="0" locked="0" layoutInCell="1" allowOverlap="1" wp14:anchorId="066DCBF8" wp14:editId="3D36AC4E">
                <wp:simplePos x="0" y="0"/>
                <wp:positionH relativeFrom="page">
                  <wp:posOffset>571500</wp:posOffset>
                </wp:positionH>
                <wp:positionV relativeFrom="page">
                  <wp:posOffset>3000375</wp:posOffset>
                </wp:positionV>
                <wp:extent cx="9525" cy="2714625"/>
                <wp:effectExtent l="0" t="0" r="0" b="0"/>
                <wp:wrapNone/>
                <wp:docPr id="25" name="AutoShap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714625"/>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cap="flat" cmpd="sng">
                              <a:solidFill>
                                <a:srgbClr val="000000"/>
                              </a:solidFill>
                              <a:prstDash val="solid"/>
                              <a:round/>
                              <a:headEnd type="none" w="med" len="med"/>
                              <a:tailEnd type="none" w="med" len="me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73" o:spid="_x0000_s1026" type="#_x0000_t32" style="position:absolute;margin-left:45pt;margin-top:236.25pt;width:.75pt;height:213.75pt;flip:x;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" stroked="f">
                <w10:wrap anchorx="page" anchory="page"/>
              </v:shape>
            </w:pict>
          </mc:Fallback>
        </mc:AlternateContent>
      </w:r>
      <w:r w:rsidR="00E8064A">
        <w:rPr>
          <w:noProof/>
          <w:u w:val="single"/>
        </w:rPr>
        <w:drawing>
          <wp:anchor distT="0" distB="0" distL="114300" distR="114300" simplePos="0" relativeHeight="251659776" behindDoc="0" locked="0" layoutInCell="1" allowOverlap="1" wp14:anchorId="7D2A5766" wp14:editId="5C67D0B3">
            <wp:simplePos x="0" y="0"/>
            <wp:positionH relativeFrom="margin">
              <wp:posOffset>-737235</wp:posOffset>
            </wp:positionH>
            <wp:positionV relativeFrom="margin">
              <wp:posOffset>1459230</wp:posOffset>
            </wp:positionV>
            <wp:extent cx="292100" cy="480060"/>
            <wp:effectExtent l="0" t="0" r="0" b="0"/>
            <wp:wrapSquare wrapText="bothSides"/>
            <wp:docPr id="363" name="Picture 363"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scgfp001\profiles$\keastji\My Documents\Jill Docs\googlemappointe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100" cy="480060"/>
                    </a:xfrm>
                    <a:prstGeom prst="rect">
                      <a:avLst/>
                    </a:prstGeom>
                    <a:noFill/>
                    <a:ln>
                      <a:noFill/>
                    </a:ln>
                  </pic:spPr>
                </pic:pic>
              </a:graphicData>
            </a:graphic>
            <wp14:sizeRelH relativeFrom="page">
              <wp14:pctWidth>0</wp14:pctWidth>
            </wp14:sizeRelH>
            <wp14:sizeRelV relativeFrom="page">
              <wp14:pctHeight>0</wp14:pctHeight>
            </wp14:sizeRelV>
          </wp:anchor>
        </w:drawing>
      </w:r>
      <w:r w:rsidR="00E8064A">
        <w:rPr>
          <w:noProof/>
          <w:u w:val="single"/>
        </w:rPr>
        <mc:AlternateContent>
          <mc:Choice Requires="wps">
            <w:drawing>
              <wp:anchor distT="0" distB="0" distL="114300" distR="114300" simplePos="0" relativeHeight="251645440" behindDoc="0" locked="0" layoutInCell="1" allowOverlap="1" wp14:anchorId="15BE4B68" wp14:editId="405F893B">
                <wp:simplePos x="0" y="0"/>
                <wp:positionH relativeFrom="page">
                  <wp:posOffset>2540000</wp:posOffset>
                </wp:positionH>
                <wp:positionV relativeFrom="page">
                  <wp:posOffset>3149600</wp:posOffset>
                </wp:positionV>
                <wp:extent cx="91440" cy="91440"/>
                <wp:effectExtent l="0" t="0" r="0" b="0"/>
                <wp:wrapNone/>
                <wp:docPr id="18"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5BE4B68" id="Text Box 144" o:spid="_x0000_s1032" type="#_x0000_t202" style="position:absolute;margin-left:200pt;margin-top:248pt;width:7.2pt;height:7.2pt;z-index:2516454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HdlKUCxAgAAuwUAAA4A&#10;AAAAAAAAAAAAAAAALgIAAGRycy9lMm9Eb2MueG1sUEsBAi0AFAAGAAgAAAAhANp5VT/eAAAACwEA&#10;AA8AAAAAAAAAAAAAAAAACwUAAGRycy9kb3ducmV2LnhtbFBLBQYAAAAABAAEAPMAAAAWBgAAA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55680" behindDoc="0" locked="0" layoutInCell="1" allowOverlap="1" wp14:anchorId="2C207BF8" wp14:editId="7540A345">
                <wp:simplePos x="0" y="0"/>
                <wp:positionH relativeFrom="page">
                  <wp:posOffset>476250</wp:posOffset>
                </wp:positionH>
                <wp:positionV relativeFrom="page">
                  <wp:posOffset>1638300</wp:posOffset>
                </wp:positionV>
                <wp:extent cx="6810375" cy="0"/>
                <wp:effectExtent l="0" t="0" r="0" b="0"/>
                <wp:wrapNone/>
                <wp:docPr id="17"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6E60728" id="Line 262"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5pt,129pt" to="573.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" stroked="f">
                <w10:wrap anchorx="page" anchory="page"/>
              </v:line>
            </w:pict>
          </mc:Fallback>
        </mc:AlternateContent>
      </w:r>
      <w:r w:rsidR="00E8064A">
        <w:rPr>
          <w:noProof/>
          <w:u w:val="single"/>
        </w:rPr>
        <mc:AlternateContent>
          <mc:Choice Requires="wps">
            <w:drawing>
              <wp:anchor distT="0" distB="0" distL="114300" distR="114300" simplePos="0" relativeHeight="251646464" behindDoc="0" locked="0" layoutInCell="1" allowOverlap="1" wp14:anchorId="4BC48786" wp14:editId="4D900A74">
                <wp:simplePos x="0" y="0"/>
                <wp:positionH relativeFrom="page">
                  <wp:posOffset>2529840</wp:posOffset>
                </wp:positionH>
                <wp:positionV relativeFrom="page">
                  <wp:posOffset>6601460</wp:posOffset>
                </wp:positionV>
                <wp:extent cx="91440" cy="91440"/>
                <wp:effectExtent l="0" t="635" r="0" b="3175"/>
                <wp:wrapNone/>
                <wp:docPr id="16"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BC48786" id="Text Box 148" o:spid="_x0000_s1033" type="#_x0000_t202" style="position:absolute;margin-left:199.2pt;margin-top:519.8pt;width:7.2pt;height:7.2pt;z-index:2516464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44416" behindDoc="0" locked="0" layoutInCell="1" allowOverlap="1" wp14:anchorId="29EDD7C3" wp14:editId="247B2297">
                <wp:simplePos x="0" y="0"/>
                <wp:positionH relativeFrom="page">
                  <wp:posOffset>2502568</wp:posOffset>
                </wp:positionH>
                <wp:positionV relativeFrom="page">
                  <wp:posOffset>6978316</wp:posOffset>
                </wp:positionV>
                <wp:extent cx="4669155" cy="3525719"/>
                <wp:effectExtent l="0" t="0" r="17145" b="17780"/>
                <wp:wrapNone/>
                <wp:docPr id="1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9155" cy="35257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9EDD7C3" id="Text Box 22" o:spid="_x0000_s1034" type="#_x0000_t202" style="position:absolute;margin-left:197.05pt;margin-top:549.45pt;width:367.65pt;height:277.6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" filled="f" stroked="f">
                <v:textbox inset="0,0,0,0">
                  <w:txbxContent/>
                </v:textbox>
                <w10:wrap anchorx="page" anchory="page"/>
              </v:shape>
            </w:pict>
          </mc:Fallback>
        </mc:AlternateContent>
      </w:r>
      <w:r w:rsidR="00E8064A">
        <w:rPr>
          <w:noProof/>
          <w:u w:val="single"/>
        </w:rPr>
        <mc:AlternateContent>
          <mc:Choice Requires="wps">
            <w:drawing>
              <wp:anchor distT="0" distB="0" distL="114300" distR="114300" simplePos="0" relativeHeight="251647488" behindDoc="0" locked="0" layoutInCell="1" allowOverlap="1" wp14:anchorId="181432B1" wp14:editId="59E9748F">
                <wp:simplePos x="0" y="0"/>
                <wp:positionH relativeFrom="page">
                  <wp:posOffset>2540000</wp:posOffset>
                </wp:positionH>
                <wp:positionV relativeFrom="page">
                  <wp:posOffset>1231900</wp:posOffset>
                </wp:positionV>
                <wp:extent cx="91440" cy="91440"/>
                <wp:effectExtent l="0" t="3175" r="0" b="635"/>
                <wp:wrapNone/>
                <wp:docPr id="12"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81432B1" id="Text Box 152" o:spid="_x0000_s1035" type="#_x0000_t202" style="position:absolute;margin-left:200pt;margin-top:97pt;width:7.2pt;height:7.2pt;z-index:2516474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48512" behindDoc="0" locked="0" layoutInCell="1" allowOverlap="1" wp14:anchorId="6C297DFE" wp14:editId="0ED376A2">
                <wp:simplePos x="0" y="0"/>
                <wp:positionH relativeFrom="page">
                  <wp:posOffset>2552700</wp:posOffset>
                </wp:positionH>
                <wp:positionV relativeFrom="page">
                  <wp:posOffset>4457700</wp:posOffset>
                </wp:positionV>
                <wp:extent cx="91440" cy="91440"/>
                <wp:effectExtent l="0" t="0" r="3810" b="3810"/>
                <wp:wrapNone/>
                <wp:docPr id="11"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C297DFE" id="Text Box 156" o:spid="_x0000_s1036" type="#_x0000_t202" style="position:absolute;margin-left:201pt;margin-top:351pt;width:7.2pt;height:7.2pt;z-index:2516485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49536" behindDoc="0" locked="0" layoutInCell="1" allowOverlap="1" wp14:anchorId="617AD3FB" wp14:editId="402327B0">
                <wp:simplePos x="0" y="0"/>
                <wp:positionH relativeFrom="page">
                  <wp:posOffset>2552700</wp:posOffset>
                </wp:positionH>
                <wp:positionV relativeFrom="page">
                  <wp:posOffset>7670800</wp:posOffset>
                </wp:positionV>
                <wp:extent cx="91440" cy="91440"/>
                <wp:effectExtent l="0" t="3175" r="3810" b="635"/>
                <wp:wrapNone/>
                <wp:docPr id="10"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17AD3FB" id="Text Box 160" o:spid="_x0000_s1037" type="#_x0000_t202" style="position:absolute;margin-left:201pt;margin-top:604pt;width:7.2pt;height:7.2pt;z-index:2516495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" filled="f" stroked="f">
                <v:textbox inset="0,0,0,0">
                  <w:txbxContent>
                    <w:p w:rsidR="005B7866" w:rsidRDefault="005B7866" w:rsidP="00103E9E">
                      <w:pPr>
                        <w:pStyle w:val="BodyText"/>
                      </w:pPr>
                    </w:p>
                  </w:txbxContent>
                </v:textbox>
                <w10:wrap anchorx="page" anchory="page"/>
              </v:shape>
            </w:pict>
          </mc:Fallback>
        </mc:AlternateContent>
      </w:r>
      <w:r w:rsidR="005B7866" w:rsidRPr="008E04F4">
        <w:rPr>
          <w:noProof/>
          <w:u w:val="single"/>
        </w:rPr>
        <w:br w:type="page"/>
      </w:r>
      <w:r>
        <w:rPr>
          <w:noProof/>
        </w:rPr>
        <w:lastRenderedPageBreak/>
        <w:drawing>
          <wp:anchor distT="0" distB="0" distL="114300" distR="114300" simplePos="0" relativeHeight="251662848" behindDoc="0" locked="0" layoutInCell="1" allowOverlap="1" wp14:anchorId="0DD02871" wp14:editId="05AC3339">
            <wp:simplePos x="0" y="0"/>
            <wp:positionH relativeFrom="margin">
              <wp:posOffset>-670560</wp:posOffset>
            </wp:positionH>
            <wp:positionV relativeFrom="margin">
              <wp:posOffset>-131445</wp:posOffset>
            </wp:positionV>
            <wp:extent cx="292735" cy="477520"/>
            <wp:effectExtent l="0" t="0" r="0" b="0"/>
            <wp:wrapSquare wrapText="bothSides"/>
            <wp:docPr id="370" name="Picture 370"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scgfp001\profiles$\keastji\My Documents\Jill Docs\googlemappointer.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2735" cy="477520"/>
                    </a:xfrm>
                    <a:prstGeom prst="rect">
                      <a:avLst/>
                    </a:prstGeom>
                    <a:noFill/>
                    <a:ln>
                      <a:noFill/>
                    </a:ln>
                  </pic:spPr>
                </pic:pic>
              </a:graphicData>
            </a:graphic>
            <wp14:sizeRelH relativeFrom="page">
              <wp14:pctWidth>0</wp14:pctWidth>
            </wp14:sizeRelH>
            <wp14:sizeRelV relativeFrom="page">
              <wp14:pctHeight>0</wp14:pctHeight>
            </wp14:sizeRelV>
          </wp:anchor>
        </w:drawing>
      </w:r>
      <w:r w:rsidR="006A1B16">
        <w:rPr>
          <w:noProof/>
        </w:rPr>
        <w:drawing>
          <wp:anchor distT="0" distB="0" distL="114300" distR="114300" simplePos="0" relativeHeight="251668992" behindDoc="0" locked="0" layoutInCell="1" allowOverlap="1" wp14:anchorId="7FDF3A93" wp14:editId="31D71423">
            <wp:simplePos x="0" y="0"/>
            <wp:positionH relativeFrom="margin">
              <wp:posOffset>5403215</wp:posOffset>
            </wp:positionH>
            <wp:positionV relativeFrom="margin">
              <wp:posOffset>4831080</wp:posOffset>
            </wp:positionV>
            <wp:extent cx="292735" cy="477520"/>
            <wp:effectExtent l="0" t="0" r="0" b="0"/>
            <wp:wrapSquare wrapText="bothSides"/>
            <wp:docPr id="31" name="Picture 31"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scgfp001\profiles$\keastji\My Documents\Jill Docs\googlemappointer.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2735" cy="477520"/>
                    </a:xfrm>
                    <a:prstGeom prst="rect">
                      <a:avLst/>
                    </a:prstGeom>
                    <a:noFill/>
                    <a:ln>
                      <a:noFill/>
                    </a:ln>
                  </pic:spPr>
                </pic:pic>
              </a:graphicData>
            </a:graphic>
            <wp14:sizeRelH relativeFrom="page">
              <wp14:pctWidth>0</wp14:pctWidth>
            </wp14:sizeRelH>
            <wp14:sizeRelV relativeFrom="page">
              <wp14:pctHeight>0</wp14:pctHeight>
            </wp14:sizeRelV>
          </wp:anchor>
        </w:drawing>
      </w:r>
      <w:r w:rsidR="006A1B16" w:rsidRPr="004A1B7E">
        <w:rPr>
          <w:noProof/>
          <w:u w:val="single"/>
        </w:rPr>
        <mc:AlternateContent>
          <mc:Choice Requires="wps">
            <w:drawing>
              <wp:anchor distT="0" distB="0" distL="114300" distR="114300" simplePos="0" relativeHeight="251653632" behindDoc="0" locked="0" layoutInCell="1" allowOverlap="1" wp14:anchorId="232C4A6C" wp14:editId="752FE48D">
                <wp:simplePos x="0" y="0"/>
                <wp:positionH relativeFrom="column">
                  <wp:posOffset>-378460</wp:posOffset>
                </wp:positionH>
                <wp:positionV relativeFrom="paragraph">
                  <wp:posOffset>5180330</wp:posOffset>
                </wp:positionV>
                <wp:extent cx="2952750" cy="1403985"/>
                <wp:effectExtent l="0" t="0" r="0" b="635"/>
                <wp:wrapNone/>
                <wp:docPr id="6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403985"/>
                        </a:xfrm>
                        <a:prstGeom prst="rect">
                          <a:avLst/>
                        </a:prstGeom>
                        <a:noFill/>
                        <a:ln w="9525">
                          <a:noFill/>
                          <a:miter lim="800000"/>
                          <a:headEnd/>
                          <a:tailEnd/>
                        </a:ln>
                      </wps:spPr>
                      <wps:txbx>
                        <w:txbxContent>
                          <w:p w:rsidR="004A1B7E" w:rsidRPr="004A1B7E" w:rsidRDefault="0071231B">
                            <w:pPr>
                              <w:rPr>
                                <w:rFonts w:ascii="Century Gothic" w:hAnsi="Century Gothic"/>
                                <w:b/>
                                <w:color w:val="7030A0"/>
                                <w:sz w:val="36"/>
                                <w:szCs w:val="36"/>
                              </w:rPr>
                            </w:pPr>
                            <w:r>
                              <w:rPr>
                                <w:rFonts w:ascii="Century Gothic" w:hAnsi="Century Gothic"/>
                                <w:b/>
                                <w:color w:val="7030A0"/>
                                <w:sz w:val="36"/>
                                <w:szCs w:val="36"/>
                              </w:rPr>
                              <w:t>Additional Information</w:t>
                            </w:r>
                            <w:r w:rsidR="004A1B7E" w:rsidRPr="004A1B7E">
                              <w:rPr>
                                <w:rFonts w:ascii="Century Gothic" w:hAnsi="Century Gothic"/>
                                <w:b/>
                                <w:color w:val="7030A0"/>
                                <w:sz w:val="36"/>
                                <w:szCs w:val="3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margin-left:-29.8pt;margin-top:407.9pt;width:232.5pt;height:110.55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" filled="f" stroked="f">
                <v:textbox style="mso-fit-shape-to-text:t">
                  <w:txbxContent>
                    <w:p w:rsidR="004A1B7E" w:rsidRPr="004A1B7E" w:rsidRDefault="0071231B">
                      <w:pPr>
                        <w:rPr>
                          <w:rFonts w:ascii="Century Gothic" w:hAnsi="Century Gothic"/>
                          <w:b/>
                          <w:color w:val="7030A0"/>
                          <w:sz w:val="36"/>
                          <w:szCs w:val="36"/>
                        </w:rPr>
                      </w:pPr>
                      <w:r>
                        <w:rPr>
                          <w:rFonts w:ascii="Century Gothic" w:hAnsi="Century Gothic"/>
                          <w:b/>
                          <w:color w:val="7030A0"/>
                          <w:sz w:val="36"/>
                          <w:szCs w:val="36"/>
                        </w:rPr>
                        <w:t>Additional Information</w:t>
                      </w:r>
                      <w:r w:rsidR="004A1B7E" w:rsidRPr="004A1B7E">
                        <w:rPr>
                          <w:rFonts w:ascii="Century Gothic" w:hAnsi="Century Gothic"/>
                          <w:b/>
                          <w:color w:val="7030A0"/>
                          <w:sz w:val="36"/>
                          <w:szCs w:val="36"/>
                        </w:rPr>
                        <w:t>:</w:t>
                      </w:r>
                    </w:p>
                  </w:txbxContent>
                </v:textbox>
              </v:shape>
            </w:pict>
          </mc:Fallback>
        </mc:AlternateContent>
      </w:r>
      <w:r w:rsidR="006A1B16" w:rsidRPr="004A1B7E">
        <w:rPr>
          <w:noProof/>
          <w:u w:val="single"/>
        </w:rPr>
        <mc:AlternateContent>
          <mc:Choice Requires="wps">
            <w:drawing>
              <wp:anchor distT="0" distB="0" distL="114300" distR="114300" simplePos="0" relativeHeight="251656704" behindDoc="0" locked="0" layoutInCell="1" allowOverlap="1" wp14:anchorId="495FF4D3" wp14:editId="01402962">
                <wp:simplePos x="0" y="0"/>
                <wp:positionH relativeFrom="column">
                  <wp:posOffset>-304800</wp:posOffset>
                </wp:positionH>
                <wp:positionV relativeFrom="paragraph">
                  <wp:posOffset>5819775</wp:posOffset>
                </wp:positionV>
                <wp:extent cx="6667500" cy="2314575"/>
                <wp:effectExtent l="0" t="0" r="0" b="9525"/>
                <wp:wrapNone/>
                <wp:docPr id="6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314575"/>
                        </a:xfrm>
                        <a:prstGeom prst="rect">
                          <a:avLst/>
                        </a:prstGeom>
                        <a:solidFill>
                          <a:srgbClr val="FFFFFF"/>
                        </a:solidFill>
                        <a:ln w="9525">
                          <a:noFill/>
                          <a:miter lim="800000"/>
                          <a:headEnd/>
                          <a:tailEnd/>
                        </a:ln>
                      </wps:spPr>
                      <wps:txbx>
                        <w:txbxContent>
                          <w:p w:rsidR="0071231B" w:rsidRPr="0061515A" w:rsidRDefault="0071231B" w:rsidP="006A1B16">
                            <w:pPr>
                              <w:jc w:val="both"/>
                              <w:rPr>
                                <w:rFonts w:ascii="Tahoma" w:hAnsi="Tahoma" w:cs="Tahoma"/>
                                <w:b/>
                              </w:rPr>
                            </w:pPr>
                            <w:r w:rsidRPr="0061515A">
                              <w:rPr>
                                <w:rFonts w:ascii="Tahoma" w:hAnsi="Tahoma" w:cs="Tahoma"/>
                                <w:b/>
                              </w:rPr>
                              <w:t>PREVENTION AND TREATMENT STRATEGIES:</w:t>
                            </w:r>
                          </w:p>
                          <w:p w:rsidR="0071231B" w:rsidRPr="005462D9" w:rsidRDefault="0071231B" w:rsidP="006A1B16">
                            <w:pPr>
                              <w:jc w:val="both"/>
                              <w:rPr>
                                <w:rFonts w:ascii="Tahoma" w:hAnsi="Tahoma" w:cs="Tahoma"/>
                                <w:sz w:val="22"/>
                                <w:szCs w:val="22"/>
                              </w:rPr>
                            </w:pPr>
                            <w:r w:rsidRPr="005462D9">
                              <w:rPr>
                                <w:rFonts w:ascii="Tahoma" w:hAnsi="Tahoma" w:cs="Tahoma"/>
                                <w:sz w:val="22"/>
                                <w:szCs w:val="22"/>
                              </w:rPr>
                              <w:t>Lifestyle changes can help you control and prevent high blood pressure – even if you are taking blood pressure medication.  Here’s what you can do:</w:t>
                            </w:r>
                          </w:p>
                          <w:p w:rsidR="0071231B" w:rsidRPr="005462D9" w:rsidRDefault="0071231B" w:rsidP="006A1B16">
                            <w:pPr>
                              <w:ind w:hanging="360"/>
                              <w:jc w:val="both"/>
                              <w:rPr>
                                <w:rFonts w:ascii="Tahoma" w:hAnsi="Tahoma" w:cs="Tahoma"/>
                                <w:sz w:val="22"/>
                                <w:szCs w:val="22"/>
                              </w:rPr>
                            </w:pPr>
                          </w:p>
                          <w:p w:rsidR="0071231B" w:rsidRPr="005462D9" w:rsidRDefault="0071231B" w:rsidP="006A1B16">
                            <w:pPr>
                              <w:numPr>
                                <w:ilvl w:val="0"/>
                                <w:numId w:val="22"/>
                              </w:numPr>
                              <w:jc w:val="both"/>
                              <w:rPr>
                                <w:rFonts w:ascii="Tahoma" w:hAnsi="Tahoma" w:cs="Tahoma"/>
                                <w:sz w:val="22"/>
                                <w:szCs w:val="22"/>
                              </w:rPr>
                            </w:pPr>
                            <w:r w:rsidRPr="005462D9">
                              <w:rPr>
                                <w:rFonts w:ascii="Tahoma" w:hAnsi="Tahoma" w:cs="Tahoma"/>
                                <w:sz w:val="22"/>
                                <w:szCs w:val="22"/>
                              </w:rPr>
                              <w:t>Eat a healthy diet.  Follow the DASH diet, which includes lots of fruits and vegetables, limited salt, low fat dairy products, low cholesterol, low saturated fats, and good intake of calcium, potassium, and magnesium.</w:t>
                            </w:r>
                          </w:p>
                          <w:p w:rsidR="0071231B" w:rsidRPr="005462D9" w:rsidRDefault="0071231B" w:rsidP="006A1B16">
                            <w:pPr>
                              <w:numPr>
                                <w:ilvl w:val="0"/>
                                <w:numId w:val="22"/>
                              </w:numPr>
                              <w:jc w:val="both"/>
                              <w:rPr>
                                <w:rFonts w:ascii="Tahoma" w:hAnsi="Tahoma" w:cs="Tahoma"/>
                                <w:sz w:val="22"/>
                                <w:szCs w:val="22"/>
                              </w:rPr>
                            </w:pPr>
                            <w:r>
                              <w:rPr>
                                <w:rFonts w:ascii="Tahoma" w:hAnsi="Tahoma" w:cs="Tahoma"/>
                                <w:sz w:val="22"/>
                                <w:szCs w:val="22"/>
                              </w:rPr>
                              <w:t>Increase physical activity</w:t>
                            </w:r>
                            <w:r w:rsidRPr="005462D9">
                              <w:rPr>
                                <w:rFonts w:ascii="Tahoma" w:hAnsi="Tahoma" w:cs="Tahoma"/>
                                <w:sz w:val="22"/>
                                <w:szCs w:val="22"/>
                              </w:rPr>
                              <w:t>.</w:t>
                            </w:r>
                          </w:p>
                          <w:p w:rsidR="0071231B" w:rsidRPr="005462D9" w:rsidRDefault="0071231B" w:rsidP="006A1B16">
                            <w:pPr>
                              <w:numPr>
                                <w:ilvl w:val="0"/>
                                <w:numId w:val="22"/>
                              </w:numPr>
                              <w:jc w:val="both"/>
                              <w:rPr>
                                <w:rFonts w:ascii="Tahoma" w:hAnsi="Tahoma" w:cs="Tahoma"/>
                                <w:sz w:val="22"/>
                                <w:szCs w:val="22"/>
                              </w:rPr>
                            </w:pPr>
                            <w:r>
                              <w:rPr>
                                <w:rFonts w:ascii="Tahoma" w:hAnsi="Tahoma" w:cs="Tahoma"/>
                                <w:sz w:val="22"/>
                                <w:szCs w:val="22"/>
                              </w:rPr>
                              <w:t>Get an annual examination</w:t>
                            </w:r>
                            <w:r w:rsidRPr="005462D9">
                              <w:rPr>
                                <w:rFonts w:ascii="Tahoma" w:hAnsi="Tahoma" w:cs="Tahoma"/>
                                <w:sz w:val="22"/>
                                <w:szCs w:val="22"/>
                              </w:rPr>
                              <w:t>.</w:t>
                            </w:r>
                          </w:p>
                          <w:p w:rsidR="0071231B" w:rsidRPr="005462D9" w:rsidRDefault="0071231B" w:rsidP="006A1B16">
                            <w:pPr>
                              <w:numPr>
                                <w:ilvl w:val="0"/>
                                <w:numId w:val="22"/>
                              </w:numPr>
                              <w:jc w:val="both"/>
                              <w:rPr>
                                <w:rFonts w:ascii="Tahoma" w:hAnsi="Tahoma" w:cs="Tahoma"/>
                                <w:sz w:val="22"/>
                                <w:szCs w:val="22"/>
                              </w:rPr>
                            </w:pPr>
                            <w:r w:rsidRPr="005462D9">
                              <w:rPr>
                                <w:rFonts w:ascii="Tahoma" w:hAnsi="Tahoma" w:cs="Tahoma"/>
                                <w:sz w:val="22"/>
                                <w:szCs w:val="22"/>
                              </w:rPr>
                              <w:t>Limit alcohol.</w:t>
                            </w:r>
                          </w:p>
                          <w:p w:rsidR="0071231B" w:rsidRPr="005462D9" w:rsidRDefault="0071231B" w:rsidP="006A1B16">
                            <w:pPr>
                              <w:numPr>
                                <w:ilvl w:val="0"/>
                                <w:numId w:val="22"/>
                              </w:numPr>
                              <w:jc w:val="both"/>
                              <w:rPr>
                                <w:rFonts w:ascii="Tahoma" w:hAnsi="Tahoma" w:cs="Tahoma"/>
                                <w:sz w:val="22"/>
                                <w:szCs w:val="22"/>
                              </w:rPr>
                            </w:pPr>
                            <w:r w:rsidRPr="005462D9">
                              <w:rPr>
                                <w:rFonts w:ascii="Tahoma" w:hAnsi="Tahoma" w:cs="Tahoma"/>
                                <w:sz w:val="22"/>
                                <w:szCs w:val="22"/>
                              </w:rPr>
                              <w:t>Don’t smoke.</w:t>
                            </w:r>
                          </w:p>
                          <w:p w:rsidR="0071231B" w:rsidRDefault="0071231B" w:rsidP="006A1B16">
                            <w:pPr>
                              <w:numPr>
                                <w:ilvl w:val="0"/>
                                <w:numId w:val="22"/>
                              </w:numPr>
                              <w:jc w:val="both"/>
                              <w:rPr>
                                <w:rFonts w:ascii="Tahoma" w:hAnsi="Tahoma" w:cs="Tahoma"/>
                                <w:sz w:val="22"/>
                                <w:szCs w:val="22"/>
                              </w:rPr>
                            </w:pPr>
                            <w:r w:rsidRPr="005462D9">
                              <w:rPr>
                                <w:rFonts w:ascii="Tahoma" w:hAnsi="Tahoma" w:cs="Tahoma"/>
                                <w:sz w:val="22"/>
                                <w:szCs w:val="22"/>
                              </w:rPr>
                              <w:t>Take medications as prescribed and be involved in your ongoing care.</w:t>
                            </w:r>
                          </w:p>
                          <w:p w:rsidR="0071231B" w:rsidRPr="005462D9" w:rsidRDefault="0071231B" w:rsidP="006A1B16">
                            <w:pPr>
                              <w:numPr>
                                <w:ilvl w:val="0"/>
                                <w:numId w:val="22"/>
                              </w:numPr>
                              <w:jc w:val="both"/>
                              <w:rPr>
                                <w:rFonts w:ascii="Tahoma" w:hAnsi="Tahoma" w:cs="Tahoma"/>
                                <w:sz w:val="22"/>
                                <w:szCs w:val="22"/>
                              </w:rPr>
                            </w:pPr>
                            <w:r>
                              <w:rPr>
                                <w:rFonts w:ascii="Tahoma" w:hAnsi="Tahoma" w:cs="Tahoma"/>
                                <w:sz w:val="22"/>
                                <w:szCs w:val="22"/>
                              </w:rPr>
                              <w:t>Reduce stress factors.</w:t>
                            </w:r>
                          </w:p>
                          <w:p w:rsidR="00BE19B9" w:rsidRDefault="00BE19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24pt;margin-top:458.25pt;width:525pt;height:18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" stroked="f">
                <v:textbox>
                  <w:txbxContent>
                    <w:p w:rsidR="0071231B" w:rsidRPr="0061515A" w:rsidRDefault="0071231B" w:rsidP="006A1B16">
                      <w:pPr>
                        <w:jc w:val="both"/>
                        <w:rPr>
                          <w:rFonts w:ascii="Tahoma" w:hAnsi="Tahoma" w:cs="Tahoma"/>
                          <w:b/>
                        </w:rPr>
                      </w:pPr>
                      <w:r w:rsidRPr="0061515A">
                        <w:rPr>
                          <w:rFonts w:ascii="Tahoma" w:hAnsi="Tahoma" w:cs="Tahoma"/>
                          <w:b/>
                        </w:rPr>
                        <w:t>PREVENTION AND TREATMENT STRATEGIES:</w:t>
                      </w:r>
                    </w:p>
                    <w:p w:rsidR="0071231B" w:rsidRPr="005462D9" w:rsidRDefault="0071231B" w:rsidP="006A1B16">
                      <w:pPr>
                        <w:jc w:val="both"/>
                        <w:rPr>
                          <w:rFonts w:ascii="Tahoma" w:hAnsi="Tahoma" w:cs="Tahoma"/>
                          <w:sz w:val="22"/>
                          <w:szCs w:val="22"/>
                        </w:rPr>
                      </w:pPr>
                      <w:r w:rsidRPr="005462D9">
                        <w:rPr>
                          <w:rFonts w:ascii="Tahoma" w:hAnsi="Tahoma" w:cs="Tahoma"/>
                          <w:sz w:val="22"/>
                          <w:szCs w:val="22"/>
                        </w:rPr>
                        <w:t>Lifestyle changes can help you control and preven</w:t>
                      </w:r>
                      <w:bookmarkStart w:id="1" w:name="_GoBack"/>
                      <w:bookmarkEnd w:id="1"/>
                      <w:r w:rsidRPr="005462D9">
                        <w:rPr>
                          <w:rFonts w:ascii="Tahoma" w:hAnsi="Tahoma" w:cs="Tahoma"/>
                          <w:sz w:val="22"/>
                          <w:szCs w:val="22"/>
                        </w:rPr>
                        <w:t>t high blood pressure – even if you are taking blood pressure medication.  Here’s what you can do:</w:t>
                      </w:r>
                    </w:p>
                    <w:p w:rsidR="0071231B" w:rsidRPr="005462D9" w:rsidRDefault="0071231B" w:rsidP="006A1B16">
                      <w:pPr>
                        <w:ind w:hanging="360"/>
                        <w:jc w:val="both"/>
                        <w:rPr>
                          <w:rFonts w:ascii="Tahoma" w:hAnsi="Tahoma" w:cs="Tahoma"/>
                          <w:sz w:val="22"/>
                          <w:szCs w:val="22"/>
                        </w:rPr>
                      </w:pPr>
                    </w:p>
                    <w:p w:rsidR="0071231B" w:rsidRPr="005462D9" w:rsidRDefault="0071231B" w:rsidP="006A1B16">
                      <w:pPr>
                        <w:numPr>
                          <w:ilvl w:val="0"/>
                          <w:numId w:val="22"/>
                        </w:numPr>
                        <w:jc w:val="both"/>
                        <w:rPr>
                          <w:rFonts w:ascii="Tahoma" w:hAnsi="Tahoma" w:cs="Tahoma"/>
                          <w:sz w:val="22"/>
                          <w:szCs w:val="22"/>
                        </w:rPr>
                      </w:pPr>
                      <w:r w:rsidRPr="005462D9">
                        <w:rPr>
                          <w:rFonts w:ascii="Tahoma" w:hAnsi="Tahoma" w:cs="Tahoma"/>
                          <w:sz w:val="22"/>
                          <w:szCs w:val="22"/>
                        </w:rPr>
                        <w:t>Eat a healthy diet.  Follow the DASH diet, which includes lots of fruits and vegetables, limited salt, low fat dairy products, low cholesterol, low saturated fats, and good intake of calcium, potassium, and magnesium.</w:t>
                      </w:r>
                    </w:p>
                    <w:p w:rsidR="0071231B" w:rsidRPr="005462D9" w:rsidRDefault="0071231B" w:rsidP="006A1B16">
                      <w:pPr>
                        <w:numPr>
                          <w:ilvl w:val="0"/>
                          <w:numId w:val="22"/>
                        </w:numPr>
                        <w:jc w:val="both"/>
                        <w:rPr>
                          <w:rFonts w:ascii="Tahoma" w:hAnsi="Tahoma" w:cs="Tahoma"/>
                          <w:sz w:val="22"/>
                          <w:szCs w:val="22"/>
                        </w:rPr>
                      </w:pPr>
                      <w:r>
                        <w:rPr>
                          <w:rFonts w:ascii="Tahoma" w:hAnsi="Tahoma" w:cs="Tahoma"/>
                          <w:sz w:val="22"/>
                          <w:szCs w:val="22"/>
                        </w:rPr>
                        <w:t>Increase physical activity</w:t>
                      </w:r>
                      <w:r w:rsidRPr="005462D9">
                        <w:rPr>
                          <w:rFonts w:ascii="Tahoma" w:hAnsi="Tahoma" w:cs="Tahoma"/>
                          <w:sz w:val="22"/>
                          <w:szCs w:val="22"/>
                        </w:rPr>
                        <w:t>.</w:t>
                      </w:r>
                    </w:p>
                    <w:p w:rsidR="0071231B" w:rsidRPr="005462D9" w:rsidRDefault="0071231B" w:rsidP="006A1B16">
                      <w:pPr>
                        <w:numPr>
                          <w:ilvl w:val="0"/>
                          <w:numId w:val="22"/>
                        </w:numPr>
                        <w:jc w:val="both"/>
                        <w:rPr>
                          <w:rFonts w:ascii="Tahoma" w:hAnsi="Tahoma" w:cs="Tahoma"/>
                          <w:sz w:val="22"/>
                          <w:szCs w:val="22"/>
                        </w:rPr>
                      </w:pPr>
                      <w:r>
                        <w:rPr>
                          <w:rFonts w:ascii="Tahoma" w:hAnsi="Tahoma" w:cs="Tahoma"/>
                          <w:sz w:val="22"/>
                          <w:szCs w:val="22"/>
                        </w:rPr>
                        <w:t>Get an annual examination</w:t>
                      </w:r>
                      <w:r w:rsidRPr="005462D9">
                        <w:rPr>
                          <w:rFonts w:ascii="Tahoma" w:hAnsi="Tahoma" w:cs="Tahoma"/>
                          <w:sz w:val="22"/>
                          <w:szCs w:val="22"/>
                        </w:rPr>
                        <w:t>.</w:t>
                      </w:r>
                    </w:p>
                    <w:p w:rsidR="0071231B" w:rsidRPr="005462D9" w:rsidRDefault="0071231B" w:rsidP="006A1B16">
                      <w:pPr>
                        <w:numPr>
                          <w:ilvl w:val="0"/>
                          <w:numId w:val="22"/>
                        </w:numPr>
                        <w:jc w:val="both"/>
                        <w:rPr>
                          <w:rFonts w:ascii="Tahoma" w:hAnsi="Tahoma" w:cs="Tahoma"/>
                          <w:sz w:val="22"/>
                          <w:szCs w:val="22"/>
                        </w:rPr>
                      </w:pPr>
                      <w:r w:rsidRPr="005462D9">
                        <w:rPr>
                          <w:rFonts w:ascii="Tahoma" w:hAnsi="Tahoma" w:cs="Tahoma"/>
                          <w:sz w:val="22"/>
                          <w:szCs w:val="22"/>
                        </w:rPr>
                        <w:t>Limit alcohol.</w:t>
                      </w:r>
                    </w:p>
                    <w:p w:rsidR="0071231B" w:rsidRPr="005462D9" w:rsidRDefault="0071231B" w:rsidP="006A1B16">
                      <w:pPr>
                        <w:numPr>
                          <w:ilvl w:val="0"/>
                          <w:numId w:val="22"/>
                        </w:numPr>
                        <w:jc w:val="both"/>
                        <w:rPr>
                          <w:rFonts w:ascii="Tahoma" w:hAnsi="Tahoma" w:cs="Tahoma"/>
                          <w:sz w:val="22"/>
                          <w:szCs w:val="22"/>
                        </w:rPr>
                      </w:pPr>
                      <w:r w:rsidRPr="005462D9">
                        <w:rPr>
                          <w:rFonts w:ascii="Tahoma" w:hAnsi="Tahoma" w:cs="Tahoma"/>
                          <w:sz w:val="22"/>
                          <w:szCs w:val="22"/>
                        </w:rPr>
                        <w:t>Don’t smoke.</w:t>
                      </w:r>
                    </w:p>
                    <w:p w:rsidR="0071231B" w:rsidRDefault="0071231B" w:rsidP="006A1B16">
                      <w:pPr>
                        <w:numPr>
                          <w:ilvl w:val="0"/>
                          <w:numId w:val="22"/>
                        </w:numPr>
                        <w:jc w:val="both"/>
                        <w:rPr>
                          <w:rFonts w:ascii="Tahoma" w:hAnsi="Tahoma" w:cs="Tahoma"/>
                          <w:sz w:val="22"/>
                          <w:szCs w:val="22"/>
                        </w:rPr>
                      </w:pPr>
                      <w:r w:rsidRPr="005462D9">
                        <w:rPr>
                          <w:rFonts w:ascii="Tahoma" w:hAnsi="Tahoma" w:cs="Tahoma"/>
                          <w:sz w:val="22"/>
                          <w:szCs w:val="22"/>
                        </w:rPr>
                        <w:t>Take medications as prescribed and be involved in your ongoing care.</w:t>
                      </w:r>
                    </w:p>
                    <w:p w:rsidR="0071231B" w:rsidRPr="005462D9" w:rsidRDefault="0071231B" w:rsidP="006A1B16">
                      <w:pPr>
                        <w:numPr>
                          <w:ilvl w:val="0"/>
                          <w:numId w:val="22"/>
                        </w:numPr>
                        <w:jc w:val="both"/>
                        <w:rPr>
                          <w:rFonts w:ascii="Tahoma" w:hAnsi="Tahoma" w:cs="Tahoma"/>
                          <w:sz w:val="22"/>
                          <w:szCs w:val="22"/>
                        </w:rPr>
                      </w:pPr>
                      <w:r>
                        <w:rPr>
                          <w:rFonts w:ascii="Tahoma" w:hAnsi="Tahoma" w:cs="Tahoma"/>
                          <w:sz w:val="22"/>
                          <w:szCs w:val="22"/>
                        </w:rPr>
                        <w:t>Reduce stress factors.</w:t>
                      </w:r>
                    </w:p>
                    <w:p w:rsidR="00BE19B9" w:rsidRDefault="00BE19B9"/>
                  </w:txbxContent>
                </v:textbox>
              </v:shape>
            </w:pict>
          </mc:Fallback>
        </mc:AlternateContent>
      </w:r>
      <w:r w:rsidR="006A1B16">
        <w:rPr>
          <w:noProof/>
        </w:rPr>
        <mc:AlternateContent>
          <mc:Choice Requires="wps">
            <w:drawing>
              <wp:anchor distT="0" distB="0" distL="114300" distR="114300" simplePos="0" relativeHeight="251667968" behindDoc="0" locked="0" layoutInCell="1" allowOverlap="1" wp14:anchorId="15804934" wp14:editId="758516FF">
                <wp:simplePos x="0" y="0"/>
                <wp:positionH relativeFrom="page">
                  <wp:posOffset>695325</wp:posOffset>
                </wp:positionH>
                <wp:positionV relativeFrom="page">
                  <wp:posOffset>1028700</wp:posOffset>
                </wp:positionV>
                <wp:extent cx="5969000" cy="4792980"/>
                <wp:effectExtent l="0" t="0" r="603250" b="26670"/>
                <wp:wrapNone/>
                <wp:docPr id="30" name="Elbow Connector 30"/>
                <wp:cNvGraphicFramePr/>
                <a:graphic xmlns:a="http://schemas.openxmlformats.org/drawingml/2006/main">
                  <a:graphicData uri="http://schemas.microsoft.com/office/word/2010/wordprocessingShape">
                    <wps:wsp>
                      <wps:cNvCnPr/>
                      <wps:spPr>
                        <a:xfrm>
                          <a:off x="0" y="0"/>
                          <a:ext cx="5969000" cy="4792980"/>
                        </a:xfrm>
                        <a:prstGeom prst="bentConnector3">
                          <a:avLst>
                            <a:gd name="adj1" fmla="val 109521"/>
                          </a:avLst>
                        </a:prstGeom>
                        <a:ln w="19050"/>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0" o:spid="_x0000_s1026" type="#_x0000_t34" style="position:absolute;margin-left:54.75pt;margin-top:81pt;width:470pt;height:377.4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" adj="23657" strokecolor="#f68c36 [3049]" strokeweight="1.5pt">
                <w10:wrap anchorx="page" anchory="page"/>
              </v:shape>
            </w:pict>
          </mc:Fallback>
        </mc:AlternateContent>
      </w:r>
      <w:r w:rsidR="006A1B16">
        <w:rPr>
          <w:noProof/>
        </w:rPr>
        <mc:AlternateContent>
          <mc:Choice Requires="wps">
            <w:drawing>
              <wp:anchor distT="0" distB="0" distL="114300" distR="114300" simplePos="0" relativeHeight="251652608" behindDoc="0" locked="0" layoutInCell="0" allowOverlap="1" wp14:anchorId="72870C45" wp14:editId="41EEAEEC">
                <wp:simplePos x="0" y="0"/>
                <wp:positionH relativeFrom="page">
                  <wp:posOffset>695325</wp:posOffset>
                </wp:positionH>
                <wp:positionV relativeFrom="page">
                  <wp:posOffset>981075</wp:posOffset>
                </wp:positionV>
                <wp:extent cx="6602095" cy="499999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095" cy="4999990"/>
                        </a:xfrm>
                        <a:prstGeom prst="rect">
                          <a:avLst/>
                        </a:prstGeom>
                        <a:noFill/>
                        <a:ln w="3175" cap="flat" cmpd="sng">
                          <a:no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71231B" w:rsidRPr="006A1B16" w:rsidRDefault="0071231B" w:rsidP="006A1B16">
                            <w:pPr>
                              <w:jc w:val="both"/>
                              <w:rPr>
                                <w:rFonts w:ascii="Tahoma" w:hAnsi="Tahoma" w:cs="Tahoma"/>
                                <w:b/>
                                <w:sz w:val="20"/>
                                <w:szCs w:val="22"/>
                              </w:rPr>
                            </w:pPr>
                            <w:r w:rsidRPr="006A1B16">
                              <w:rPr>
                                <w:rFonts w:ascii="Tahoma" w:hAnsi="Tahoma" w:cs="Tahoma"/>
                                <w:b/>
                                <w:sz w:val="20"/>
                                <w:szCs w:val="22"/>
                              </w:rPr>
                              <w:t>RISK FACTORS:</w:t>
                            </w:r>
                          </w:p>
                          <w:p w:rsidR="0071231B" w:rsidRPr="006A1B16" w:rsidRDefault="0071231B" w:rsidP="006A1B16">
                            <w:pPr>
                              <w:spacing w:after="120"/>
                              <w:jc w:val="both"/>
                              <w:rPr>
                                <w:rFonts w:ascii="Tahoma" w:hAnsi="Tahoma" w:cs="Tahoma"/>
                                <w:sz w:val="20"/>
                                <w:szCs w:val="22"/>
                              </w:rPr>
                            </w:pPr>
                            <w:r w:rsidRPr="006A1B16">
                              <w:rPr>
                                <w:rFonts w:ascii="Tahoma" w:hAnsi="Tahoma" w:cs="Tahoma"/>
                                <w:sz w:val="20"/>
                                <w:szCs w:val="22"/>
                              </w:rPr>
                              <w:t>High blood pressure has many risk factors.  Some you can’t control.</w:t>
                            </w:r>
                          </w:p>
                          <w:p w:rsidR="0071231B" w:rsidRPr="006A1B16" w:rsidRDefault="0071231B" w:rsidP="006A1B16">
                            <w:pPr>
                              <w:numPr>
                                <w:ilvl w:val="0"/>
                                <w:numId w:val="20"/>
                              </w:numPr>
                              <w:spacing w:after="120"/>
                              <w:jc w:val="both"/>
                              <w:rPr>
                                <w:rFonts w:ascii="Tahoma" w:hAnsi="Tahoma" w:cs="Tahoma"/>
                                <w:sz w:val="20"/>
                                <w:szCs w:val="22"/>
                              </w:rPr>
                            </w:pPr>
                            <w:r w:rsidRPr="006A1B16">
                              <w:rPr>
                                <w:rFonts w:ascii="Tahoma" w:hAnsi="Tahoma" w:cs="Tahoma"/>
                                <w:b/>
                                <w:bCs/>
                                <w:sz w:val="20"/>
                                <w:szCs w:val="22"/>
                              </w:rPr>
                              <w:t>Age.</w:t>
                            </w:r>
                            <w:r w:rsidRPr="006A1B16">
                              <w:rPr>
                                <w:rFonts w:ascii="Tahoma" w:hAnsi="Tahoma" w:cs="Tahoma"/>
                                <w:sz w:val="20"/>
                                <w:szCs w:val="22"/>
                              </w:rPr>
                              <w:t xml:space="preserve">  The risk of high blood pressure increases as you get older.  Through early middle age, high blood pressure is more common in men.  Women are more likely to develop high blood pressure after menopause.</w:t>
                            </w:r>
                          </w:p>
                          <w:p w:rsidR="0071231B" w:rsidRPr="006A1B16" w:rsidRDefault="0071231B" w:rsidP="006A1B16">
                            <w:pPr>
                              <w:numPr>
                                <w:ilvl w:val="0"/>
                                <w:numId w:val="20"/>
                              </w:numPr>
                              <w:spacing w:after="120"/>
                              <w:jc w:val="both"/>
                              <w:rPr>
                                <w:rFonts w:ascii="Tahoma" w:hAnsi="Tahoma" w:cs="Tahoma"/>
                                <w:sz w:val="20"/>
                                <w:szCs w:val="22"/>
                              </w:rPr>
                            </w:pPr>
                            <w:r w:rsidRPr="006A1B16">
                              <w:rPr>
                                <w:rFonts w:ascii="Tahoma" w:hAnsi="Tahoma" w:cs="Tahoma"/>
                                <w:b/>
                                <w:bCs/>
                                <w:sz w:val="20"/>
                                <w:szCs w:val="22"/>
                              </w:rPr>
                              <w:t>Race.</w:t>
                            </w:r>
                            <w:r w:rsidRPr="006A1B16">
                              <w:rPr>
                                <w:rFonts w:ascii="Tahoma" w:hAnsi="Tahoma" w:cs="Tahoma"/>
                                <w:sz w:val="20"/>
                                <w:szCs w:val="22"/>
                              </w:rPr>
                              <w:t xml:space="preserve">  High blood pressure is particularly common among blacks, often developing at an earlier age than it does in whites.  Serious complications, such as stroke and heart attack, also are more common in blacks.</w:t>
                            </w:r>
                          </w:p>
                          <w:p w:rsidR="0071231B" w:rsidRPr="006A1B16" w:rsidRDefault="0071231B" w:rsidP="006A1B16">
                            <w:pPr>
                              <w:numPr>
                                <w:ilvl w:val="0"/>
                                <w:numId w:val="20"/>
                              </w:numPr>
                              <w:spacing w:after="120"/>
                              <w:jc w:val="both"/>
                              <w:rPr>
                                <w:rFonts w:ascii="Tahoma" w:hAnsi="Tahoma" w:cs="Tahoma"/>
                                <w:sz w:val="20"/>
                                <w:szCs w:val="22"/>
                              </w:rPr>
                            </w:pPr>
                            <w:r w:rsidRPr="006A1B16">
                              <w:rPr>
                                <w:rFonts w:ascii="Tahoma" w:hAnsi="Tahoma" w:cs="Tahoma"/>
                                <w:b/>
                                <w:bCs/>
                                <w:sz w:val="20"/>
                                <w:szCs w:val="22"/>
                              </w:rPr>
                              <w:t>Family history.</w:t>
                            </w:r>
                            <w:r w:rsidRPr="006A1B16">
                              <w:rPr>
                                <w:rFonts w:ascii="Tahoma" w:hAnsi="Tahoma" w:cs="Tahoma"/>
                                <w:sz w:val="20"/>
                                <w:szCs w:val="22"/>
                              </w:rPr>
                              <w:t xml:space="preserve">  High blood pressure tends to run in families.</w:t>
                            </w:r>
                            <w:bookmarkStart w:id="0" w:name="_GoBack"/>
                            <w:bookmarkEnd w:id="0"/>
                          </w:p>
                          <w:p w:rsidR="0071231B" w:rsidRPr="006A1B16" w:rsidRDefault="0071231B" w:rsidP="006A1B16">
                            <w:pPr>
                              <w:spacing w:after="120"/>
                              <w:jc w:val="both"/>
                              <w:rPr>
                                <w:rFonts w:ascii="Tahoma" w:hAnsi="Tahoma" w:cs="Tahoma"/>
                                <w:sz w:val="20"/>
                                <w:szCs w:val="22"/>
                              </w:rPr>
                            </w:pPr>
                            <w:r w:rsidRPr="006A1B16">
                              <w:rPr>
                                <w:rFonts w:ascii="Tahoma" w:hAnsi="Tahoma" w:cs="Tahoma"/>
                                <w:sz w:val="20"/>
                                <w:szCs w:val="22"/>
                              </w:rPr>
                              <w:t>Other risk factors for high blood pressure are within your control.</w:t>
                            </w:r>
                          </w:p>
                          <w:p w:rsidR="0071231B" w:rsidRPr="006A1B16" w:rsidRDefault="0071231B" w:rsidP="006A1B16">
                            <w:pPr>
                              <w:numPr>
                                <w:ilvl w:val="0"/>
                                <w:numId w:val="21"/>
                              </w:numPr>
                              <w:tabs>
                                <w:tab w:val="clear" w:pos="360"/>
                              </w:tabs>
                              <w:spacing w:after="120"/>
                              <w:jc w:val="both"/>
                              <w:rPr>
                                <w:rFonts w:ascii="Tahoma" w:hAnsi="Tahoma" w:cs="Tahoma"/>
                                <w:sz w:val="20"/>
                                <w:szCs w:val="22"/>
                              </w:rPr>
                            </w:pPr>
                            <w:r w:rsidRPr="006A1B16">
                              <w:rPr>
                                <w:rFonts w:ascii="Tahoma" w:hAnsi="Tahoma" w:cs="Tahoma"/>
                                <w:b/>
                                <w:bCs/>
                                <w:sz w:val="20"/>
                                <w:szCs w:val="22"/>
                              </w:rPr>
                              <w:t>Excess weight.</w:t>
                            </w:r>
                            <w:r w:rsidR="00C63FD9">
                              <w:rPr>
                                <w:rFonts w:ascii="Tahoma" w:hAnsi="Tahoma" w:cs="Tahoma"/>
                                <w:sz w:val="20"/>
                                <w:szCs w:val="22"/>
                              </w:rPr>
                              <w:t xml:space="preserve">  The more you weigh</w:t>
                            </w:r>
                            <w:r w:rsidRPr="006A1B16">
                              <w:rPr>
                                <w:rFonts w:ascii="Tahoma" w:hAnsi="Tahoma" w:cs="Tahoma"/>
                                <w:sz w:val="20"/>
                                <w:szCs w:val="22"/>
                              </w:rPr>
                              <w:t xml:space="preserve"> the more blood you need to supply oxygen and nutrients to your tissues.  As the volume of blood circulated through your blood vessels increases, so does the pressure on your artery walls.</w:t>
                            </w:r>
                          </w:p>
                          <w:p w:rsidR="0071231B" w:rsidRPr="006A1B16" w:rsidRDefault="0071231B" w:rsidP="006A1B16">
                            <w:pPr>
                              <w:numPr>
                                <w:ilvl w:val="0"/>
                                <w:numId w:val="21"/>
                              </w:numPr>
                              <w:tabs>
                                <w:tab w:val="clear" w:pos="360"/>
                                <w:tab w:val="num" w:pos="748"/>
                              </w:tabs>
                              <w:spacing w:after="120"/>
                              <w:jc w:val="both"/>
                              <w:rPr>
                                <w:rFonts w:ascii="Tahoma" w:hAnsi="Tahoma" w:cs="Tahoma"/>
                                <w:sz w:val="20"/>
                                <w:szCs w:val="22"/>
                              </w:rPr>
                            </w:pPr>
                            <w:r w:rsidRPr="006A1B16">
                              <w:rPr>
                                <w:rFonts w:ascii="Tahoma" w:hAnsi="Tahoma" w:cs="Tahoma"/>
                                <w:b/>
                                <w:bCs/>
                                <w:sz w:val="20"/>
                                <w:szCs w:val="22"/>
                              </w:rPr>
                              <w:t>Inactivity.</w:t>
                            </w:r>
                            <w:r w:rsidRPr="006A1B16">
                              <w:rPr>
                                <w:rFonts w:ascii="Tahoma" w:hAnsi="Tahoma" w:cs="Tahoma"/>
                                <w:sz w:val="20"/>
                                <w:szCs w:val="22"/>
                              </w:rPr>
                              <w:t xml:space="preserve">  People who are inactive tend to have higher heart rates.  The higher your heart rate, the harder your heart must work with each contraction – and the stronger the force on your arteries.  Lack of physical activity also increases the risk of being overweight.</w:t>
                            </w:r>
                          </w:p>
                          <w:p w:rsidR="0071231B" w:rsidRPr="006A1B16" w:rsidRDefault="0071231B" w:rsidP="006A1B16">
                            <w:pPr>
                              <w:numPr>
                                <w:ilvl w:val="0"/>
                                <w:numId w:val="21"/>
                              </w:numPr>
                              <w:tabs>
                                <w:tab w:val="clear" w:pos="360"/>
                                <w:tab w:val="num" w:pos="748"/>
                              </w:tabs>
                              <w:spacing w:after="120"/>
                              <w:jc w:val="both"/>
                              <w:rPr>
                                <w:rFonts w:ascii="Tahoma" w:hAnsi="Tahoma" w:cs="Tahoma"/>
                                <w:sz w:val="20"/>
                                <w:szCs w:val="22"/>
                              </w:rPr>
                            </w:pPr>
                            <w:r w:rsidRPr="006A1B16">
                              <w:rPr>
                                <w:rFonts w:ascii="Tahoma" w:hAnsi="Tahoma" w:cs="Tahoma"/>
                                <w:b/>
                                <w:bCs/>
                                <w:sz w:val="20"/>
                                <w:szCs w:val="22"/>
                              </w:rPr>
                              <w:t>Tobacco use.</w:t>
                            </w:r>
                            <w:r w:rsidRPr="006A1B16">
                              <w:rPr>
                                <w:rFonts w:ascii="Tahoma" w:hAnsi="Tahoma" w:cs="Tahoma"/>
                                <w:sz w:val="20"/>
                                <w:szCs w:val="22"/>
                              </w:rPr>
                              <w:t xml:space="preserve">  The chemicals in tobacco can damage the lining of your artery walls, which promotes narrowing of the arteries.</w:t>
                            </w:r>
                          </w:p>
                          <w:p w:rsidR="0071231B" w:rsidRPr="006A1B16" w:rsidRDefault="0071231B" w:rsidP="006A1B16">
                            <w:pPr>
                              <w:numPr>
                                <w:ilvl w:val="0"/>
                                <w:numId w:val="21"/>
                              </w:numPr>
                              <w:tabs>
                                <w:tab w:val="clear" w:pos="360"/>
                                <w:tab w:val="num" w:pos="748"/>
                              </w:tabs>
                              <w:spacing w:after="120"/>
                              <w:jc w:val="both"/>
                              <w:rPr>
                                <w:rFonts w:ascii="Tahoma" w:hAnsi="Tahoma" w:cs="Tahoma"/>
                                <w:sz w:val="20"/>
                                <w:szCs w:val="22"/>
                              </w:rPr>
                            </w:pPr>
                            <w:r w:rsidRPr="006A1B16">
                              <w:rPr>
                                <w:rFonts w:ascii="Tahoma" w:hAnsi="Tahoma" w:cs="Tahoma"/>
                                <w:b/>
                                <w:bCs/>
                                <w:sz w:val="20"/>
                                <w:szCs w:val="22"/>
                              </w:rPr>
                              <w:t>Sodium intake.</w:t>
                            </w:r>
                            <w:r w:rsidRPr="006A1B16">
                              <w:rPr>
                                <w:rFonts w:ascii="Tahoma" w:hAnsi="Tahoma" w:cs="Tahoma"/>
                                <w:sz w:val="20"/>
                                <w:szCs w:val="22"/>
                              </w:rPr>
                              <w:t xml:space="preserve">  Too much sodium or salt in your diet – especially if you have sodium sensitivity – can lead to fluid retention and increased blood pressure.</w:t>
                            </w:r>
                          </w:p>
                          <w:p w:rsidR="0071231B" w:rsidRPr="006A1B16" w:rsidRDefault="0071231B" w:rsidP="006A1B16">
                            <w:pPr>
                              <w:numPr>
                                <w:ilvl w:val="0"/>
                                <w:numId w:val="21"/>
                              </w:numPr>
                              <w:tabs>
                                <w:tab w:val="clear" w:pos="360"/>
                                <w:tab w:val="num" w:pos="748"/>
                              </w:tabs>
                              <w:spacing w:after="120"/>
                              <w:jc w:val="both"/>
                              <w:rPr>
                                <w:rFonts w:ascii="Tahoma" w:hAnsi="Tahoma" w:cs="Tahoma"/>
                                <w:sz w:val="20"/>
                                <w:szCs w:val="22"/>
                              </w:rPr>
                            </w:pPr>
                            <w:r w:rsidRPr="006A1B16">
                              <w:rPr>
                                <w:rFonts w:ascii="Tahoma" w:hAnsi="Tahoma" w:cs="Tahoma"/>
                                <w:b/>
                                <w:bCs/>
                                <w:sz w:val="20"/>
                                <w:szCs w:val="22"/>
                              </w:rPr>
                              <w:t>Low potassium intake.</w:t>
                            </w:r>
                            <w:r w:rsidRPr="006A1B16">
                              <w:rPr>
                                <w:rFonts w:ascii="Tahoma" w:hAnsi="Tahoma" w:cs="Tahoma"/>
                                <w:sz w:val="20"/>
                                <w:szCs w:val="22"/>
                              </w:rPr>
                              <w:t xml:space="preserve">  Potassium helps balance the amount of sodium in your cells.  If you don’t consume or retain enough potassium, you may accumulate too much sodium in your blood.</w:t>
                            </w:r>
                          </w:p>
                          <w:p w:rsidR="0071231B" w:rsidRPr="006A1B16" w:rsidRDefault="0071231B" w:rsidP="006A1B16">
                            <w:pPr>
                              <w:numPr>
                                <w:ilvl w:val="0"/>
                                <w:numId w:val="21"/>
                              </w:numPr>
                              <w:tabs>
                                <w:tab w:val="clear" w:pos="360"/>
                                <w:tab w:val="num" w:pos="748"/>
                              </w:tabs>
                              <w:spacing w:after="120"/>
                              <w:jc w:val="both"/>
                              <w:rPr>
                                <w:rFonts w:ascii="Tahoma" w:hAnsi="Tahoma" w:cs="Tahoma"/>
                                <w:sz w:val="20"/>
                                <w:szCs w:val="22"/>
                              </w:rPr>
                            </w:pPr>
                            <w:r w:rsidRPr="006A1B16">
                              <w:rPr>
                                <w:rFonts w:ascii="Tahoma" w:hAnsi="Tahoma" w:cs="Tahoma"/>
                                <w:b/>
                                <w:bCs/>
                                <w:sz w:val="20"/>
                                <w:szCs w:val="22"/>
                              </w:rPr>
                              <w:t>Excessive alcohol.</w:t>
                            </w:r>
                            <w:r w:rsidRPr="006A1B16">
                              <w:rPr>
                                <w:rFonts w:ascii="Tahoma" w:hAnsi="Tahoma" w:cs="Tahoma"/>
                                <w:sz w:val="20"/>
                                <w:szCs w:val="22"/>
                              </w:rPr>
                              <w:t xml:space="preserve">  Over time, heavy drinking can damage your heart.</w:t>
                            </w:r>
                          </w:p>
                          <w:p w:rsidR="0071231B" w:rsidRPr="006A1B16" w:rsidRDefault="0071231B" w:rsidP="006A1B16">
                            <w:pPr>
                              <w:numPr>
                                <w:ilvl w:val="0"/>
                                <w:numId w:val="21"/>
                              </w:numPr>
                              <w:tabs>
                                <w:tab w:val="clear" w:pos="360"/>
                                <w:tab w:val="num" w:pos="748"/>
                              </w:tabs>
                              <w:spacing w:after="120"/>
                              <w:jc w:val="both"/>
                              <w:rPr>
                                <w:rFonts w:ascii="Tahoma" w:hAnsi="Tahoma" w:cs="Tahoma"/>
                                <w:sz w:val="20"/>
                                <w:szCs w:val="22"/>
                              </w:rPr>
                            </w:pPr>
                            <w:r w:rsidRPr="006A1B16">
                              <w:rPr>
                                <w:rFonts w:ascii="Tahoma" w:hAnsi="Tahoma" w:cs="Tahoma"/>
                                <w:b/>
                                <w:bCs/>
                                <w:sz w:val="20"/>
                                <w:szCs w:val="22"/>
                              </w:rPr>
                              <w:t>Stress.</w:t>
                            </w:r>
                            <w:r w:rsidRPr="006A1B16">
                              <w:rPr>
                                <w:rFonts w:ascii="Tahoma" w:hAnsi="Tahoma" w:cs="Tahoma"/>
                                <w:sz w:val="20"/>
                                <w:szCs w:val="22"/>
                              </w:rPr>
                              <w:t xml:space="preserve">  High levels of stress can lead to a temporary but dramatic increase in blood pressure.  If you try to relax by eating more, using tobacco, or drinking alcohol, you may only fuel problems with high blood pressure.</w:t>
                            </w:r>
                          </w:p>
                          <w:p w:rsidR="00BB4727" w:rsidRPr="0071231B" w:rsidRDefault="00BB4727">
                            <w:pPr>
                              <w:spacing w:line="360" w:lineRule="auto"/>
                              <w:jc w:val="center"/>
                              <w:rPr>
                                <w:rFonts w:ascii="Cambria" w:hAnsi="Cambria"/>
                                <w:i/>
                                <w:iCs/>
                                <w:sz w:val="20"/>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40" type="#_x0000_t202" style="position:absolute;margin-left:54.75pt;margin-top:77.25pt;width:519.85pt;height:393.7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" o:allowincell="f" filled="f" stroked="f" strokeweight=".25pt">
                <v:stroke dashstyle="1 1"/>
                <v:textbox inset="10.8pt,7.2pt,10.8pt,7.2pt">
                  <w:txbxContent>
                    <w:p w:rsidR="0071231B" w:rsidRPr="006A1B16" w:rsidRDefault="0071231B" w:rsidP="006A1B16">
                      <w:pPr>
                        <w:jc w:val="both"/>
                        <w:rPr>
                          <w:rFonts w:ascii="Tahoma" w:hAnsi="Tahoma" w:cs="Tahoma"/>
                          <w:b/>
                          <w:sz w:val="20"/>
                          <w:szCs w:val="22"/>
                        </w:rPr>
                      </w:pPr>
                      <w:r w:rsidRPr="006A1B16">
                        <w:rPr>
                          <w:rFonts w:ascii="Tahoma" w:hAnsi="Tahoma" w:cs="Tahoma"/>
                          <w:b/>
                          <w:sz w:val="20"/>
                          <w:szCs w:val="22"/>
                        </w:rPr>
                        <w:t>RISK FACTORS:</w:t>
                      </w:r>
                    </w:p>
                    <w:p w:rsidR="0071231B" w:rsidRPr="006A1B16" w:rsidRDefault="0071231B" w:rsidP="006A1B16">
                      <w:pPr>
                        <w:spacing w:after="120"/>
                        <w:jc w:val="both"/>
                        <w:rPr>
                          <w:rFonts w:ascii="Tahoma" w:hAnsi="Tahoma" w:cs="Tahoma"/>
                          <w:sz w:val="20"/>
                          <w:szCs w:val="22"/>
                        </w:rPr>
                      </w:pPr>
                      <w:r w:rsidRPr="006A1B16">
                        <w:rPr>
                          <w:rFonts w:ascii="Tahoma" w:hAnsi="Tahoma" w:cs="Tahoma"/>
                          <w:sz w:val="20"/>
                          <w:szCs w:val="22"/>
                        </w:rPr>
                        <w:t>High blood pressure has many risk factors.  Some you can’t control.</w:t>
                      </w:r>
                    </w:p>
                    <w:p w:rsidR="0071231B" w:rsidRPr="006A1B16" w:rsidRDefault="0071231B" w:rsidP="006A1B16">
                      <w:pPr>
                        <w:numPr>
                          <w:ilvl w:val="0"/>
                          <w:numId w:val="20"/>
                        </w:numPr>
                        <w:spacing w:after="120"/>
                        <w:jc w:val="both"/>
                        <w:rPr>
                          <w:rFonts w:ascii="Tahoma" w:hAnsi="Tahoma" w:cs="Tahoma"/>
                          <w:sz w:val="20"/>
                          <w:szCs w:val="22"/>
                        </w:rPr>
                      </w:pPr>
                      <w:r w:rsidRPr="006A1B16">
                        <w:rPr>
                          <w:rFonts w:ascii="Tahoma" w:hAnsi="Tahoma" w:cs="Tahoma"/>
                          <w:b/>
                          <w:bCs/>
                          <w:sz w:val="20"/>
                          <w:szCs w:val="22"/>
                        </w:rPr>
                        <w:t>Age.</w:t>
                      </w:r>
                      <w:r w:rsidRPr="006A1B16">
                        <w:rPr>
                          <w:rFonts w:ascii="Tahoma" w:hAnsi="Tahoma" w:cs="Tahoma"/>
                          <w:sz w:val="20"/>
                          <w:szCs w:val="22"/>
                        </w:rPr>
                        <w:t xml:space="preserve">  The risk of high blood pressure increases as you get older.  Through early middle age, high blood pressure is more common in men.  Women are more likely to develop high blood pressure after menopause.</w:t>
                      </w:r>
                    </w:p>
                    <w:p w:rsidR="0071231B" w:rsidRPr="006A1B16" w:rsidRDefault="0071231B" w:rsidP="006A1B16">
                      <w:pPr>
                        <w:numPr>
                          <w:ilvl w:val="0"/>
                          <w:numId w:val="20"/>
                        </w:numPr>
                        <w:spacing w:after="120"/>
                        <w:jc w:val="both"/>
                        <w:rPr>
                          <w:rFonts w:ascii="Tahoma" w:hAnsi="Tahoma" w:cs="Tahoma"/>
                          <w:sz w:val="20"/>
                          <w:szCs w:val="22"/>
                        </w:rPr>
                      </w:pPr>
                      <w:r w:rsidRPr="006A1B16">
                        <w:rPr>
                          <w:rFonts w:ascii="Tahoma" w:hAnsi="Tahoma" w:cs="Tahoma"/>
                          <w:b/>
                          <w:bCs/>
                          <w:sz w:val="20"/>
                          <w:szCs w:val="22"/>
                        </w:rPr>
                        <w:t>Race.</w:t>
                      </w:r>
                      <w:r w:rsidRPr="006A1B16">
                        <w:rPr>
                          <w:rFonts w:ascii="Tahoma" w:hAnsi="Tahoma" w:cs="Tahoma"/>
                          <w:sz w:val="20"/>
                          <w:szCs w:val="22"/>
                        </w:rPr>
                        <w:t xml:space="preserve">  High blood pressure is particularly common among blacks, often developing at an earlier age than it does in whites.  Serious complications, such as stroke and heart attack, also are more common in blacks.</w:t>
                      </w:r>
                    </w:p>
                    <w:p w:rsidR="0071231B" w:rsidRPr="006A1B16" w:rsidRDefault="0071231B" w:rsidP="006A1B16">
                      <w:pPr>
                        <w:numPr>
                          <w:ilvl w:val="0"/>
                          <w:numId w:val="20"/>
                        </w:numPr>
                        <w:spacing w:after="120"/>
                        <w:jc w:val="both"/>
                        <w:rPr>
                          <w:rFonts w:ascii="Tahoma" w:hAnsi="Tahoma" w:cs="Tahoma"/>
                          <w:sz w:val="20"/>
                          <w:szCs w:val="22"/>
                        </w:rPr>
                      </w:pPr>
                      <w:r w:rsidRPr="006A1B16">
                        <w:rPr>
                          <w:rFonts w:ascii="Tahoma" w:hAnsi="Tahoma" w:cs="Tahoma"/>
                          <w:b/>
                          <w:bCs/>
                          <w:sz w:val="20"/>
                          <w:szCs w:val="22"/>
                        </w:rPr>
                        <w:t>Family history.</w:t>
                      </w:r>
                      <w:r w:rsidRPr="006A1B16">
                        <w:rPr>
                          <w:rFonts w:ascii="Tahoma" w:hAnsi="Tahoma" w:cs="Tahoma"/>
                          <w:sz w:val="20"/>
                          <w:szCs w:val="22"/>
                        </w:rPr>
                        <w:t xml:space="preserve">  High blood pressure tends to run in families.</w:t>
                      </w:r>
                      <w:bookmarkStart w:id="1" w:name="_GoBack"/>
                      <w:bookmarkEnd w:id="1"/>
                    </w:p>
                    <w:p w:rsidR="0071231B" w:rsidRPr="006A1B16" w:rsidRDefault="0071231B" w:rsidP="006A1B16">
                      <w:pPr>
                        <w:spacing w:after="120"/>
                        <w:jc w:val="both"/>
                        <w:rPr>
                          <w:rFonts w:ascii="Tahoma" w:hAnsi="Tahoma" w:cs="Tahoma"/>
                          <w:sz w:val="20"/>
                          <w:szCs w:val="22"/>
                        </w:rPr>
                      </w:pPr>
                      <w:r w:rsidRPr="006A1B16">
                        <w:rPr>
                          <w:rFonts w:ascii="Tahoma" w:hAnsi="Tahoma" w:cs="Tahoma"/>
                          <w:sz w:val="20"/>
                          <w:szCs w:val="22"/>
                        </w:rPr>
                        <w:t>Other risk factors for high blood pressure are within your control.</w:t>
                      </w:r>
                    </w:p>
                    <w:p w:rsidR="0071231B" w:rsidRPr="006A1B16" w:rsidRDefault="0071231B" w:rsidP="006A1B16">
                      <w:pPr>
                        <w:numPr>
                          <w:ilvl w:val="0"/>
                          <w:numId w:val="21"/>
                        </w:numPr>
                        <w:tabs>
                          <w:tab w:val="clear" w:pos="360"/>
                        </w:tabs>
                        <w:spacing w:after="120"/>
                        <w:jc w:val="both"/>
                        <w:rPr>
                          <w:rFonts w:ascii="Tahoma" w:hAnsi="Tahoma" w:cs="Tahoma"/>
                          <w:sz w:val="20"/>
                          <w:szCs w:val="22"/>
                        </w:rPr>
                      </w:pPr>
                      <w:r w:rsidRPr="006A1B16">
                        <w:rPr>
                          <w:rFonts w:ascii="Tahoma" w:hAnsi="Tahoma" w:cs="Tahoma"/>
                          <w:b/>
                          <w:bCs/>
                          <w:sz w:val="20"/>
                          <w:szCs w:val="22"/>
                        </w:rPr>
                        <w:t>Excess weight.</w:t>
                      </w:r>
                      <w:r w:rsidR="00C63FD9">
                        <w:rPr>
                          <w:rFonts w:ascii="Tahoma" w:hAnsi="Tahoma" w:cs="Tahoma"/>
                          <w:sz w:val="20"/>
                          <w:szCs w:val="22"/>
                        </w:rPr>
                        <w:t xml:space="preserve">  The more you weigh</w:t>
                      </w:r>
                      <w:r w:rsidRPr="006A1B16">
                        <w:rPr>
                          <w:rFonts w:ascii="Tahoma" w:hAnsi="Tahoma" w:cs="Tahoma"/>
                          <w:sz w:val="20"/>
                          <w:szCs w:val="22"/>
                        </w:rPr>
                        <w:t xml:space="preserve"> the more blood you need to supply oxygen and nutrients to your tissues.  As the volume of blood circulated through your blood vessels increases, so does the pressure on your artery walls.</w:t>
                      </w:r>
                    </w:p>
                    <w:p w:rsidR="0071231B" w:rsidRPr="006A1B16" w:rsidRDefault="0071231B" w:rsidP="006A1B16">
                      <w:pPr>
                        <w:numPr>
                          <w:ilvl w:val="0"/>
                          <w:numId w:val="21"/>
                        </w:numPr>
                        <w:tabs>
                          <w:tab w:val="clear" w:pos="360"/>
                          <w:tab w:val="num" w:pos="748"/>
                        </w:tabs>
                        <w:spacing w:after="120"/>
                        <w:jc w:val="both"/>
                        <w:rPr>
                          <w:rFonts w:ascii="Tahoma" w:hAnsi="Tahoma" w:cs="Tahoma"/>
                          <w:sz w:val="20"/>
                          <w:szCs w:val="22"/>
                        </w:rPr>
                      </w:pPr>
                      <w:r w:rsidRPr="006A1B16">
                        <w:rPr>
                          <w:rFonts w:ascii="Tahoma" w:hAnsi="Tahoma" w:cs="Tahoma"/>
                          <w:b/>
                          <w:bCs/>
                          <w:sz w:val="20"/>
                          <w:szCs w:val="22"/>
                        </w:rPr>
                        <w:t>Inactivity.</w:t>
                      </w:r>
                      <w:r w:rsidRPr="006A1B16">
                        <w:rPr>
                          <w:rFonts w:ascii="Tahoma" w:hAnsi="Tahoma" w:cs="Tahoma"/>
                          <w:sz w:val="20"/>
                          <w:szCs w:val="22"/>
                        </w:rPr>
                        <w:t xml:space="preserve">  People who are inactive tend to have higher heart rates.  The higher your heart rate, the harder your heart must work with each contraction – and the stronger the force on your arteries.  Lack of physical activity also increases the risk of being overweight.</w:t>
                      </w:r>
                    </w:p>
                    <w:p w:rsidR="0071231B" w:rsidRPr="006A1B16" w:rsidRDefault="0071231B" w:rsidP="006A1B16">
                      <w:pPr>
                        <w:numPr>
                          <w:ilvl w:val="0"/>
                          <w:numId w:val="21"/>
                        </w:numPr>
                        <w:tabs>
                          <w:tab w:val="clear" w:pos="360"/>
                          <w:tab w:val="num" w:pos="748"/>
                        </w:tabs>
                        <w:spacing w:after="120"/>
                        <w:jc w:val="both"/>
                        <w:rPr>
                          <w:rFonts w:ascii="Tahoma" w:hAnsi="Tahoma" w:cs="Tahoma"/>
                          <w:sz w:val="20"/>
                          <w:szCs w:val="22"/>
                        </w:rPr>
                      </w:pPr>
                      <w:r w:rsidRPr="006A1B16">
                        <w:rPr>
                          <w:rFonts w:ascii="Tahoma" w:hAnsi="Tahoma" w:cs="Tahoma"/>
                          <w:b/>
                          <w:bCs/>
                          <w:sz w:val="20"/>
                          <w:szCs w:val="22"/>
                        </w:rPr>
                        <w:t>Tobacco use.</w:t>
                      </w:r>
                      <w:r w:rsidRPr="006A1B16">
                        <w:rPr>
                          <w:rFonts w:ascii="Tahoma" w:hAnsi="Tahoma" w:cs="Tahoma"/>
                          <w:sz w:val="20"/>
                          <w:szCs w:val="22"/>
                        </w:rPr>
                        <w:t xml:space="preserve">  The chemicals in tobacco can damage the lining of your artery walls, which promotes narrowing of the arteries.</w:t>
                      </w:r>
                    </w:p>
                    <w:p w:rsidR="0071231B" w:rsidRPr="006A1B16" w:rsidRDefault="0071231B" w:rsidP="006A1B16">
                      <w:pPr>
                        <w:numPr>
                          <w:ilvl w:val="0"/>
                          <w:numId w:val="21"/>
                        </w:numPr>
                        <w:tabs>
                          <w:tab w:val="clear" w:pos="360"/>
                          <w:tab w:val="num" w:pos="748"/>
                        </w:tabs>
                        <w:spacing w:after="120"/>
                        <w:jc w:val="both"/>
                        <w:rPr>
                          <w:rFonts w:ascii="Tahoma" w:hAnsi="Tahoma" w:cs="Tahoma"/>
                          <w:sz w:val="20"/>
                          <w:szCs w:val="22"/>
                        </w:rPr>
                      </w:pPr>
                      <w:r w:rsidRPr="006A1B16">
                        <w:rPr>
                          <w:rFonts w:ascii="Tahoma" w:hAnsi="Tahoma" w:cs="Tahoma"/>
                          <w:b/>
                          <w:bCs/>
                          <w:sz w:val="20"/>
                          <w:szCs w:val="22"/>
                        </w:rPr>
                        <w:t>Sodium intake.</w:t>
                      </w:r>
                      <w:r w:rsidRPr="006A1B16">
                        <w:rPr>
                          <w:rFonts w:ascii="Tahoma" w:hAnsi="Tahoma" w:cs="Tahoma"/>
                          <w:sz w:val="20"/>
                          <w:szCs w:val="22"/>
                        </w:rPr>
                        <w:t xml:space="preserve">  Too much sodium or salt in your diet – especially if you have sodium sensitivity – can lead to fluid retention and increased blood pressure.</w:t>
                      </w:r>
                    </w:p>
                    <w:p w:rsidR="0071231B" w:rsidRPr="006A1B16" w:rsidRDefault="0071231B" w:rsidP="006A1B16">
                      <w:pPr>
                        <w:numPr>
                          <w:ilvl w:val="0"/>
                          <w:numId w:val="21"/>
                        </w:numPr>
                        <w:tabs>
                          <w:tab w:val="clear" w:pos="360"/>
                          <w:tab w:val="num" w:pos="748"/>
                        </w:tabs>
                        <w:spacing w:after="120"/>
                        <w:jc w:val="both"/>
                        <w:rPr>
                          <w:rFonts w:ascii="Tahoma" w:hAnsi="Tahoma" w:cs="Tahoma"/>
                          <w:sz w:val="20"/>
                          <w:szCs w:val="22"/>
                        </w:rPr>
                      </w:pPr>
                      <w:r w:rsidRPr="006A1B16">
                        <w:rPr>
                          <w:rFonts w:ascii="Tahoma" w:hAnsi="Tahoma" w:cs="Tahoma"/>
                          <w:b/>
                          <w:bCs/>
                          <w:sz w:val="20"/>
                          <w:szCs w:val="22"/>
                        </w:rPr>
                        <w:t>Low potassium intake.</w:t>
                      </w:r>
                      <w:r w:rsidRPr="006A1B16">
                        <w:rPr>
                          <w:rFonts w:ascii="Tahoma" w:hAnsi="Tahoma" w:cs="Tahoma"/>
                          <w:sz w:val="20"/>
                          <w:szCs w:val="22"/>
                        </w:rPr>
                        <w:t xml:space="preserve">  Potassium helps balance the amount of sodium in your cells.  If you don’t consume or retain enough potassium, you may accumulate too much sodium in your blood.</w:t>
                      </w:r>
                    </w:p>
                    <w:p w:rsidR="0071231B" w:rsidRPr="006A1B16" w:rsidRDefault="0071231B" w:rsidP="006A1B16">
                      <w:pPr>
                        <w:numPr>
                          <w:ilvl w:val="0"/>
                          <w:numId w:val="21"/>
                        </w:numPr>
                        <w:tabs>
                          <w:tab w:val="clear" w:pos="360"/>
                          <w:tab w:val="num" w:pos="748"/>
                        </w:tabs>
                        <w:spacing w:after="120"/>
                        <w:jc w:val="both"/>
                        <w:rPr>
                          <w:rFonts w:ascii="Tahoma" w:hAnsi="Tahoma" w:cs="Tahoma"/>
                          <w:sz w:val="20"/>
                          <w:szCs w:val="22"/>
                        </w:rPr>
                      </w:pPr>
                      <w:r w:rsidRPr="006A1B16">
                        <w:rPr>
                          <w:rFonts w:ascii="Tahoma" w:hAnsi="Tahoma" w:cs="Tahoma"/>
                          <w:b/>
                          <w:bCs/>
                          <w:sz w:val="20"/>
                          <w:szCs w:val="22"/>
                        </w:rPr>
                        <w:t>Excessive alcohol.</w:t>
                      </w:r>
                      <w:r w:rsidRPr="006A1B16">
                        <w:rPr>
                          <w:rFonts w:ascii="Tahoma" w:hAnsi="Tahoma" w:cs="Tahoma"/>
                          <w:sz w:val="20"/>
                          <w:szCs w:val="22"/>
                        </w:rPr>
                        <w:t xml:space="preserve">  Over time, heavy drinking can damage your heart.</w:t>
                      </w:r>
                    </w:p>
                    <w:p w:rsidR="0071231B" w:rsidRPr="006A1B16" w:rsidRDefault="0071231B" w:rsidP="006A1B16">
                      <w:pPr>
                        <w:numPr>
                          <w:ilvl w:val="0"/>
                          <w:numId w:val="21"/>
                        </w:numPr>
                        <w:tabs>
                          <w:tab w:val="clear" w:pos="360"/>
                          <w:tab w:val="num" w:pos="748"/>
                        </w:tabs>
                        <w:spacing w:after="120"/>
                        <w:jc w:val="both"/>
                        <w:rPr>
                          <w:rFonts w:ascii="Tahoma" w:hAnsi="Tahoma" w:cs="Tahoma"/>
                          <w:sz w:val="20"/>
                          <w:szCs w:val="22"/>
                        </w:rPr>
                      </w:pPr>
                      <w:r w:rsidRPr="006A1B16">
                        <w:rPr>
                          <w:rFonts w:ascii="Tahoma" w:hAnsi="Tahoma" w:cs="Tahoma"/>
                          <w:b/>
                          <w:bCs/>
                          <w:sz w:val="20"/>
                          <w:szCs w:val="22"/>
                        </w:rPr>
                        <w:t>Stress.</w:t>
                      </w:r>
                      <w:r w:rsidRPr="006A1B16">
                        <w:rPr>
                          <w:rFonts w:ascii="Tahoma" w:hAnsi="Tahoma" w:cs="Tahoma"/>
                          <w:sz w:val="20"/>
                          <w:szCs w:val="22"/>
                        </w:rPr>
                        <w:t xml:space="preserve">  High levels of stress can lead to a temporary but dramatic increase in blood pressure.  If you try to relax by eating more, using tobacco, or drinking alcohol, you may only fuel problems with high blood pressure.</w:t>
                      </w:r>
                    </w:p>
                    <w:p w:rsidR="00BB4727" w:rsidRPr="0071231B" w:rsidRDefault="00BB4727">
                      <w:pPr>
                        <w:spacing w:line="360" w:lineRule="auto"/>
                        <w:jc w:val="center"/>
                        <w:rPr>
                          <w:rFonts w:ascii="Cambria" w:hAnsi="Cambria"/>
                          <w:i/>
                          <w:iCs/>
                          <w:sz w:val="20"/>
                        </w:rPr>
                      </w:pPr>
                    </w:p>
                  </w:txbxContent>
                </v:textbox>
                <w10:wrap type="square" anchorx="page" anchory="page"/>
              </v:shape>
            </w:pict>
          </mc:Fallback>
        </mc:AlternateContent>
      </w:r>
      <w:r w:rsidR="006A1B16">
        <w:rPr>
          <w:noProof/>
          <w:u w:val="single"/>
        </w:rPr>
        <w:drawing>
          <wp:anchor distT="0" distB="0" distL="114300" distR="114300" simplePos="0" relativeHeight="251674112" behindDoc="0" locked="0" layoutInCell="1" allowOverlap="1" wp14:anchorId="7CB97750" wp14:editId="72232142">
            <wp:simplePos x="0" y="0"/>
            <wp:positionH relativeFrom="margin">
              <wp:posOffset>4543425</wp:posOffset>
            </wp:positionH>
            <wp:positionV relativeFrom="margin">
              <wp:posOffset>-516255</wp:posOffset>
            </wp:positionV>
            <wp:extent cx="1275080" cy="1053465"/>
            <wp:effectExtent l="0" t="0" r="1270" b="0"/>
            <wp:wrapSquare wrapText="bothSides"/>
            <wp:docPr id="677" name="Picture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ution.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275080" cy="1053465"/>
                    </a:xfrm>
                    <a:prstGeom prst="rect">
                      <a:avLst/>
                    </a:prstGeom>
                  </pic:spPr>
                </pic:pic>
              </a:graphicData>
            </a:graphic>
            <wp14:sizeRelH relativeFrom="margin">
              <wp14:pctWidth>0</wp14:pctWidth>
            </wp14:sizeRelH>
            <wp14:sizeRelV relativeFrom="margin">
              <wp14:pctHeight>0</wp14:pctHeight>
            </wp14:sizeRelV>
          </wp:anchor>
        </w:drawing>
      </w:r>
      <w:r w:rsidR="006E7414">
        <w:rPr>
          <w:noProof/>
        </w:rPr>
        <mc:AlternateContent>
          <mc:Choice Requires="wps">
            <w:drawing>
              <wp:anchor distT="0" distB="0" distL="114300" distR="114300" simplePos="0" relativeHeight="251654656" behindDoc="0" locked="0" layoutInCell="1" allowOverlap="1" wp14:anchorId="48BFE214" wp14:editId="0450F1E9">
                <wp:simplePos x="0" y="0"/>
                <wp:positionH relativeFrom="page">
                  <wp:posOffset>695325</wp:posOffset>
                </wp:positionH>
                <wp:positionV relativeFrom="page">
                  <wp:posOffset>6562725</wp:posOffset>
                </wp:positionV>
                <wp:extent cx="6896100" cy="2550160"/>
                <wp:effectExtent l="19050" t="19050" r="19050" b="21590"/>
                <wp:wrapNone/>
                <wp:docPr id="675" name="Rectangle 675"/>
                <wp:cNvGraphicFramePr/>
                <a:graphic xmlns:a="http://schemas.openxmlformats.org/drawingml/2006/main">
                  <a:graphicData uri="http://schemas.microsoft.com/office/word/2010/wordprocessingShape">
                    <wps:wsp>
                      <wps:cNvSpPr/>
                      <wps:spPr>
                        <a:xfrm>
                          <a:off x="0" y="0"/>
                          <a:ext cx="6896100" cy="2550160"/>
                        </a:xfrm>
                        <a:prstGeom prst="rect">
                          <a:avLst/>
                        </a:prstGeom>
                        <a:noFill/>
                        <a:ln w="28575">
                          <a:solidFill>
                            <a:schemeClr val="tx1">
                              <a:lumMod val="65000"/>
                              <a:lumOff val="3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75" o:spid="_x0000_s1026" style="position:absolute;margin-left:54.75pt;margin-top:516.75pt;width:543pt;height:200.8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" filled="f" strokecolor="#5a5a5a [2109]" strokeweight="2.25pt">
                <v:stroke dashstyle="dash"/>
                <w10:wrap anchorx="page" anchory="page"/>
              </v:rect>
            </w:pict>
          </mc:Fallback>
        </mc:AlternateContent>
      </w:r>
      <w:r w:rsidR="006E7414">
        <w:rPr>
          <w:noProof/>
        </w:rPr>
        <w:drawing>
          <wp:anchor distT="0" distB="0" distL="114300" distR="114300" simplePos="0" relativeHeight="251675136" behindDoc="0" locked="0" layoutInCell="1" allowOverlap="1" wp14:anchorId="2E461814" wp14:editId="52167C46">
            <wp:simplePos x="0" y="0"/>
            <wp:positionH relativeFrom="margin">
              <wp:posOffset>4105910</wp:posOffset>
            </wp:positionH>
            <wp:positionV relativeFrom="margin">
              <wp:posOffset>4825365</wp:posOffset>
            </wp:positionV>
            <wp:extent cx="1419225" cy="1389380"/>
            <wp:effectExtent l="0" t="0" r="9525" b="1270"/>
            <wp:wrapSquare wrapText="bothSides"/>
            <wp:docPr id="366" name="Picture 366" descr="\\scgfp001\profiles$\keastji\My Documents\Jill Docs\crosswa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scgfp001\profiles$\keastji\My Documents\Jill Docs\crosswalk.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19225" cy="1389380"/>
                    </a:xfrm>
                    <a:prstGeom prst="rect">
                      <a:avLst/>
                    </a:prstGeom>
                    <a:noFill/>
                    <a:ln>
                      <a:noFill/>
                    </a:ln>
                  </pic:spPr>
                </pic:pic>
              </a:graphicData>
            </a:graphic>
            <wp14:sizeRelH relativeFrom="page">
              <wp14:pctWidth>0</wp14:pctWidth>
            </wp14:sizeRelH>
            <wp14:sizeRelV relativeFrom="page">
              <wp14:pctHeight>0</wp14:pctHeight>
            </wp14:sizeRelV>
          </wp:anchor>
        </w:drawing>
      </w:r>
      <w:r w:rsidR="006E7414">
        <w:rPr>
          <w:noProof/>
          <w:u w:val="single"/>
        </w:rPr>
        <mc:AlternateContent>
          <mc:Choice Requires="wps">
            <w:drawing>
              <wp:anchor distT="0" distB="0" distL="114300" distR="114300" simplePos="0" relativeHeight="251671040" behindDoc="0" locked="0" layoutInCell="1" allowOverlap="1" wp14:anchorId="43AA6E6F" wp14:editId="7C5B6C77">
                <wp:simplePos x="0" y="0"/>
                <wp:positionH relativeFrom="page">
                  <wp:posOffset>697230</wp:posOffset>
                </wp:positionH>
                <wp:positionV relativeFrom="page">
                  <wp:posOffset>6142990</wp:posOffset>
                </wp:positionV>
                <wp:extent cx="5967095" cy="307340"/>
                <wp:effectExtent l="0" t="0" r="14605" b="35560"/>
                <wp:wrapNone/>
                <wp:docPr id="674" name="Elbow Connector 674"/>
                <wp:cNvGraphicFramePr/>
                <a:graphic xmlns:a="http://schemas.openxmlformats.org/drawingml/2006/main">
                  <a:graphicData uri="http://schemas.microsoft.com/office/word/2010/wordprocessingShape">
                    <wps:wsp>
                      <wps:cNvCnPr/>
                      <wps:spPr>
                        <a:xfrm flipH="1">
                          <a:off x="0" y="0"/>
                          <a:ext cx="5967095" cy="307340"/>
                        </a:xfrm>
                        <a:prstGeom prst="bentConnector3">
                          <a:avLst/>
                        </a:prstGeom>
                        <a:ln w="19050"/>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674" o:spid="_x0000_s1026" type="#_x0000_t34" style="position:absolute;margin-left:54.9pt;margin-top:483.7pt;width:469.85pt;height:24.2pt;flip:x;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" strokecolor="#f68c36 [3049]" strokeweight="1.5pt">
                <w10:wrap anchorx="page" anchory="page"/>
              </v:shape>
            </w:pict>
          </mc:Fallback>
        </mc:AlternateContent>
      </w:r>
      <w:r w:rsidR="0071231B">
        <w:rPr>
          <w:noProof/>
        </w:rPr>
        <w:drawing>
          <wp:anchor distT="0" distB="0" distL="114300" distR="114300" simplePos="0" relativeHeight="251672575" behindDoc="0" locked="0" layoutInCell="1" allowOverlap="1" wp14:anchorId="6B456BAC" wp14:editId="61409773">
            <wp:simplePos x="0" y="0"/>
            <wp:positionH relativeFrom="margin">
              <wp:posOffset>-601512</wp:posOffset>
            </wp:positionH>
            <wp:positionV relativeFrom="margin">
              <wp:posOffset>5176854</wp:posOffset>
            </wp:positionV>
            <wp:extent cx="292735" cy="477520"/>
            <wp:effectExtent l="0" t="0" r="0" b="0"/>
            <wp:wrapSquare wrapText="bothSides"/>
            <wp:docPr id="672" name="Picture 672"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scgfp001\profiles$\keastji\My Documents\Jill Docs\googlemappointer.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2735" cy="477520"/>
                    </a:xfrm>
                    <a:prstGeom prst="rect">
                      <a:avLst/>
                    </a:prstGeom>
                    <a:noFill/>
                    <a:ln>
                      <a:noFill/>
                    </a:ln>
                  </pic:spPr>
                </pic:pic>
              </a:graphicData>
            </a:graphic>
            <wp14:sizeRelH relativeFrom="page">
              <wp14:pctWidth>0</wp14:pctWidth>
            </wp14:sizeRelH>
            <wp14:sizeRelV relativeFrom="page">
              <wp14:pctHeight>0</wp14:pctHeight>
            </wp14:sizeRelV>
          </wp:anchor>
        </w:drawing>
      </w:r>
      <w:r w:rsidR="00AD4326">
        <w:rPr>
          <w:noProof/>
          <w:u w:val="single"/>
        </w:rPr>
        <w:drawing>
          <wp:anchor distT="0" distB="0" distL="114300" distR="114300" simplePos="0" relativeHeight="251658752" behindDoc="0" locked="0" layoutInCell="1" allowOverlap="1" wp14:anchorId="5B8E9EBA" wp14:editId="096C2329">
            <wp:simplePos x="0" y="0"/>
            <wp:positionH relativeFrom="margin">
              <wp:posOffset>3187065</wp:posOffset>
            </wp:positionH>
            <wp:positionV relativeFrom="margin">
              <wp:posOffset>8258175</wp:posOffset>
            </wp:positionV>
            <wp:extent cx="2858135" cy="419100"/>
            <wp:effectExtent l="0" t="0" r="0" b="0"/>
            <wp:wrapSquare wrapText="bothSides"/>
            <wp:docPr id="679" name="Picture 679">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58135" cy="419100"/>
                    </a:xfrm>
                    <a:prstGeom prst="rect">
                      <a:avLst/>
                    </a:prstGeom>
                    <a:noFill/>
                  </pic:spPr>
                </pic:pic>
              </a:graphicData>
            </a:graphic>
            <wp14:sizeRelH relativeFrom="margin">
              <wp14:pctWidth>0</wp14:pctWidth>
            </wp14:sizeRelH>
            <wp14:sizeRelV relativeFrom="margin">
              <wp14:pctHeight>0</wp14:pctHeight>
            </wp14:sizeRelV>
          </wp:anchor>
        </w:drawing>
      </w:r>
      <w:r w:rsidR="00E8064A">
        <w:rPr>
          <w:noProof/>
          <w:u w:val="single"/>
        </w:rPr>
        <mc:AlternateContent>
          <mc:Choice Requires="wps">
            <w:drawing>
              <wp:anchor distT="0" distB="0" distL="114300" distR="114300" simplePos="0" relativeHeight="251650560" behindDoc="0" locked="0" layoutInCell="1" allowOverlap="1" wp14:anchorId="7D3D14B2" wp14:editId="2B4FEE3F">
                <wp:simplePos x="0" y="0"/>
                <wp:positionH relativeFrom="page">
                  <wp:posOffset>546100</wp:posOffset>
                </wp:positionH>
                <wp:positionV relativeFrom="page">
                  <wp:posOffset>1244600</wp:posOffset>
                </wp:positionV>
                <wp:extent cx="91440" cy="91440"/>
                <wp:effectExtent l="3175" t="0" r="635" b="0"/>
                <wp:wrapNone/>
                <wp:docPr id="6"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3D14B2" id="Text Box 164" o:spid="_x0000_s1041" type="#_x0000_t202" style="position:absolute;margin-left:43pt;margin-top:98pt;width:7.2pt;height:7.2pt;z-index:2516505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CmM8dDsQIAALsFAAAOAAAA&#10;AAAAAAAAAAAAAC4CAABkcnMvZTJvRG9jLnhtbFBLAQItABQABgAIAAAAIQDSt3ux3AAAAAoBAAAP&#10;AAAAAAAAAAAAAAAAAAsFAABkcnMvZG93bnJldi54bWxQSwUGAAAAAAQABADzAAAAFAYAAA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51584" behindDoc="0" locked="0" layoutInCell="1" allowOverlap="1" wp14:anchorId="3473AAD9" wp14:editId="546E1701">
                <wp:simplePos x="0" y="0"/>
                <wp:positionH relativeFrom="page">
                  <wp:posOffset>548640</wp:posOffset>
                </wp:positionH>
                <wp:positionV relativeFrom="page">
                  <wp:posOffset>5727700</wp:posOffset>
                </wp:positionV>
                <wp:extent cx="91440" cy="91440"/>
                <wp:effectExtent l="0" t="3175" r="0" b="635"/>
                <wp:wrapNone/>
                <wp:docPr id="5"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473AAD9" id="Text Box 168" o:spid="_x0000_s1042" type="#_x0000_t202" style="position:absolute;margin-left:43.2pt;margin-top:451pt;width:7.2pt;height:7.2pt;z-index:2516515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3UX2UbICAAC7BQAADgAA&#10;AAAAAAAAAAAAAAAuAgAAZHJzL2Uyb0RvYy54bWxQSwECLQAUAAYACAAAACEAQPXd7NwAAAAKAQAA&#10;DwAAAAAAAAAAAAAAAAAMBQAAZHJzL2Rvd25yZXYueG1sUEsFBgAAAAAEAAQA8wAAABUGAAAAAA==&#10;" filled="f" stroked="f">
                <v:textbox inset="0,0,0,0">
                  <w:txbxContent>
                    <w:p w:rsidR="005B7866" w:rsidRDefault="005B7866" w:rsidP="00103E9E">
                      <w:pPr>
                        <w:pStyle w:val="BodyText"/>
                      </w:pPr>
                    </w:p>
                  </w:txbxContent>
                </v:textbox>
                <w10:wrap anchorx="page" anchory="page"/>
              </v:shape>
            </w:pict>
          </mc:Fallback>
        </mc:AlternateContent>
      </w:r>
    </w:p>
    <w:sectPr w:rsidR="005B7866" w:rsidRPr="008E04F4" w:rsidSect="00C844A2">
      <w:headerReference w:type="even" r:id="rId26"/>
      <w:headerReference w:type="default" r:id="rId27"/>
      <w:pgSz w:w="12240" w:h="15840" w:code="1"/>
      <w:pgMar w:top="1440" w:right="1800" w:bottom="1440" w:left="1800"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723" w:rsidRDefault="00AF6723">
      <w:r>
        <w:separator/>
      </w:r>
    </w:p>
  </w:endnote>
  <w:endnote w:type="continuationSeparator" w:id="0">
    <w:p w:rsidR="00AF6723" w:rsidRDefault="00AF6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723" w:rsidRDefault="00AF6723">
      <w:r>
        <w:separator/>
      </w:r>
    </w:p>
  </w:footnote>
  <w:footnote w:type="continuationSeparator" w:id="0">
    <w:p w:rsidR="00AF6723" w:rsidRDefault="00AF67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68A" w:rsidRDefault="00E8064A" w:rsidP="00E03B7A">
    <w:pPr>
      <w:pStyle w:val="Header"/>
    </w:pPr>
    <w:r>
      <w:rPr>
        <w:noProof/>
      </w:rPr>
      <mc:AlternateContent>
        <mc:Choice Requires="wps">
          <w:drawing>
            <wp:anchor distT="0" distB="0" distL="114300" distR="114300" simplePos="0" relativeHeight="251655168" behindDoc="0" locked="0" layoutInCell="1" allowOverlap="1">
              <wp:simplePos x="0" y="0"/>
              <wp:positionH relativeFrom="page">
                <wp:posOffset>607695</wp:posOffset>
              </wp:positionH>
              <wp:positionV relativeFrom="page">
                <wp:posOffset>459105</wp:posOffset>
              </wp:positionV>
              <wp:extent cx="6682740" cy="346075"/>
              <wp:effectExtent l="0" t="1905" r="0" b="4445"/>
              <wp:wrapNone/>
              <wp:docPr id="4" name="Rectangle 1" descr="Wide up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2740" cy="346075"/>
                      </a:xfrm>
                      <a:prstGeom prst="rect">
                        <a:avLst/>
                      </a:prstGeom>
                      <a:pattFill prst="wdUpDiag">
                        <a:fgClr>
                          <a:srgbClr val="F79646"/>
                        </a:fgClr>
                        <a:bgClr>
                          <a:srgbClr val="000000"/>
                        </a:bgClr>
                      </a:pattFill>
                      <a:ln>
                        <a:noFill/>
                      </a:ln>
                      <a:extLst>
                        <a:ext uri="{91240B29-F687-4F45-9708-019B960494DF}">
                          <a14:hiddenLine xmlns:a14="http://schemas.microsoft.com/office/drawing/2010/main" w="9525">
                            <a:solidFill>
                              <a:srgbClr val="135DA1"/>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8AEB871" id="Rectangle 1" o:spid="_x0000_s1026" alt="Wide upward diagonal" style="position:absolute;margin-left:47.85pt;margin-top:36.15pt;width:526.2pt;height:27.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" fillcolor="#f79646" stroked="f" strokecolor="#135da1">
              <v:fill r:id="rId1" o:title="" color2="black" type="pattern"/>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68A" w:rsidRDefault="00E8064A" w:rsidP="00E03B7A">
    <w:pPr>
      <w:pStyle w:val="Header"/>
    </w:pPr>
    <w:r>
      <w:rPr>
        <w:noProof/>
      </w:rPr>
      <mc:AlternateContent>
        <mc:Choice Requires="wps">
          <w:drawing>
            <wp:anchor distT="0" distB="0" distL="114300" distR="114300" simplePos="0" relativeHeight="251660288" behindDoc="0" locked="0" layoutInCell="1" allowOverlap="1">
              <wp:simplePos x="0" y="0"/>
              <wp:positionH relativeFrom="page">
                <wp:posOffset>5677535</wp:posOffset>
              </wp:positionH>
              <wp:positionV relativeFrom="page">
                <wp:posOffset>516890</wp:posOffset>
              </wp:positionV>
              <wp:extent cx="1445260" cy="284480"/>
              <wp:effectExtent l="635" t="2540" r="1905"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526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68A" w:rsidRPr="0053301D" w:rsidRDefault="007A568A" w:rsidP="00E03B7A">
                          <w:pPr>
                            <w:pStyle w:val="HeaderRight"/>
                          </w:pPr>
                          <w:r w:rsidRPr="0053301D">
                            <w:t xml:space="preserve">Page </w:t>
                          </w:r>
                          <w:r>
                            <w:fldChar w:fldCharType="begin"/>
                          </w:r>
                          <w:r>
                            <w:instrText xml:space="preserve"> PAGE </w:instrText>
                          </w:r>
                          <w:r>
                            <w:fldChar w:fldCharType="separate"/>
                          </w:r>
                          <w:r w:rsidR="00BB4727">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6" o:spid="_x0000_s1043" type="#_x0000_t202" style="position:absolute;margin-left:447.05pt;margin-top:40.7pt;width:113.8pt;height:22.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" filled="f" stroked="f">
              <v:textbox style="mso-next-textbox:#Text Box 22" inset="0,0,0,0">
                <w:txbxContent>
                  <w:p w:rsidR="007A568A" w:rsidRPr="0053301D" w:rsidRDefault="007A568A" w:rsidP="00E03B7A">
                    <w:pPr>
                      <w:pStyle w:val="HeaderRight"/>
                    </w:pPr>
                    <w:r w:rsidRPr="0053301D">
                      <w:t xml:space="preserve">Page </w:t>
                    </w:r>
                    <w:r>
                      <w:fldChar w:fldCharType="begin"/>
                    </w:r>
                    <w:r>
                      <w:instrText xml:space="preserve"> PAGE </w:instrText>
                    </w:r>
                    <w:r>
                      <w:fldChar w:fldCharType="separate"/>
                    </w:r>
                    <w:r w:rsidR="00BB4727">
                      <w:rPr>
                        <w:noProof/>
                      </w:rPr>
                      <w:t>3</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posOffset>635635</wp:posOffset>
              </wp:positionH>
              <wp:positionV relativeFrom="page">
                <wp:posOffset>522605</wp:posOffset>
              </wp:positionV>
              <wp:extent cx="1943100" cy="287020"/>
              <wp:effectExtent l="0" t="0" r="254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68A" w:rsidRPr="0053301D" w:rsidRDefault="007A568A" w:rsidP="00E03B7A">
                          <w:pPr>
                            <w:pStyle w:val="HeaderLeft"/>
                          </w:pPr>
                          <w:r>
                            <w:t>Newsletter 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44" type="#_x0000_t202" style="position:absolute;margin-left:50.05pt;margin-top:41.15pt;width:153pt;height:22.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" filled="f" stroked="f">
              <v:textbox inset="0,0,0,0">
                <w:txbxContent>
                  <w:p w:rsidR="007A568A" w:rsidRPr="0053301D" w:rsidRDefault="007A568A" w:rsidP="00E03B7A">
                    <w:pPr>
                      <w:pStyle w:val="HeaderLeft"/>
                    </w:pPr>
                    <w:r>
                      <w:t>Newsletter Title</w:t>
                    </w: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432435</wp:posOffset>
              </wp:positionH>
              <wp:positionV relativeFrom="page">
                <wp:posOffset>459105</wp:posOffset>
              </wp:positionV>
              <wp:extent cx="6858000" cy="365760"/>
              <wp:effectExtent l="3810" t="1905" r="0" b="381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5760"/>
                      </a:xfrm>
                      <a:prstGeom prst="rect">
                        <a:avLst/>
                      </a:prstGeom>
                      <a:solidFill>
                        <a:srgbClr val="135DA1"/>
                      </a:solidFill>
                      <a:ln>
                        <a:noFill/>
                      </a:ln>
                      <a:extLst>
                        <a:ext uri="{91240B29-F687-4F45-9708-019B960494DF}">
                          <a14:hiddenLine xmlns:a14="http://schemas.microsoft.com/office/drawing/2010/main" w="9525">
                            <a:solidFill>
                              <a:srgbClr val="135DA1"/>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40A1DC0" id="Rectangle 4" o:spid="_x0000_s1026" style="position:absolute;margin-left:34.05pt;margin-top:36.15pt;width:540pt;height:28.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" fillcolor="#135da1" stroked="f" strokecolor="#135da1">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BA4848"/>
    <w:lvl w:ilvl="0">
      <w:start w:val="1"/>
      <w:numFmt w:val="decimal"/>
      <w:lvlText w:val="%1."/>
      <w:lvlJc w:val="left"/>
      <w:pPr>
        <w:tabs>
          <w:tab w:val="num" w:pos="1800"/>
        </w:tabs>
        <w:ind w:left="1800" w:hanging="360"/>
      </w:pPr>
    </w:lvl>
  </w:abstractNum>
  <w:abstractNum w:abstractNumId="1">
    <w:nsid w:val="FFFFFF7D"/>
    <w:multiLevelType w:val="singleLevel"/>
    <w:tmpl w:val="8940DC40"/>
    <w:lvl w:ilvl="0">
      <w:start w:val="1"/>
      <w:numFmt w:val="decimal"/>
      <w:lvlText w:val="%1."/>
      <w:lvlJc w:val="left"/>
      <w:pPr>
        <w:tabs>
          <w:tab w:val="num" w:pos="1440"/>
        </w:tabs>
        <w:ind w:left="1440" w:hanging="360"/>
      </w:pPr>
    </w:lvl>
  </w:abstractNum>
  <w:abstractNum w:abstractNumId="2">
    <w:nsid w:val="FFFFFF7E"/>
    <w:multiLevelType w:val="singleLevel"/>
    <w:tmpl w:val="845E9B9A"/>
    <w:lvl w:ilvl="0">
      <w:start w:val="1"/>
      <w:numFmt w:val="decimal"/>
      <w:lvlText w:val="%1."/>
      <w:lvlJc w:val="left"/>
      <w:pPr>
        <w:tabs>
          <w:tab w:val="num" w:pos="1080"/>
        </w:tabs>
        <w:ind w:left="1080" w:hanging="360"/>
      </w:pPr>
    </w:lvl>
  </w:abstractNum>
  <w:abstractNum w:abstractNumId="3">
    <w:nsid w:val="FFFFFF7F"/>
    <w:multiLevelType w:val="singleLevel"/>
    <w:tmpl w:val="86168B7E"/>
    <w:lvl w:ilvl="0">
      <w:start w:val="1"/>
      <w:numFmt w:val="decimal"/>
      <w:lvlText w:val="%1."/>
      <w:lvlJc w:val="left"/>
      <w:pPr>
        <w:tabs>
          <w:tab w:val="num" w:pos="720"/>
        </w:tabs>
        <w:ind w:left="720" w:hanging="360"/>
      </w:pPr>
    </w:lvl>
  </w:abstractNum>
  <w:abstractNum w:abstractNumId="4">
    <w:nsid w:val="FFFFFF80"/>
    <w:multiLevelType w:val="singleLevel"/>
    <w:tmpl w:val="4956CEA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F5090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2E8E1A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7DE31A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E1C765A"/>
    <w:lvl w:ilvl="0">
      <w:start w:val="1"/>
      <w:numFmt w:val="decimal"/>
      <w:lvlText w:val="%1."/>
      <w:lvlJc w:val="left"/>
      <w:pPr>
        <w:tabs>
          <w:tab w:val="num" w:pos="360"/>
        </w:tabs>
        <w:ind w:left="360" w:hanging="360"/>
      </w:pPr>
    </w:lvl>
  </w:abstractNum>
  <w:abstractNum w:abstractNumId="9">
    <w:nsid w:val="FFFFFF89"/>
    <w:multiLevelType w:val="singleLevel"/>
    <w:tmpl w:val="8D9AD456"/>
    <w:lvl w:ilvl="0">
      <w:start w:val="1"/>
      <w:numFmt w:val="bullet"/>
      <w:lvlText w:val=""/>
      <w:lvlJc w:val="left"/>
      <w:pPr>
        <w:tabs>
          <w:tab w:val="num" w:pos="360"/>
        </w:tabs>
        <w:ind w:left="360" w:hanging="360"/>
      </w:pPr>
      <w:rPr>
        <w:rFonts w:ascii="Symbol" w:hAnsi="Symbol" w:hint="default"/>
      </w:rPr>
    </w:lvl>
  </w:abstractNum>
  <w:abstractNum w:abstractNumId="10">
    <w:nsid w:val="03E3539F"/>
    <w:multiLevelType w:val="hybridMultilevel"/>
    <w:tmpl w:val="7CDA5846"/>
    <w:lvl w:ilvl="0" w:tplc="673E1FEC">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D104493"/>
    <w:multiLevelType w:val="hybridMultilevel"/>
    <w:tmpl w:val="16E848DE"/>
    <w:lvl w:ilvl="0" w:tplc="673E1FEC">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ED74961"/>
    <w:multiLevelType w:val="hybridMultilevel"/>
    <w:tmpl w:val="9682A466"/>
    <w:lvl w:ilvl="0" w:tplc="151C2CCC">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6CC664D"/>
    <w:multiLevelType w:val="hybridMultilevel"/>
    <w:tmpl w:val="CD364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7129DC"/>
    <w:multiLevelType w:val="hybridMultilevel"/>
    <w:tmpl w:val="3C5E6D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A160B10"/>
    <w:multiLevelType w:val="hybridMultilevel"/>
    <w:tmpl w:val="4CF4B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EF1C60"/>
    <w:multiLevelType w:val="hybridMultilevel"/>
    <w:tmpl w:val="9F4EE098"/>
    <w:lvl w:ilvl="0" w:tplc="673E1FEC">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2B0287A"/>
    <w:multiLevelType w:val="hybridMultilevel"/>
    <w:tmpl w:val="060C368E"/>
    <w:lvl w:ilvl="0" w:tplc="151C2CCC">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9D41F45"/>
    <w:multiLevelType w:val="hybridMultilevel"/>
    <w:tmpl w:val="AA703AA2"/>
    <w:lvl w:ilvl="0" w:tplc="673E1FEC">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A2A3EC6"/>
    <w:multiLevelType w:val="hybridMultilevel"/>
    <w:tmpl w:val="EF94AE9C"/>
    <w:lvl w:ilvl="0" w:tplc="151C2CCC">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391711E"/>
    <w:multiLevelType w:val="hybridMultilevel"/>
    <w:tmpl w:val="D0969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5C42972"/>
    <w:multiLevelType w:val="hybridMultilevel"/>
    <w:tmpl w:val="878C9056"/>
    <w:lvl w:ilvl="0" w:tplc="673E1FEC">
      <w:start w:val="1"/>
      <w:numFmt w:val="bullet"/>
      <w:lvlText w:val=""/>
      <w:lvlJc w:val="left"/>
      <w:pPr>
        <w:tabs>
          <w:tab w:val="num" w:pos="561"/>
        </w:tabs>
        <w:ind w:left="561" w:hanging="360"/>
      </w:pPr>
      <w:rPr>
        <w:rFonts w:ascii="Symbol" w:hAnsi="Symbol" w:hint="default"/>
        <w:sz w:val="20"/>
        <w:szCs w:val="20"/>
      </w:rPr>
    </w:lvl>
    <w:lvl w:ilvl="1" w:tplc="04090003" w:tentative="1">
      <w:start w:val="1"/>
      <w:numFmt w:val="bullet"/>
      <w:lvlText w:val="o"/>
      <w:lvlJc w:val="left"/>
      <w:pPr>
        <w:tabs>
          <w:tab w:val="num" w:pos="1641"/>
        </w:tabs>
        <w:ind w:left="1641" w:hanging="360"/>
      </w:pPr>
      <w:rPr>
        <w:rFonts w:ascii="Courier New" w:hAnsi="Courier New" w:cs="Courier New" w:hint="default"/>
      </w:rPr>
    </w:lvl>
    <w:lvl w:ilvl="2" w:tplc="04090005" w:tentative="1">
      <w:start w:val="1"/>
      <w:numFmt w:val="bullet"/>
      <w:lvlText w:val=""/>
      <w:lvlJc w:val="left"/>
      <w:pPr>
        <w:tabs>
          <w:tab w:val="num" w:pos="2361"/>
        </w:tabs>
        <w:ind w:left="2361" w:hanging="360"/>
      </w:pPr>
      <w:rPr>
        <w:rFonts w:ascii="Wingdings" w:hAnsi="Wingdings" w:hint="default"/>
      </w:rPr>
    </w:lvl>
    <w:lvl w:ilvl="3" w:tplc="04090001" w:tentative="1">
      <w:start w:val="1"/>
      <w:numFmt w:val="bullet"/>
      <w:lvlText w:val=""/>
      <w:lvlJc w:val="left"/>
      <w:pPr>
        <w:tabs>
          <w:tab w:val="num" w:pos="3081"/>
        </w:tabs>
        <w:ind w:left="3081" w:hanging="360"/>
      </w:pPr>
      <w:rPr>
        <w:rFonts w:ascii="Symbol" w:hAnsi="Symbol" w:hint="default"/>
      </w:rPr>
    </w:lvl>
    <w:lvl w:ilvl="4" w:tplc="04090003" w:tentative="1">
      <w:start w:val="1"/>
      <w:numFmt w:val="bullet"/>
      <w:lvlText w:val="o"/>
      <w:lvlJc w:val="left"/>
      <w:pPr>
        <w:tabs>
          <w:tab w:val="num" w:pos="3801"/>
        </w:tabs>
        <w:ind w:left="3801" w:hanging="360"/>
      </w:pPr>
      <w:rPr>
        <w:rFonts w:ascii="Courier New" w:hAnsi="Courier New" w:cs="Courier New" w:hint="default"/>
      </w:rPr>
    </w:lvl>
    <w:lvl w:ilvl="5" w:tplc="04090005" w:tentative="1">
      <w:start w:val="1"/>
      <w:numFmt w:val="bullet"/>
      <w:lvlText w:val=""/>
      <w:lvlJc w:val="left"/>
      <w:pPr>
        <w:tabs>
          <w:tab w:val="num" w:pos="4521"/>
        </w:tabs>
        <w:ind w:left="4521" w:hanging="360"/>
      </w:pPr>
      <w:rPr>
        <w:rFonts w:ascii="Wingdings" w:hAnsi="Wingdings" w:hint="default"/>
      </w:rPr>
    </w:lvl>
    <w:lvl w:ilvl="6" w:tplc="04090001" w:tentative="1">
      <w:start w:val="1"/>
      <w:numFmt w:val="bullet"/>
      <w:lvlText w:val=""/>
      <w:lvlJc w:val="left"/>
      <w:pPr>
        <w:tabs>
          <w:tab w:val="num" w:pos="5241"/>
        </w:tabs>
        <w:ind w:left="5241" w:hanging="360"/>
      </w:pPr>
      <w:rPr>
        <w:rFonts w:ascii="Symbol" w:hAnsi="Symbol" w:hint="default"/>
      </w:rPr>
    </w:lvl>
    <w:lvl w:ilvl="7" w:tplc="04090003" w:tentative="1">
      <w:start w:val="1"/>
      <w:numFmt w:val="bullet"/>
      <w:lvlText w:val="o"/>
      <w:lvlJc w:val="left"/>
      <w:pPr>
        <w:tabs>
          <w:tab w:val="num" w:pos="5961"/>
        </w:tabs>
        <w:ind w:left="5961" w:hanging="360"/>
      </w:pPr>
      <w:rPr>
        <w:rFonts w:ascii="Courier New" w:hAnsi="Courier New" w:cs="Courier New" w:hint="default"/>
      </w:rPr>
    </w:lvl>
    <w:lvl w:ilvl="8" w:tplc="04090005" w:tentative="1">
      <w:start w:val="1"/>
      <w:numFmt w:val="bullet"/>
      <w:lvlText w:val=""/>
      <w:lvlJc w:val="left"/>
      <w:pPr>
        <w:tabs>
          <w:tab w:val="num" w:pos="6681"/>
        </w:tabs>
        <w:ind w:left="6681"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2"/>
  </w:num>
  <w:num w:numId="15">
    <w:abstractNumId w:val="19"/>
  </w:num>
  <w:num w:numId="16">
    <w:abstractNumId w:val="17"/>
  </w:num>
  <w:num w:numId="17">
    <w:abstractNumId w:val="18"/>
  </w:num>
  <w:num w:numId="18">
    <w:abstractNumId w:val="20"/>
  </w:num>
  <w:num w:numId="19">
    <w:abstractNumId w:val="16"/>
  </w:num>
  <w:num w:numId="20">
    <w:abstractNumId w:val="11"/>
  </w:num>
  <w:num w:numId="21">
    <w:abstractNumId w:val="1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12289" style="mso-position-horizontal-relative:page;mso-position-vertical-relative:page" fill="f" fillcolor="white" stroke="f">
      <v:fill color="white" on="f"/>
      <v:stroke on="f"/>
      <v:textbox style="mso-fit-shape-to-text:t" inset="0,0,0,0"/>
      <o:colormru v:ext="edit" colors="#135da1,#c2c2ad,#663,#628002,#e6e6de,#f3f3ef,#0078b4,#36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4F4"/>
    <w:rsid w:val="000214DE"/>
    <w:rsid w:val="00021AF6"/>
    <w:rsid w:val="00047970"/>
    <w:rsid w:val="00054DD9"/>
    <w:rsid w:val="00073BC2"/>
    <w:rsid w:val="000848F3"/>
    <w:rsid w:val="000A61EC"/>
    <w:rsid w:val="000B49FE"/>
    <w:rsid w:val="000C7FD6"/>
    <w:rsid w:val="000D3D61"/>
    <w:rsid w:val="000E32BD"/>
    <w:rsid w:val="000F19CF"/>
    <w:rsid w:val="0010070B"/>
    <w:rsid w:val="00103E9E"/>
    <w:rsid w:val="00146A51"/>
    <w:rsid w:val="00182C73"/>
    <w:rsid w:val="00183E31"/>
    <w:rsid w:val="001904ED"/>
    <w:rsid w:val="00191247"/>
    <w:rsid w:val="001949AD"/>
    <w:rsid w:val="001B17AB"/>
    <w:rsid w:val="001B77D4"/>
    <w:rsid w:val="001C55B4"/>
    <w:rsid w:val="001D6DBB"/>
    <w:rsid w:val="001D7C64"/>
    <w:rsid w:val="002050D5"/>
    <w:rsid w:val="00213DB3"/>
    <w:rsid w:val="00215570"/>
    <w:rsid w:val="00225F56"/>
    <w:rsid w:val="00236358"/>
    <w:rsid w:val="002779F9"/>
    <w:rsid w:val="002833F6"/>
    <w:rsid w:val="00292041"/>
    <w:rsid w:val="002A047F"/>
    <w:rsid w:val="002C35F7"/>
    <w:rsid w:val="002E09A3"/>
    <w:rsid w:val="002E70B4"/>
    <w:rsid w:val="002F3B56"/>
    <w:rsid w:val="002F3BBC"/>
    <w:rsid w:val="00344990"/>
    <w:rsid w:val="00346ED1"/>
    <w:rsid w:val="003763D1"/>
    <w:rsid w:val="00380B5D"/>
    <w:rsid w:val="0039302A"/>
    <w:rsid w:val="003967EF"/>
    <w:rsid w:val="003C09A0"/>
    <w:rsid w:val="003C772D"/>
    <w:rsid w:val="003D087E"/>
    <w:rsid w:val="003E0E5F"/>
    <w:rsid w:val="003F0C0B"/>
    <w:rsid w:val="00412E50"/>
    <w:rsid w:val="00415347"/>
    <w:rsid w:val="00424848"/>
    <w:rsid w:val="00431152"/>
    <w:rsid w:val="0044269C"/>
    <w:rsid w:val="004548A8"/>
    <w:rsid w:val="004703BF"/>
    <w:rsid w:val="0047754B"/>
    <w:rsid w:val="00494070"/>
    <w:rsid w:val="004A1B7E"/>
    <w:rsid w:val="004A7B9D"/>
    <w:rsid w:val="004C4871"/>
    <w:rsid w:val="004F61F4"/>
    <w:rsid w:val="00516F08"/>
    <w:rsid w:val="0053301D"/>
    <w:rsid w:val="00537496"/>
    <w:rsid w:val="00564E62"/>
    <w:rsid w:val="00577767"/>
    <w:rsid w:val="00586878"/>
    <w:rsid w:val="005B7866"/>
    <w:rsid w:val="005E0B2A"/>
    <w:rsid w:val="0060229A"/>
    <w:rsid w:val="00685F8D"/>
    <w:rsid w:val="00695A6E"/>
    <w:rsid w:val="0069753C"/>
    <w:rsid w:val="006A1B16"/>
    <w:rsid w:val="006A3DC1"/>
    <w:rsid w:val="006B670D"/>
    <w:rsid w:val="006D6024"/>
    <w:rsid w:val="006D64B2"/>
    <w:rsid w:val="006E29F9"/>
    <w:rsid w:val="006E7414"/>
    <w:rsid w:val="00706F62"/>
    <w:rsid w:val="0071130A"/>
    <w:rsid w:val="0071231B"/>
    <w:rsid w:val="00716C11"/>
    <w:rsid w:val="007459E2"/>
    <w:rsid w:val="00762CA0"/>
    <w:rsid w:val="007A1688"/>
    <w:rsid w:val="007A568A"/>
    <w:rsid w:val="007A6666"/>
    <w:rsid w:val="007C5977"/>
    <w:rsid w:val="007D3A2E"/>
    <w:rsid w:val="007E5344"/>
    <w:rsid w:val="007E7738"/>
    <w:rsid w:val="007F3853"/>
    <w:rsid w:val="00806051"/>
    <w:rsid w:val="008060B1"/>
    <w:rsid w:val="0082400E"/>
    <w:rsid w:val="00834DBC"/>
    <w:rsid w:val="00847DFF"/>
    <w:rsid w:val="0085574A"/>
    <w:rsid w:val="00874259"/>
    <w:rsid w:val="008A5B36"/>
    <w:rsid w:val="008E04F4"/>
    <w:rsid w:val="0090452C"/>
    <w:rsid w:val="00913ACC"/>
    <w:rsid w:val="009243A6"/>
    <w:rsid w:val="009340E0"/>
    <w:rsid w:val="009849BC"/>
    <w:rsid w:val="009916DB"/>
    <w:rsid w:val="00991C33"/>
    <w:rsid w:val="00995643"/>
    <w:rsid w:val="009E28CE"/>
    <w:rsid w:val="009E2FFF"/>
    <w:rsid w:val="00A05C28"/>
    <w:rsid w:val="00A37793"/>
    <w:rsid w:val="00A95078"/>
    <w:rsid w:val="00AB22BF"/>
    <w:rsid w:val="00AD4326"/>
    <w:rsid w:val="00AF6723"/>
    <w:rsid w:val="00B1290D"/>
    <w:rsid w:val="00B129F1"/>
    <w:rsid w:val="00B150F7"/>
    <w:rsid w:val="00B550A8"/>
    <w:rsid w:val="00B7100C"/>
    <w:rsid w:val="00B7204C"/>
    <w:rsid w:val="00B77F01"/>
    <w:rsid w:val="00B93EF5"/>
    <w:rsid w:val="00BA2B6F"/>
    <w:rsid w:val="00BA7E32"/>
    <w:rsid w:val="00BB4727"/>
    <w:rsid w:val="00BB509A"/>
    <w:rsid w:val="00BB57E1"/>
    <w:rsid w:val="00BC2783"/>
    <w:rsid w:val="00BE19B9"/>
    <w:rsid w:val="00BE7EB0"/>
    <w:rsid w:val="00C310AF"/>
    <w:rsid w:val="00C366F0"/>
    <w:rsid w:val="00C46FE9"/>
    <w:rsid w:val="00C63FD9"/>
    <w:rsid w:val="00C640A6"/>
    <w:rsid w:val="00C73C26"/>
    <w:rsid w:val="00C80EC0"/>
    <w:rsid w:val="00C844A2"/>
    <w:rsid w:val="00C85F6F"/>
    <w:rsid w:val="00CE3131"/>
    <w:rsid w:val="00CE470C"/>
    <w:rsid w:val="00D06003"/>
    <w:rsid w:val="00D065AE"/>
    <w:rsid w:val="00D07AD8"/>
    <w:rsid w:val="00D33014"/>
    <w:rsid w:val="00D53097"/>
    <w:rsid w:val="00D866FC"/>
    <w:rsid w:val="00D93FCF"/>
    <w:rsid w:val="00DD1810"/>
    <w:rsid w:val="00DE68B8"/>
    <w:rsid w:val="00DF0715"/>
    <w:rsid w:val="00DF1B82"/>
    <w:rsid w:val="00E03B7A"/>
    <w:rsid w:val="00E36328"/>
    <w:rsid w:val="00E764AF"/>
    <w:rsid w:val="00E8064A"/>
    <w:rsid w:val="00EA0447"/>
    <w:rsid w:val="00EB0DB1"/>
    <w:rsid w:val="00EC3FEA"/>
    <w:rsid w:val="00ED7358"/>
    <w:rsid w:val="00F02DC0"/>
    <w:rsid w:val="00F04CD0"/>
    <w:rsid w:val="00F07A36"/>
    <w:rsid w:val="00F237CE"/>
    <w:rsid w:val="00F33262"/>
    <w:rsid w:val="00F340E7"/>
    <w:rsid w:val="00F40606"/>
    <w:rsid w:val="00F661C1"/>
    <w:rsid w:val="00F803E7"/>
    <w:rsid w:val="00F856C0"/>
    <w:rsid w:val="00FA5032"/>
    <w:rsid w:val="00FB2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style="mso-position-horizontal-relative:page;mso-position-vertical-relative:page" fill="f" fillcolor="white" stroke="f">
      <v:fill color="white" on="f"/>
      <v:stroke on="f"/>
      <v:textbox style="mso-fit-shape-to-text:t" inset="0,0,0,0"/>
      <o:colormru v:ext="edit" colors="#135da1,#c2c2ad,#663,#628002,#e6e6de,#f3f3ef,#0078b4,#36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FD6"/>
    <w:rPr>
      <w:rFonts w:ascii="Trebuchet MS" w:eastAsia="Times New Roman" w:hAnsi="Trebuchet MS"/>
      <w:color w:val="000000"/>
      <w:sz w:val="24"/>
    </w:rPr>
  </w:style>
  <w:style w:type="paragraph" w:styleId="Heading1">
    <w:name w:val="heading 1"/>
    <w:basedOn w:val="Normal"/>
    <w:next w:val="Normal"/>
    <w:qFormat/>
    <w:rsid w:val="000848F3"/>
    <w:pPr>
      <w:keepNext/>
      <w:outlineLvl w:val="0"/>
    </w:pPr>
    <w:rPr>
      <w:rFonts w:ascii="Century Gothic" w:hAnsi="Century Gothic" w:cs="Arial"/>
      <w:b/>
      <w:color w:val="336699"/>
      <w:sz w:val="36"/>
      <w:szCs w:val="36"/>
    </w:rPr>
  </w:style>
  <w:style w:type="paragraph" w:styleId="Heading2">
    <w:name w:val="heading 2"/>
    <w:basedOn w:val="Normal"/>
    <w:next w:val="Normal"/>
    <w:qFormat/>
    <w:rsid w:val="000848F3"/>
    <w:pPr>
      <w:keepNext/>
      <w:spacing w:after="40"/>
      <w:outlineLvl w:val="1"/>
    </w:pPr>
    <w:rPr>
      <w:rFonts w:ascii="Century Gothic" w:hAnsi="Century Gothic" w:cs="Arial"/>
      <w:b/>
      <w:color w:val="336699"/>
      <w:sz w:val="32"/>
      <w:szCs w:val="32"/>
    </w:rPr>
  </w:style>
  <w:style w:type="paragraph" w:styleId="Heading3">
    <w:name w:val="heading 3"/>
    <w:basedOn w:val="Normal"/>
    <w:next w:val="Normal"/>
    <w:qFormat/>
    <w:rsid w:val="00213DB3"/>
    <w:pPr>
      <w:keepNext/>
      <w:outlineLvl w:val="2"/>
    </w:pPr>
    <w:rPr>
      <w:rFonts w:ascii="Palatino" w:hAnsi="Palatino"/>
      <w:color w:val="auto"/>
      <w:sz w:val="28"/>
    </w:rPr>
  </w:style>
  <w:style w:type="paragraph" w:styleId="Heading4">
    <w:name w:val="heading 4"/>
    <w:basedOn w:val="Normal"/>
    <w:next w:val="Normal"/>
    <w:qFormat/>
    <w:rsid w:val="00213DB3"/>
    <w:pPr>
      <w:keepNext/>
      <w:outlineLvl w:val="3"/>
    </w:pPr>
    <w:rPr>
      <w:rFonts w:ascii="Palatino" w:hAnsi="Palatino"/>
      <w:color w:val="aut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9849BC"/>
    <w:pPr>
      <w:spacing w:before="60" w:after="120"/>
    </w:pPr>
    <w:rPr>
      <w:rFonts w:ascii="Century Gothic" w:hAnsi="Century Gothic" w:cs="Arial"/>
      <w:b/>
      <w:smallCaps/>
      <w:color w:val="336699"/>
      <w:spacing w:val="40"/>
    </w:rPr>
  </w:style>
  <w:style w:type="paragraph" w:styleId="BodyText">
    <w:name w:val="Body Text"/>
    <w:link w:val="BodyTextChar"/>
    <w:rsid w:val="00C640A6"/>
    <w:pPr>
      <w:spacing w:after="120" w:line="240" w:lineRule="atLeast"/>
    </w:pPr>
    <w:rPr>
      <w:rFonts w:ascii="Trebuchet MS" w:eastAsia="Times New Roman" w:hAnsi="Trebuchet MS" w:cs="Arial"/>
      <w:color w:val="000000"/>
      <w:sz w:val="22"/>
    </w:rPr>
  </w:style>
  <w:style w:type="character" w:customStyle="1" w:styleId="BodyTextChar">
    <w:name w:val="Body Text Char"/>
    <w:link w:val="BodyText"/>
    <w:rsid w:val="00C640A6"/>
    <w:rPr>
      <w:rFonts w:ascii="Trebuchet MS" w:hAnsi="Trebuchet MS" w:cs="Arial"/>
      <w:color w:val="000000"/>
      <w:sz w:val="22"/>
      <w:lang w:val="en-US" w:eastAsia="en-US" w:bidi="ar-SA"/>
    </w:rPr>
  </w:style>
  <w:style w:type="paragraph" w:styleId="Footer">
    <w:name w:val="footer"/>
    <w:basedOn w:val="Normal"/>
    <w:rsid w:val="00E03B7A"/>
    <w:pPr>
      <w:tabs>
        <w:tab w:val="center" w:pos="4320"/>
        <w:tab w:val="right" w:pos="8640"/>
      </w:tabs>
    </w:pPr>
  </w:style>
  <w:style w:type="paragraph" w:customStyle="1" w:styleId="CaptionText">
    <w:name w:val="Caption Text"/>
    <w:basedOn w:val="Normal"/>
    <w:rsid w:val="00146A51"/>
    <w:pPr>
      <w:spacing w:line="240" w:lineRule="atLeast"/>
    </w:pPr>
    <w:rPr>
      <w:rFonts w:ascii="Arial" w:hAnsi="Arial" w:cs="Arial"/>
      <w:i/>
      <w:color w:val="336699"/>
      <w:sz w:val="16"/>
      <w:szCs w:val="16"/>
    </w:rPr>
  </w:style>
  <w:style w:type="paragraph" w:customStyle="1" w:styleId="ReturnAddress">
    <w:name w:val="Return Address"/>
    <w:basedOn w:val="Normal"/>
    <w:rsid w:val="003E0E5F"/>
    <w:pPr>
      <w:jc w:val="center"/>
    </w:pPr>
    <w:rPr>
      <w:color w:val="auto"/>
      <w:sz w:val="18"/>
    </w:rPr>
  </w:style>
  <w:style w:type="paragraph" w:customStyle="1" w:styleId="TOCNumber">
    <w:name w:val="TOC Number"/>
    <w:basedOn w:val="Normal"/>
    <w:link w:val="TOCNumberChar"/>
    <w:rsid w:val="00806051"/>
    <w:pPr>
      <w:spacing w:before="60"/>
    </w:pPr>
    <w:rPr>
      <w:rFonts w:ascii="Arial Black" w:hAnsi="Arial Black"/>
      <w:color w:val="336699"/>
      <w:szCs w:val="24"/>
    </w:rPr>
  </w:style>
  <w:style w:type="character" w:customStyle="1" w:styleId="TOCNumberChar">
    <w:name w:val="TOC Number Char"/>
    <w:link w:val="TOCNumber"/>
    <w:rsid w:val="00806051"/>
    <w:rPr>
      <w:rFonts w:ascii="Arial Black" w:hAnsi="Arial Black"/>
      <w:color w:val="336699"/>
      <w:sz w:val="24"/>
      <w:szCs w:val="24"/>
      <w:lang w:val="en-US" w:eastAsia="en-US" w:bidi="ar-SA"/>
    </w:rPr>
  </w:style>
  <w:style w:type="paragraph" w:customStyle="1" w:styleId="Masthead">
    <w:name w:val="Masthead"/>
    <w:basedOn w:val="Normal"/>
    <w:rsid w:val="00C366F0"/>
    <w:rPr>
      <w:rFonts w:ascii="Century Gothic" w:hAnsi="Century Gothic"/>
      <w:color w:val="FFFFFF"/>
      <w:sz w:val="96"/>
      <w:szCs w:val="96"/>
    </w:rPr>
  </w:style>
  <w:style w:type="paragraph" w:customStyle="1" w:styleId="VolumeandIssue">
    <w:name w:val="Volume and Issue"/>
    <w:rsid w:val="00C366F0"/>
    <w:pPr>
      <w:jc w:val="right"/>
    </w:pPr>
    <w:rPr>
      <w:rFonts w:ascii="Century Gothic" w:eastAsia="Times New Roman" w:hAnsi="Century Gothic" w:cs="Arial"/>
      <w:b/>
      <w:color w:val="FFFFFF"/>
      <w:spacing w:val="20"/>
      <w:sz w:val="24"/>
    </w:rPr>
  </w:style>
  <w:style w:type="paragraph" w:customStyle="1" w:styleId="TOCText">
    <w:name w:val="TOC Text"/>
    <w:rsid w:val="00C73C26"/>
    <w:pPr>
      <w:tabs>
        <w:tab w:val="left" w:pos="360"/>
      </w:tabs>
      <w:spacing w:after="120"/>
      <w:ind w:left="360" w:hanging="360"/>
    </w:pPr>
    <w:rPr>
      <w:rFonts w:ascii="Arial" w:eastAsia="Times New Roman" w:hAnsi="Arial"/>
      <w:sz w:val="18"/>
    </w:rPr>
  </w:style>
  <w:style w:type="paragraph" w:customStyle="1" w:styleId="Pullquote">
    <w:name w:val="Pullquote"/>
    <w:basedOn w:val="Normal"/>
    <w:rsid w:val="00146A51"/>
    <w:pPr>
      <w:pBdr>
        <w:top w:val="single" w:sz="6" w:space="1" w:color="336699"/>
        <w:bottom w:val="single" w:sz="6" w:space="3" w:color="336699"/>
      </w:pBdr>
      <w:spacing w:before="60" w:after="60" w:line="280" w:lineRule="exact"/>
      <w:ind w:left="58" w:right="58"/>
      <w:jc w:val="center"/>
    </w:pPr>
    <w:rPr>
      <w:rFonts w:ascii="Arial" w:hAnsi="Arial"/>
      <w:i/>
      <w:color w:val="336699"/>
      <w:sz w:val="22"/>
    </w:rPr>
  </w:style>
  <w:style w:type="character" w:customStyle="1" w:styleId="HeaderChar">
    <w:name w:val="Header Char"/>
    <w:link w:val="Header"/>
    <w:rsid w:val="00E03B7A"/>
    <w:rPr>
      <w:rFonts w:ascii="Lucida Sans Unicode" w:hAnsi="Lucida Sans Unicode" w:cs="Lucida Sans Unicode"/>
      <w:color w:val="FFFFFF"/>
      <w:sz w:val="28"/>
      <w:lang w:val="en-US" w:eastAsia="en-US" w:bidi="ar-SA"/>
    </w:rPr>
  </w:style>
  <w:style w:type="paragraph" w:styleId="Header">
    <w:name w:val="header"/>
    <w:basedOn w:val="Normal"/>
    <w:link w:val="HeaderChar"/>
    <w:rsid w:val="00E03B7A"/>
    <w:rPr>
      <w:rFonts w:ascii="Lucida Sans Unicode" w:hAnsi="Lucida Sans Unicode" w:cs="Lucida Sans Unicode"/>
      <w:color w:val="FFFFFF"/>
      <w:sz w:val="28"/>
    </w:rPr>
  </w:style>
  <w:style w:type="paragraph" w:styleId="BalloonText">
    <w:name w:val="Balloon Text"/>
    <w:basedOn w:val="Normal"/>
    <w:semiHidden/>
    <w:rsid w:val="000C7FD6"/>
    <w:rPr>
      <w:rFonts w:ascii="Tahoma" w:hAnsi="Tahoma" w:cs="Tahoma"/>
      <w:sz w:val="16"/>
      <w:szCs w:val="16"/>
    </w:rPr>
  </w:style>
  <w:style w:type="paragraph" w:customStyle="1" w:styleId="HeaderRight">
    <w:name w:val="Header Right"/>
    <w:basedOn w:val="Normal"/>
    <w:rsid w:val="00E03B7A"/>
    <w:pPr>
      <w:jc w:val="right"/>
    </w:pPr>
    <w:rPr>
      <w:rFonts w:ascii="Lucida Sans Unicode" w:hAnsi="Lucida Sans Unicode" w:cs="Lucida Sans Unicode"/>
      <w:color w:val="FFFFFF"/>
      <w:sz w:val="28"/>
    </w:rPr>
  </w:style>
  <w:style w:type="paragraph" w:customStyle="1" w:styleId="JumpFrom">
    <w:name w:val="Jump From"/>
    <w:basedOn w:val="BodyText"/>
    <w:rsid w:val="000C7FD6"/>
    <w:rPr>
      <w:rFonts w:ascii="Lucida Sans Unicode" w:hAnsi="Lucida Sans Unicode" w:cs="Lucida Sans Unicode"/>
      <w:color w:val="auto"/>
      <w:sz w:val="20"/>
    </w:rPr>
  </w:style>
  <w:style w:type="paragraph" w:customStyle="1" w:styleId="HeaderLeft">
    <w:name w:val="Header Left"/>
    <w:basedOn w:val="Header"/>
    <w:rsid w:val="00E03B7A"/>
  </w:style>
  <w:style w:type="paragraph" w:customStyle="1" w:styleId="Byline">
    <w:name w:val="Byline"/>
    <w:basedOn w:val="Normal"/>
    <w:rsid w:val="003C09A0"/>
    <w:rPr>
      <w:i/>
    </w:rPr>
  </w:style>
  <w:style w:type="paragraph" w:customStyle="1" w:styleId="JumpTo">
    <w:name w:val="Jump To"/>
    <w:basedOn w:val="BodyText"/>
    <w:rsid w:val="000C7FD6"/>
    <w:pPr>
      <w:jc w:val="right"/>
    </w:pPr>
    <w:rPr>
      <w:rFonts w:ascii="Lucida Sans Unicode" w:hAnsi="Lucida Sans Unicode" w:cs="Lucida Sans Unicode"/>
      <w:color w:val="auto"/>
      <w:sz w:val="20"/>
    </w:rPr>
  </w:style>
  <w:style w:type="paragraph" w:customStyle="1" w:styleId="CompanyInfo">
    <w:name w:val="Company Info"/>
    <w:basedOn w:val="Normal"/>
    <w:rsid w:val="00C640A6"/>
    <w:rPr>
      <w:rFonts w:cs="Arial"/>
      <w:color w:val="336699"/>
      <w:spacing w:val="20"/>
      <w:sz w:val="18"/>
      <w:szCs w:val="18"/>
    </w:rPr>
  </w:style>
  <w:style w:type="character" w:styleId="Hyperlink">
    <w:name w:val="Hyperlink"/>
    <w:rsid w:val="00F33262"/>
    <w:rPr>
      <w:color w:val="0000FF"/>
      <w:u w:val="single"/>
    </w:rPr>
  </w:style>
  <w:style w:type="paragraph" w:styleId="ListParagraph">
    <w:name w:val="List Paragraph"/>
    <w:basedOn w:val="Normal"/>
    <w:uiPriority w:val="34"/>
    <w:qFormat/>
    <w:rsid w:val="00F33262"/>
    <w:pPr>
      <w:ind w:left="720"/>
      <w:contextualSpacing/>
    </w:pPr>
  </w:style>
  <w:style w:type="paragraph" w:styleId="NormalWeb">
    <w:name w:val="Normal (Web)"/>
    <w:basedOn w:val="Normal"/>
    <w:rsid w:val="007C5977"/>
    <w:pPr>
      <w:spacing w:before="100" w:beforeAutospacing="1" w:after="100" w:afterAutospacing="1"/>
    </w:pPr>
    <w:rPr>
      <w:rFonts w:ascii="Arial Unicode MS" w:eastAsia="Arial Unicode MS" w:hAnsi="Arial Unicode MS" w:cs="Arial Unicode MS"/>
      <w:color w:val="auto"/>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FD6"/>
    <w:rPr>
      <w:rFonts w:ascii="Trebuchet MS" w:eastAsia="Times New Roman" w:hAnsi="Trebuchet MS"/>
      <w:color w:val="000000"/>
      <w:sz w:val="24"/>
    </w:rPr>
  </w:style>
  <w:style w:type="paragraph" w:styleId="Heading1">
    <w:name w:val="heading 1"/>
    <w:basedOn w:val="Normal"/>
    <w:next w:val="Normal"/>
    <w:qFormat/>
    <w:rsid w:val="000848F3"/>
    <w:pPr>
      <w:keepNext/>
      <w:outlineLvl w:val="0"/>
    </w:pPr>
    <w:rPr>
      <w:rFonts w:ascii="Century Gothic" w:hAnsi="Century Gothic" w:cs="Arial"/>
      <w:b/>
      <w:color w:val="336699"/>
      <w:sz w:val="36"/>
      <w:szCs w:val="36"/>
    </w:rPr>
  </w:style>
  <w:style w:type="paragraph" w:styleId="Heading2">
    <w:name w:val="heading 2"/>
    <w:basedOn w:val="Normal"/>
    <w:next w:val="Normal"/>
    <w:qFormat/>
    <w:rsid w:val="000848F3"/>
    <w:pPr>
      <w:keepNext/>
      <w:spacing w:after="40"/>
      <w:outlineLvl w:val="1"/>
    </w:pPr>
    <w:rPr>
      <w:rFonts w:ascii="Century Gothic" w:hAnsi="Century Gothic" w:cs="Arial"/>
      <w:b/>
      <w:color w:val="336699"/>
      <w:sz w:val="32"/>
      <w:szCs w:val="32"/>
    </w:rPr>
  </w:style>
  <w:style w:type="paragraph" w:styleId="Heading3">
    <w:name w:val="heading 3"/>
    <w:basedOn w:val="Normal"/>
    <w:next w:val="Normal"/>
    <w:qFormat/>
    <w:rsid w:val="00213DB3"/>
    <w:pPr>
      <w:keepNext/>
      <w:outlineLvl w:val="2"/>
    </w:pPr>
    <w:rPr>
      <w:rFonts w:ascii="Palatino" w:hAnsi="Palatino"/>
      <w:color w:val="auto"/>
      <w:sz w:val="28"/>
    </w:rPr>
  </w:style>
  <w:style w:type="paragraph" w:styleId="Heading4">
    <w:name w:val="heading 4"/>
    <w:basedOn w:val="Normal"/>
    <w:next w:val="Normal"/>
    <w:qFormat/>
    <w:rsid w:val="00213DB3"/>
    <w:pPr>
      <w:keepNext/>
      <w:outlineLvl w:val="3"/>
    </w:pPr>
    <w:rPr>
      <w:rFonts w:ascii="Palatino" w:hAnsi="Palatino"/>
      <w:color w:val="aut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9849BC"/>
    <w:pPr>
      <w:spacing w:before="60" w:after="120"/>
    </w:pPr>
    <w:rPr>
      <w:rFonts w:ascii="Century Gothic" w:hAnsi="Century Gothic" w:cs="Arial"/>
      <w:b/>
      <w:smallCaps/>
      <w:color w:val="336699"/>
      <w:spacing w:val="40"/>
    </w:rPr>
  </w:style>
  <w:style w:type="paragraph" w:styleId="BodyText">
    <w:name w:val="Body Text"/>
    <w:link w:val="BodyTextChar"/>
    <w:rsid w:val="00C640A6"/>
    <w:pPr>
      <w:spacing w:after="120" w:line="240" w:lineRule="atLeast"/>
    </w:pPr>
    <w:rPr>
      <w:rFonts w:ascii="Trebuchet MS" w:eastAsia="Times New Roman" w:hAnsi="Trebuchet MS" w:cs="Arial"/>
      <w:color w:val="000000"/>
      <w:sz w:val="22"/>
    </w:rPr>
  </w:style>
  <w:style w:type="character" w:customStyle="1" w:styleId="BodyTextChar">
    <w:name w:val="Body Text Char"/>
    <w:link w:val="BodyText"/>
    <w:rsid w:val="00C640A6"/>
    <w:rPr>
      <w:rFonts w:ascii="Trebuchet MS" w:hAnsi="Trebuchet MS" w:cs="Arial"/>
      <w:color w:val="000000"/>
      <w:sz w:val="22"/>
      <w:lang w:val="en-US" w:eastAsia="en-US" w:bidi="ar-SA"/>
    </w:rPr>
  </w:style>
  <w:style w:type="paragraph" w:styleId="Footer">
    <w:name w:val="footer"/>
    <w:basedOn w:val="Normal"/>
    <w:rsid w:val="00E03B7A"/>
    <w:pPr>
      <w:tabs>
        <w:tab w:val="center" w:pos="4320"/>
        <w:tab w:val="right" w:pos="8640"/>
      </w:tabs>
    </w:pPr>
  </w:style>
  <w:style w:type="paragraph" w:customStyle="1" w:styleId="CaptionText">
    <w:name w:val="Caption Text"/>
    <w:basedOn w:val="Normal"/>
    <w:rsid w:val="00146A51"/>
    <w:pPr>
      <w:spacing w:line="240" w:lineRule="atLeast"/>
    </w:pPr>
    <w:rPr>
      <w:rFonts w:ascii="Arial" w:hAnsi="Arial" w:cs="Arial"/>
      <w:i/>
      <w:color w:val="336699"/>
      <w:sz w:val="16"/>
      <w:szCs w:val="16"/>
    </w:rPr>
  </w:style>
  <w:style w:type="paragraph" w:customStyle="1" w:styleId="ReturnAddress">
    <w:name w:val="Return Address"/>
    <w:basedOn w:val="Normal"/>
    <w:rsid w:val="003E0E5F"/>
    <w:pPr>
      <w:jc w:val="center"/>
    </w:pPr>
    <w:rPr>
      <w:color w:val="auto"/>
      <w:sz w:val="18"/>
    </w:rPr>
  </w:style>
  <w:style w:type="paragraph" w:customStyle="1" w:styleId="TOCNumber">
    <w:name w:val="TOC Number"/>
    <w:basedOn w:val="Normal"/>
    <w:link w:val="TOCNumberChar"/>
    <w:rsid w:val="00806051"/>
    <w:pPr>
      <w:spacing w:before="60"/>
    </w:pPr>
    <w:rPr>
      <w:rFonts w:ascii="Arial Black" w:hAnsi="Arial Black"/>
      <w:color w:val="336699"/>
      <w:szCs w:val="24"/>
    </w:rPr>
  </w:style>
  <w:style w:type="character" w:customStyle="1" w:styleId="TOCNumberChar">
    <w:name w:val="TOC Number Char"/>
    <w:link w:val="TOCNumber"/>
    <w:rsid w:val="00806051"/>
    <w:rPr>
      <w:rFonts w:ascii="Arial Black" w:hAnsi="Arial Black"/>
      <w:color w:val="336699"/>
      <w:sz w:val="24"/>
      <w:szCs w:val="24"/>
      <w:lang w:val="en-US" w:eastAsia="en-US" w:bidi="ar-SA"/>
    </w:rPr>
  </w:style>
  <w:style w:type="paragraph" w:customStyle="1" w:styleId="Masthead">
    <w:name w:val="Masthead"/>
    <w:basedOn w:val="Normal"/>
    <w:rsid w:val="00C366F0"/>
    <w:rPr>
      <w:rFonts w:ascii="Century Gothic" w:hAnsi="Century Gothic"/>
      <w:color w:val="FFFFFF"/>
      <w:sz w:val="96"/>
      <w:szCs w:val="96"/>
    </w:rPr>
  </w:style>
  <w:style w:type="paragraph" w:customStyle="1" w:styleId="VolumeandIssue">
    <w:name w:val="Volume and Issue"/>
    <w:rsid w:val="00C366F0"/>
    <w:pPr>
      <w:jc w:val="right"/>
    </w:pPr>
    <w:rPr>
      <w:rFonts w:ascii="Century Gothic" w:eastAsia="Times New Roman" w:hAnsi="Century Gothic" w:cs="Arial"/>
      <w:b/>
      <w:color w:val="FFFFFF"/>
      <w:spacing w:val="20"/>
      <w:sz w:val="24"/>
    </w:rPr>
  </w:style>
  <w:style w:type="paragraph" w:customStyle="1" w:styleId="TOCText">
    <w:name w:val="TOC Text"/>
    <w:rsid w:val="00C73C26"/>
    <w:pPr>
      <w:tabs>
        <w:tab w:val="left" w:pos="360"/>
      </w:tabs>
      <w:spacing w:after="120"/>
      <w:ind w:left="360" w:hanging="360"/>
    </w:pPr>
    <w:rPr>
      <w:rFonts w:ascii="Arial" w:eastAsia="Times New Roman" w:hAnsi="Arial"/>
      <w:sz w:val="18"/>
    </w:rPr>
  </w:style>
  <w:style w:type="paragraph" w:customStyle="1" w:styleId="Pullquote">
    <w:name w:val="Pullquote"/>
    <w:basedOn w:val="Normal"/>
    <w:rsid w:val="00146A51"/>
    <w:pPr>
      <w:pBdr>
        <w:top w:val="single" w:sz="6" w:space="1" w:color="336699"/>
        <w:bottom w:val="single" w:sz="6" w:space="3" w:color="336699"/>
      </w:pBdr>
      <w:spacing w:before="60" w:after="60" w:line="280" w:lineRule="exact"/>
      <w:ind w:left="58" w:right="58"/>
      <w:jc w:val="center"/>
    </w:pPr>
    <w:rPr>
      <w:rFonts w:ascii="Arial" w:hAnsi="Arial"/>
      <w:i/>
      <w:color w:val="336699"/>
      <w:sz w:val="22"/>
    </w:rPr>
  </w:style>
  <w:style w:type="character" w:customStyle="1" w:styleId="HeaderChar">
    <w:name w:val="Header Char"/>
    <w:link w:val="Header"/>
    <w:rsid w:val="00E03B7A"/>
    <w:rPr>
      <w:rFonts w:ascii="Lucida Sans Unicode" w:hAnsi="Lucida Sans Unicode" w:cs="Lucida Sans Unicode"/>
      <w:color w:val="FFFFFF"/>
      <w:sz w:val="28"/>
      <w:lang w:val="en-US" w:eastAsia="en-US" w:bidi="ar-SA"/>
    </w:rPr>
  </w:style>
  <w:style w:type="paragraph" w:styleId="Header">
    <w:name w:val="header"/>
    <w:basedOn w:val="Normal"/>
    <w:link w:val="HeaderChar"/>
    <w:rsid w:val="00E03B7A"/>
    <w:rPr>
      <w:rFonts w:ascii="Lucida Sans Unicode" w:hAnsi="Lucida Sans Unicode" w:cs="Lucida Sans Unicode"/>
      <w:color w:val="FFFFFF"/>
      <w:sz w:val="28"/>
    </w:rPr>
  </w:style>
  <w:style w:type="paragraph" w:styleId="BalloonText">
    <w:name w:val="Balloon Text"/>
    <w:basedOn w:val="Normal"/>
    <w:semiHidden/>
    <w:rsid w:val="000C7FD6"/>
    <w:rPr>
      <w:rFonts w:ascii="Tahoma" w:hAnsi="Tahoma" w:cs="Tahoma"/>
      <w:sz w:val="16"/>
      <w:szCs w:val="16"/>
    </w:rPr>
  </w:style>
  <w:style w:type="paragraph" w:customStyle="1" w:styleId="HeaderRight">
    <w:name w:val="Header Right"/>
    <w:basedOn w:val="Normal"/>
    <w:rsid w:val="00E03B7A"/>
    <w:pPr>
      <w:jc w:val="right"/>
    </w:pPr>
    <w:rPr>
      <w:rFonts w:ascii="Lucida Sans Unicode" w:hAnsi="Lucida Sans Unicode" w:cs="Lucida Sans Unicode"/>
      <w:color w:val="FFFFFF"/>
      <w:sz w:val="28"/>
    </w:rPr>
  </w:style>
  <w:style w:type="paragraph" w:customStyle="1" w:styleId="JumpFrom">
    <w:name w:val="Jump From"/>
    <w:basedOn w:val="BodyText"/>
    <w:rsid w:val="000C7FD6"/>
    <w:rPr>
      <w:rFonts w:ascii="Lucida Sans Unicode" w:hAnsi="Lucida Sans Unicode" w:cs="Lucida Sans Unicode"/>
      <w:color w:val="auto"/>
      <w:sz w:val="20"/>
    </w:rPr>
  </w:style>
  <w:style w:type="paragraph" w:customStyle="1" w:styleId="HeaderLeft">
    <w:name w:val="Header Left"/>
    <w:basedOn w:val="Header"/>
    <w:rsid w:val="00E03B7A"/>
  </w:style>
  <w:style w:type="paragraph" w:customStyle="1" w:styleId="Byline">
    <w:name w:val="Byline"/>
    <w:basedOn w:val="Normal"/>
    <w:rsid w:val="003C09A0"/>
    <w:rPr>
      <w:i/>
    </w:rPr>
  </w:style>
  <w:style w:type="paragraph" w:customStyle="1" w:styleId="JumpTo">
    <w:name w:val="Jump To"/>
    <w:basedOn w:val="BodyText"/>
    <w:rsid w:val="000C7FD6"/>
    <w:pPr>
      <w:jc w:val="right"/>
    </w:pPr>
    <w:rPr>
      <w:rFonts w:ascii="Lucida Sans Unicode" w:hAnsi="Lucida Sans Unicode" w:cs="Lucida Sans Unicode"/>
      <w:color w:val="auto"/>
      <w:sz w:val="20"/>
    </w:rPr>
  </w:style>
  <w:style w:type="paragraph" w:customStyle="1" w:styleId="CompanyInfo">
    <w:name w:val="Company Info"/>
    <w:basedOn w:val="Normal"/>
    <w:rsid w:val="00C640A6"/>
    <w:rPr>
      <w:rFonts w:cs="Arial"/>
      <w:color w:val="336699"/>
      <w:spacing w:val="20"/>
      <w:sz w:val="18"/>
      <w:szCs w:val="18"/>
    </w:rPr>
  </w:style>
  <w:style w:type="character" w:styleId="Hyperlink">
    <w:name w:val="Hyperlink"/>
    <w:rsid w:val="00F33262"/>
    <w:rPr>
      <w:color w:val="0000FF"/>
      <w:u w:val="single"/>
    </w:rPr>
  </w:style>
  <w:style w:type="paragraph" w:styleId="ListParagraph">
    <w:name w:val="List Paragraph"/>
    <w:basedOn w:val="Normal"/>
    <w:uiPriority w:val="34"/>
    <w:qFormat/>
    <w:rsid w:val="00F33262"/>
    <w:pPr>
      <w:ind w:left="720"/>
      <w:contextualSpacing/>
    </w:pPr>
  </w:style>
  <w:style w:type="paragraph" w:styleId="NormalWeb">
    <w:name w:val="Normal (Web)"/>
    <w:basedOn w:val="Normal"/>
    <w:rsid w:val="007C5977"/>
    <w:pPr>
      <w:spacing w:before="100" w:beforeAutospacing="1" w:after="100" w:afterAutospacing="1"/>
    </w:pPr>
    <w:rPr>
      <w:rFonts w:ascii="Arial Unicode MS" w:eastAsia="Arial Unicode MS" w:hAnsi="Arial Unicode MS" w:cs="Arial Unicode MS"/>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higan.gov/cvh" TargetMode="External"/><Relationship Id="rId18" Type="http://schemas.openxmlformats.org/officeDocument/2006/relationships/hyperlink" Target="http://www.michigan.gov/cvh"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hyperlink" Target="http://www.goredforwomen.org" TargetMode="External"/><Relationship Id="rId17" Type="http://schemas.openxmlformats.org/officeDocument/2006/relationships/hyperlink" Target="http://www.goredforwomen.org" TargetMode="External"/><Relationship Id="rId25"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www.cdc.gov/heartdisease" TargetMode="External"/><Relationship Id="rId20" Type="http://schemas.openxmlformats.org/officeDocument/2006/relationships/image" Target="media/image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dc.gov/heartdisease" TargetMode="External"/><Relationship Id="rId24" Type="http://schemas.openxmlformats.org/officeDocument/2006/relationships/hyperlink" Target="http://www.countyhealthrankings.org" TargetMode="External"/><Relationship Id="rId5" Type="http://schemas.openxmlformats.org/officeDocument/2006/relationships/settings" Target="settings.xml"/><Relationship Id="rId15" Type="http://schemas.openxmlformats.org/officeDocument/2006/relationships/hyperlink" Target="http://www.heart.org" TargetMode="External"/><Relationship Id="rId23" Type="http://schemas.openxmlformats.org/officeDocument/2006/relationships/image" Target="media/image5.png"/><Relationship Id="rId28" Type="http://schemas.openxmlformats.org/officeDocument/2006/relationships/fontTable" Target="fontTable.xml"/><Relationship Id="rId10" Type="http://schemas.openxmlformats.org/officeDocument/2006/relationships/hyperlink" Target="http://www.heart.org" TargetMode="External"/><Relationship Id="rId19" Type="http://schemas.openxmlformats.org/officeDocument/2006/relationships/hyperlink" Target="http://www.nhlbi.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hlbi.org" TargetMode="External"/><Relationship Id="rId22" Type="http://schemas.openxmlformats.org/officeDocument/2006/relationships/image" Target="media/image4.png"/><Relationship Id="rId27"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7.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astji\AppData\Roaming\Microsoft\Templates\Business%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6076E-A48C-453F-8ADC-4EC647CB8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newsletter</Template>
  <TotalTime>1</TotalTime>
  <Pages>2</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Keast, Jill</dc:creator>
  <cp:lastModifiedBy>Jodie Fulk</cp:lastModifiedBy>
  <cp:revision>2</cp:revision>
  <cp:lastPrinted>2003-09-09T20:51:00Z</cp:lastPrinted>
  <dcterms:created xsi:type="dcterms:W3CDTF">2016-06-20T19:43:00Z</dcterms:created>
  <dcterms:modified xsi:type="dcterms:W3CDTF">2016-06-20T19:43:00Z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TC060862171033</vt:lpwstr>
  </property>
</Properties>
</file>