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13FC9" w14:textId="7C1EE0CF"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3B4B6A">
        <w:rPr>
          <w:rFonts w:ascii="Arial" w:hAnsi="Arial" w:cs="Arial"/>
          <w:b/>
          <w:sz w:val="28"/>
          <w:szCs w:val="22"/>
        </w:rPr>
        <w:t xml:space="preserve">January </w:t>
      </w:r>
      <w:r w:rsidR="00905D56">
        <w:rPr>
          <w:rFonts w:ascii="Arial" w:hAnsi="Arial" w:cs="Arial"/>
          <w:b/>
          <w:sz w:val="28"/>
          <w:szCs w:val="22"/>
        </w:rPr>
        <w:t>15</w:t>
      </w:r>
      <w:r w:rsidR="003B4B6A">
        <w:rPr>
          <w:rFonts w:ascii="Arial" w:hAnsi="Arial" w:cs="Arial"/>
          <w:b/>
          <w:sz w:val="28"/>
          <w:szCs w:val="22"/>
        </w:rPr>
        <w:t>,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57CE1E43" w14:textId="73981B30" w:rsidR="00010E8E" w:rsidRPr="00010E8E" w:rsidRDefault="00010E8E" w:rsidP="00010E8E">
      <w:pPr>
        <w:pStyle w:val="ListParagraph"/>
        <w:numPr>
          <w:ilvl w:val="0"/>
          <w:numId w:val="2"/>
        </w:numPr>
        <w:rPr>
          <w:rStyle w:val="Heading1Char"/>
          <w:rFonts w:ascii="Arial" w:hAnsi="Arial" w:cs="Arial"/>
          <w:b/>
          <w:bCs/>
          <w:color w:val="auto"/>
          <w:sz w:val="22"/>
          <w:szCs w:val="22"/>
        </w:rPr>
      </w:pPr>
      <w:r w:rsidRPr="00010E8E">
        <w:rPr>
          <w:rStyle w:val="Heading1Char"/>
          <w:rFonts w:ascii="Arial" w:hAnsi="Arial" w:cs="Arial"/>
          <w:b/>
          <w:bCs/>
          <w:color w:val="auto"/>
          <w:sz w:val="22"/>
          <w:szCs w:val="22"/>
        </w:rPr>
        <w:t>SOCCRA Avon Landfill</w:t>
      </w:r>
      <w:r>
        <w:rPr>
          <w:rStyle w:val="Heading1Char"/>
          <w:rFonts w:ascii="Arial" w:hAnsi="Arial" w:cs="Arial"/>
          <w:b/>
          <w:bCs/>
          <w:color w:val="auto"/>
          <w:sz w:val="22"/>
          <w:szCs w:val="22"/>
        </w:rPr>
        <w:t xml:space="preserve"> (Oakland County)</w:t>
      </w:r>
    </w:p>
    <w:p w14:paraId="196BCFE0" w14:textId="6506FA26" w:rsidR="00010E8E" w:rsidRPr="00010E8E" w:rsidRDefault="00010E8E" w:rsidP="00010E8E">
      <w:pPr>
        <w:pStyle w:val="ListParagraph"/>
        <w:numPr>
          <w:ilvl w:val="0"/>
          <w:numId w:val="1"/>
        </w:numPr>
        <w:spacing w:after="0" w:line="240" w:lineRule="auto"/>
        <w:rPr>
          <w:rStyle w:val="Heading1Char"/>
          <w:rFonts w:ascii="Arial" w:hAnsi="Arial" w:cs="Arial"/>
          <w:b/>
          <w:bCs/>
          <w:color w:val="auto"/>
          <w:sz w:val="22"/>
          <w:szCs w:val="22"/>
        </w:rPr>
      </w:pPr>
      <w:r w:rsidRPr="00010E8E">
        <w:rPr>
          <w:rFonts w:ascii="Arial" w:hAnsi="Arial" w:cs="Arial"/>
        </w:rPr>
        <w:t>Team call to discuss sampling.  DHHS is identifying residential wells in coordination with EGLE and LHDs.  MDHHS will develop PHAP and share with team.  Sampling expected late Spring 2021, possibly into summer.</w:t>
      </w:r>
    </w:p>
    <w:p w14:paraId="5AF3B0AE" w14:textId="19584CBA" w:rsidR="00010E8E" w:rsidRPr="001B6081" w:rsidRDefault="00010E8E" w:rsidP="00010E8E">
      <w:pPr>
        <w:pStyle w:val="ListParagraph"/>
        <w:numPr>
          <w:ilvl w:val="0"/>
          <w:numId w:val="2"/>
        </w:numPr>
        <w:rPr>
          <w:rStyle w:val="Heading1Char"/>
          <w:rFonts w:ascii="Arial" w:hAnsi="Arial" w:cs="Arial"/>
          <w:b/>
          <w:bCs/>
          <w:color w:val="auto"/>
          <w:sz w:val="22"/>
          <w:szCs w:val="22"/>
        </w:rPr>
      </w:pPr>
      <w:r w:rsidRPr="00010E8E">
        <w:rPr>
          <w:rStyle w:val="Heading1Char"/>
          <w:rFonts w:ascii="Arial" w:hAnsi="Arial" w:cs="Arial"/>
          <w:b/>
          <w:bCs/>
          <w:color w:val="auto"/>
          <w:sz w:val="22"/>
          <w:szCs w:val="22"/>
        </w:rPr>
        <w:t>Wurtsmith (Oscoda Area)</w:t>
      </w:r>
      <w:r>
        <w:rPr>
          <w:rStyle w:val="Heading1Char"/>
          <w:rFonts w:ascii="Arial" w:hAnsi="Arial" w:cs="Arial"/>
          <w:b/>
          <w:bCs/>
          <w:color w:val="auto"/>
          <w:sz w:val="22"/>
          <w:szCs w:val="22"/>
        </w:rPr>
        <w:t xml:space="preserve"> </w:t>
      </w:r>
      <w:r w:rsidRPr="001B6081">
        <w:rPr>
          <w:rStyle w:val="Heading1Char"/>
          <w:rFonts w:ascii="Arial" w:hAnsi="Arial" w:cs="Arial"/>
          <w:b/>
          <w:bCs/>
          <w:color w:val="auto"/>
          <w:sz w:val="22"/>
          <w:szCs w:val="22"/>
        </w:rPr>
        <w:t>(Iosco County)</w:t>
      </w:r>
    </w:p>
    <w:p w14:paraId="41B459E3" w14:textId="72AA0A3F" w:rsidR="00490BDD" w:rsidRPr="00490BDD" w:rsidRDefault="00010E8E" w:rsidP="00490BDD">
      <w:pPr>
        <w:pStyle w:val="ListParagraph"/>
        <w:numPr>
          <w:ilvl w:val="0"/>
          <w:numId w:val="1"/>
        </w:numPr>
        <w:spacing w:after="0" w:line="240" w:lineRule="auto"/>
        <w:rPr>
          <w:rFonts w:ascii="Arial" w:hAnsi="Arial" w:cs="Arial"/>
        </w:rPr>
      </w:pPr>
      <w:r w:rsidRPr="00010E8E">
        <w:rPr>
          <w:rFonts w:ascii="Arial" w:hAnsi="Arial" w:cs="Arial"/>
        </w:rPr>
        <w:t xml:space="preserve">Resampling results were mailed to 271 residents. </w:t>
      </w:r>
      <w:bookmarkStart w:id="0" w:name="_Toc527659968"/>
    </w:p>
    <w:bookmarkEnd w:id="0"/>
    <w:p w14:paraId="3EE9418A" w14:textId="394D73AD" w:rsidR="00490BDD" w:rsidRPr="00490BDD" w:rsidRDefault="00490BDD" w:rsidP="00490BDD">
      <w:pPr>
        <w:pStyle w:val="ListParagraph"/>
        <w:numPr>
          <w:ilvl w:val="0"/>
          <w:numId w:val="2"/>
        </w:numPr>
        <w:rPr>
          <w:rStyle w:val="Heading1Char"/>
          <w:rFonts w:ascii="Arial" w:hAnsi="Arial" w:cs="Arial"/>
          <w:b/>
          <w:bCs/>
          <w:color w:val="auto"/>
          <w:sz w:val="22"/>
          <w:szCs w:val="22"/>
        </w:rPr>
      </w:pPr>
      <w:r w:rsidRPr="00490BDD">
        <w:rPr>
          <w:rStyle w:val="Heading1Char"/>
          <w:rFonts w:ascii="Arial" w:hAnsi="Arial" w:cs="Arial"/>
          <w:b/>
          <w:bCs/>
          <w:color w:val="auto"/>
          <w:sz w:val="22"/>
          <w:szCs w:val="22"/>
        </w:rPr>
        <w:t>White Pigeon</w:t>
      </w:r>
      <w:r w:rsidR="005733D4">
        <w:rPr>
          <w:rStyle w:val="Heading1Char"/>
          <w:rFonts w:ascii="Arial" w:hAnsi="Arial" w:cs="Arial"/>
          <w:b/>
          <w:bCs/>
          <w:color w:val="auto"/>
          <w:sz w:val="22"/>
          <w:szCs w:val="22"/>
        </w:rPr>
        <w:t xml:space="preserve"> (St. Joseph County)</w:t>
      </w:r>
    </w:p>
    <w:p w14:paraId="15843070" w14:textId="7566116B" w:rsidR="00490BDD" w:rsidRPr="00490BDD" w:rsidRDefault="00490BDD" w:rsidP="00490BDD">
      <w:pPr>
        <w:pStyle w:val="ListParagraph"/>
        <w:numPr>
          <w:ilvl w:val="0"/>
          <w:numId w:val="1"/>
        </w:numPr>
        <w:rPr>
          <w:rFonts w:ascii="Arial" w:hAnsi="Arial" w:cs="Arial"/>
        </w:rPr>
      </w:pPr>
      <w:r>
        <w:rPr>
          <w:rFonts w:ascii="Arial" w:hAnsi="Arial" w:cs="Arial"/>
        </w:rPr>
        <w:t xml:space="preserve">On </w:t>
      </w:r>
      <w:proofErr w:type="gramStart"/>
      <w:r>
        <w:rPr>
          <w:rFonts w:ascii="Arial" w:hAnsi="Arial" w:cs="Arial"/>
        </w:rPr>
        <w:t>January</w:t>
      </w:r>
      <w:r w:rsidR="001F3002">
        <w:rPr>
          <w:rFonts w:ascii="Arial" w:hAnsi="Arial" w:cs="Arial"/>
        </w:rPr>
        <w:t xml:space="preserve"> </w:t>
      </w:r>
      <w:r>
        <w:rPr>
          <w:rFonts w:ascii="Arial" w:hAnsi="Arial" w:cs="Arial"/>
        </w:rPr>
        <w:t>12</w:t>
      </w:r>
      <w:r w:rsidR="0089237B" w:rsidRPr="0089237B">
        <w:rPr>
          <w:rFonts w:ascii="Arial" w:hAnsi="Arial" w:cs="Arial"/>
          <w:vertAlign w:val="superscript"/>
        </w:rPr>
        <w:t>th</w:t>
      </w:r>
      <w:proofErr w:type="gramEnd"/>
      <w:r w:rsidR="0089237B">
        <w:rPr>
          <w:rFonts w:ascii="Arial" w:hAnsi="Arial" w:cs="Arial"/>
        </w:rPr>
        <w:t xml:space="preserve"> </w:t>
      </w:r>
      <w:r w:rsidRPr="00490BDD">
        <w:rPr>
          <w:rFonts w:ascii="Arial" w:hAnsi="Arial" w:cs="Arial"/>
        </w:rPr>
        <w:t xml:space="preserve">the project team met to discuss the area that should be included in the C2R2 grant application package.  A figure outlining the area that should be included in the grant application package was sent to the engineering firm preparing the application.  </w:t>
      </w:r>
    </w:p>
    <w:p w14:paraId="57256E0A" w14:textId="70814432" w:rsidR="0053417F" w:rsidRPr="00010E8E" w:rsidRDefault="0053417F" w:rsidP="005563AF">
      <w:pPr>
        <w:spacing w:after="0" w:line="240" w:lineRule="auto"/>
        <w:ind w:left="720"/>
        <w:rPr>
          <w:rStyle w:val="Heading1Char"/>
          <w:rFonts w:ascii="Arial" w:hAnsi="Arial" w:cs="Arial"/>
          <w:b/>
          <w:bCs/>
          <w:color w:val="auto"/>
          <w:sz w:val="22"/>
          <w:szCs w:val="22"/>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3D296816" w14:textId="0C41F873" w:rsidR="00010E8E" w:rsidRPr="00010E8E" w:rsidRDefault="00010E8E" w:rsidP="00010E8E">
      <w:pPr>
        <w:pStyle w:val="ListParagraph"/>
        <w:numPr>
          <w:ilvl w:val="0"/>
          <w:numId w:val="3"/>
        </w:numPr>
        <w:spacing w:after="0" w:line="240" w:lineRule="auto"/>
        <w:textAlignment w:val="baseline"/>
        <w:rPr>
          <w:rFonts w:ascii="Arial" w:eastAsia="Times New Roman" w:hAnsi="Arial" w:cs="Arial"/>
        </w:rPr>
      </w:pPr>
      <w:r w:rsidRPr="00010E8E">
        <w:rPr>
          <w:rFonts w:ascii="Arial" w:eastAsia="Times New Roman" w:hAnsi="Arial" w:cs="Arial"/>
        </w:rPr>
        <w:t>January 19, 2021 – Wurt</w:t>
      </w:r>
      <w:r w:rsidR="000E738B">
        <w:rPr>
          <w:rFonts w:ascii="Arial" w:eastAsia="Times New Roman" w:hAnsi="Arial" w:cs="Arial"/>
        </w:rPr>
        <w:t>s</w:t>
      </w:r>
      <w:r w:rsidRPr="00010E8E">
        <w:rPr>
          <w:rFonts w:ascii="Arial" w:eastAsia="Times New Roman" w:hAnsi="Arial" w:cs="Arial"/>
        </w:rPr>
        <w:t>mith Town Hall – EGLE, MDHHS, LHD  6:00 PM</w:t>
      </w:r>
    </w:p>
    <w:p w14:paraId="788AE297" w14:textId="77777777" w:rsidR="00010E8E" w:rsidRPr="00010E8E" w:rsidRDefault="00010E8E" w:rsidP="00010E8E">
      <w:pPr>
        <w:pStyle w:val="ListParagraph"/>
        <w:numPr>
          <w:ilvl w:val="0"/>
          <w:numId w:val="3"/>
        </w:numPr>
        <w:spacing w:after="0" w:line="240" w:lineRule="auto"/>
        <w:textAlignment w:val="baseline"/>
        <w:rPr>
          <w:rFonts w:ascii="Arial" w:eastAsia="Times New Roman" w:hAnsi="Arial" w:cs="Arial"/>
        </w:rPr>
      </w:pPr>
      <w:r w:rsidRPr="00010E8E">
        <w:rPr>
          <w:rFonts w:ascii="Arial" w:eastAsia="Times New Roman" w:hAnsi="Arial" w:cs="Arial"/>
        </w:rPr>
        <w:t xml:space="preserve">January 20, 2021 (Tentative) – Elector Plating Update – USEPA and EGLE presenting – 6:00 – 8:00 PM </w:t>
      </w:r>
    </w:p>
    <w:p w14:paraId="0323A974" w14:textId="77777777" w:rsidR="00010E8E" w:rsidRPr="00010E8E" w:rsidRDefault="00010E8E" w:rsidP="00010E8E">
      <w:pPr>
        <w:pStyle w:val="ListParagraph"/>
        <w:numPr>
          <w:ilvl w:val="0"/>
          <w:numId w:val="3"/>
        </w:numPr>
        <w:spacing w:after="0" w:line="240" w:lineRule="auto"/>
        <w:textAlignment w:val="baseline"/>
        <w:rPr>
          <w:rFonts w:ascii="Arial" w:eastAsia="Times New Roman" w:hAnsi="Arial" w:cs="Arial"/>
        </w:rPr>
      </w:pPr>
      <w:r w:rsidRPr="00010E8E">
        <w:rPr>
          <w:rFonts w:ascii="Arial" w:eastAsia="Times New Roman" w:hAnsi="Arial" w:cs="Arial"/>
        </w:rPr>
        <w:t>February 10, 2021 – Physician’s Training – MDHHS to present</w:t>
      </w:r>
    </w:p>
    <w:p w14:paraId="2C3D2FF1" w14:textId="77777777" w:rsidR="00010E8E" w:rsidRPr="00010E8E" w:rsidRDefault="00010E8E" w:rsidP="00010E8E">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DA5A" w14:textId="6DED7947"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517ED6"/>
    <w:multiLevelType w:val="hybridMultilevel"/>
    <w:tmpl w:val="543C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4"/>
  </w:num>
  <w:num w:numId="5">
    <w:abstractNumId w:val="7"/>
  </w:num>
  <w:num w:numId="6">
    <w:abstractNumId w:val="8"/>
  </w:num>
  <w:num w:numId="7">
    <w:abstractNumId w:val="5"/>
  </w:num>
  <w:num w:numId="8">
    <w:abstractNumId w:val="10"/>
  </w:num>
  <w:num w:numId="9">
    <w:abstractNumId w:val="8"/>
  </w:num>
  <w:num w:numId="10">
    <w:abstractNumId w:val="6"/>
  </w:num>
  <w:num w:numId="11">
    <w:abstractNumId w:val="3"/>
  </w:num>
  <w:num w:numId="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0E8E"/>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E738B"/>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6081"/>
    <w:rsid w:val="001B76EF"/>
    <w:rsid w:val="001D0F8A"/>
    <w:rsid w:val="001D19D8"/>
    <w:rsid w:val="001D56C4"/>
    <w:rsid w:val="001D5FAB"/>
    <w:rsid w:val="001D768F"/>
    <w:rsid w:val="001E0383"/>
    <w:rsid w:val="001E1A72"/>
    <w:rsid w:val="001E2550"/>
    <w:rsid w:val="001E4CC9"/>
    <w:rsid w:val="001F209A"/>
    <w:rsid w:val="001F2C46"/>
    <w:rsid w:val="001F3002"/>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B4B6A"/>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0BDD"/>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33D4"/>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237B"/>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5D56"/>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65AB3"/>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77DCA"/>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23607081">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2021-01-15T14:04:00Z</dcterms:created>
  <dcterms:modified xsi:type="dcterms:W3CDTF">2021-01-15T14:04:00Z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WhitmireJ@michigan.gov</vt:lpwstr>
  </property>
  <property fmtid="{D5CDD505-2E9C-101B-9397-08002B2CF9AE}" pid="5" name="MSIP_Label_3a2fed65-62e7-46ea-af74-187e0c17143a_SetDate">
    <vt:lpwstr>2020-03-11T18:23:45.6289956Z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ebd65d35-21c2-4786-9571-b465cc3e84d6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