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7D8785" w14:textId="77777777" w:rsidR="00BE7A07" w:rsidRDefault="00BE7A07" w:rsidP="00BE7A07">
      <w:pPr>
        <w:pStyle w:val="paragraph"/>
        <w:spacing w:before="0" w:beforeAutospacing="0" w:after="0" w:afterAutospacing="0"/>
        <w:jc w:val="center"/>
        <w:textAlignment w:val="baseline"/>
        <w:rPr>
          <w:rFonts w:ascii="Segoe UI" w:hAnsi="Segoe UI" w:cs="Segoe UI"/>
          <w:sz w:val="18"/>
          <w:szCs w:val="18"/>
        </w:rPr>
      </w:pPr>
      <w:bookmarkStart w:id="0" w:name="_GoBack"/>
      <w:bookmarkEnd w:id="0"/>
      <w:r>
        <w:rPr>
          <w:rStyle w:val="normaltextrun"/>
          <w:rFonts w:ascii="Calibri" w:hAnsi="Calibri" w:cs="Calibri"/>
          <w:b/>
          <w:bCs/>
          <w:sz w:val="36"/>
          <w:szCs w:val="36"/>
        </w:rPr>
        <w:t>Template Letter for Employees</w:t>
      </w:r>
      <w:r>
        <w:rPr>
          <w:rFonts w:ascii="Calibri" w:hAnsi="Calibri" w:cs="Calibri"/>
          <w:sz w:val="36"/>
          <w:szCs w:val="36"/>
        </w:rPr>
        <w:br/>
      </w:r>
      <w:r>
        <w:rPr>
          <w:rStyle w:val="normaltextrun"/>
          <w:rFonts w:ascii="Calibri" w:hAnsi="Calibri" w:cs="Calibri"/>
          <w:sz w:val="36"/>
          <w:szCs w:val="36"/>
        </w:rPr>
        <w:t>Topic: Positive Case of COVID-19 among Staff</w:t>
      </w:r>
      <w:r>
        <w:rPr>
          <w:rStyle w:val="normaltextrun"/>
          <w:rFonts w:ascii="Calibri" w:hAnsi="Calibri" w:cs="Calibri"/>
          <w:sz w:val="36"/>
          <w:szCs w:val="36"/>
        </w:rPr>
        <w:br/>
      </w:r>
    </w:p>
    <w:p w14:paraId="45C4CA50" w14:textId="77777777" w:rsidR="00BE7A07" w:rsidRDefault="00BE7A07" w:rsidP="00BE7A07">
      <w:pPr>
        <w:pStyle w:val="paragraph"/>
        <w:spacing w:before="0" w:beforeAutospacing="0" w:after="0" w:afterAutospacing="0"/>
        <w:textAlignment w:val="baseline"/>
        <w:rPr>
          <w:rFonts w:ascii="Segoe UI" w:hAnsi="Segoe UI" w:cs="Segoe UI"/>
          <w:sz w:val="18"/>
          <w:szCs w:val="18"/>
        </w:rPr>
      </w:pPr>
      <w:r w:rsidRPr="0916B94E">
        <w:rPr>
          <w:rStyle w:val="normaltextrun"/>
          <w:rFonts w:ascii="Calibri" w:hAnsi="Calibri" w:cs="Calibri"/>
          <w:i/>
          <w:iCs/>
        </w:rPr>
        <w:t xml:space="preserve">Provide this letter to employees following a personal conversation about possible </w:t>
      </w:r>
      <w:r w:rsidR="00FD5533">
        <w:rPr>
          <w:rStyle w:val="normaltextrun"/>
          <w:rFonts w:ascii="Calibri" w:hAnsi="Calibri" w:cs="Calibri"/>
          <w:i/>
          <w:iCs/>
        </w:rPr>
        <w:t xml:space="preserve">COVID </w:t>
      </w:r>
      <w:r w:rsidRPr="0916B94E">
        <w:rPr>
          <w:rStyle w:val="normaltextrun"/>
          <w:rFonts w:ascii="Calibri" w:hAnsi="Calibri" w:cs="Calibri"/>
          <w:i/>
          <w:iCs/>
        </w:rPr>
        <w:t xml:space="preserve">exposure, if time will allow. During the conversation, be honest, calm and reassuring. Do not disclose the identity of the person who tested positive. </w:t>
      </w:r>
      <w:r>
        <w:br/>
      </w:r>
      <w:r>
        <w:rPr>
          <w:rStyle w:val="normaltextrun"/>
          <w:rFonts w:ascii="Calibri" w:hAnsi="Calibri" w:cs="Calibri"/>
          <w:sz w:val="26"/>
          <w:szCs w:val="26"/>
        </w:rPr>
        <w:t>[Date]</w:t>
      </w:r>
      <w:r>
        <w:rPr>
          <w:rStyle w:val="eop"/>
          <w:rFonts w:ascii="Calibri" w:hAnsi="Calibri" w:cs="Calibri"/>
          <w:sz w:val="26"/>
          <w:szCs w:val="26"/>
        </w:rPr>
        <w:t> </w:t>
      </w:r>
      <w:r>
        <w:rPr>
          <w:rStyle w:val="eop"/>
          <w:rFonts w:ascii="Calibri" w:hAnsi="Calibri" w:cs="Calibri"/>
          <w:sz w:val="26"/>
          <w:szCs w:val="26"/>
        </w:rPr>
        <w:br/>
      </w:r>
    </w:p>
    <w:p w14:paraId="29924677" w14:textId="77777777" w:rsidR="00BE7A07" w:rsidRDefault="00BE7A07" w:rsidP="00BE7A0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6"/>
          <w:szCs w:val="26"/>
        </w:rPr>
        <w:t>Dear [Employee Name]:</w:t>
      </w:r>
      <w:r>
        <w:rPr>
          <w:rStyle w:val="eop"/>
          <w:rFonts w:ascii="Calibri" w:hAnsi="Calibri" w:cs="Calibri"/>
          <w:sz w:val="26"/>
          <w:szCs w:val="26"/>
        </w:rPr>
        <w:t> </w:t>
      </w:r>
      <w:r>
        <w:rPr>
          <w:rStyle w:val="eop"/>
          <w:rFonts w:ascii="Calibri" w:hAnsi="Calibri" w:cs="Calibri"/>
          <w:sz w:val="26"/>
          <w:szCs w:val="26"/>
        </w:rPr>
        <w:br/>
      </w:r>
    </w:p>
    <w:p w14:paraId="6BA6102E" w14:textId="77777777" w:rsidR="00BE7A07" w:rsidRDefault="00BE7A07" w:rsidP="00BE7A07">
      <w:pPr>
        <w:pStyle w:val="paragraph"/>
        <w:spacing w:before="0" w:beforeAutospacing="0" w:after="0" w:afterAutospacing="0"/>
        <w:textAlignment w:val="baseline"/>
        <w:rPr>
          <w:rStyle w:val="normaltextrun"/>
          <w:rFonts w:ascii="Calibri" w:hAnsi="Calibri" w:cs="Calibri"/>
          <w:sz w:val="26"/>
          <w:szCs w:val="26"/>
        </w:rPr>
      </w:pPr>
      <w:r>
        <w:rPr>
          <w:rStyle w:val="normaltextrun"/>
          <w:rFonts w:ascii="Calibri" w:hAnsi="Calibri" w:cs="Calibri"/>
          <w:sz w:val="26"/>
          <w:szCs w:val="26"/>
        </w:rPr>
        <w:t xml:space="preserve">Today, we received confirmation that an employee of our district has tested positive for COVID-19. While we must protect the privacy of the person involved, we believe it is best to communicate transparently with you so you can make well-informed decisions regarding your health. </w:t>
      </w:r>
    </w:p>
    <w:p w14:paraId="5CC7A374" w14:textId="77777777" w:rsidR="003A4BB0" w:rsidRDefault="003A4BB0" w:rsidP="00BE7A07">
      <w:pPr>
        <w:pStyle w:val="paragraph"/>
        <w:spacing w:before="0" w:beforeAutospacing="0" w:after="0" w:afterAutospacing="0"/>
        <w:textAlignment w:val="baseline"/>
        <w:rPr>
          <w:rStyle w:val="normaltextrun"/>
          <w:rFonts w:ascii="Calibri" w:hAnsi="Calibri" w:cs="Calibri"/>
          <w:sz w:val="26"/>
          <w:szCs w:val="26"/>
        </w:rPr>
      </w:pPr>
    </w:p>
    <w:p w14:paraId="71D684F6" w14:textId="77777777" w:rsidR="003A4BB0" w:rsidRDefault="003A4BB0" w:rsidP="00BE7A07">
      <w:pPr>
        <w:pStyle w:val="paragraph"/>
        <w:spacing w:before="0" w:beforeAutospacing="0" w:after="0" w:afterAutospacing="0"/>
        <w:textAlignment w:val="baseline"/>
        <w:rPr>
          <w:rStyle w:val="normaltextrun"/>
          <w:rFonts w:ascii="Calibri" w:hAnsi="Calibri" w:cs="Calibri"/>
          <w:sz w:val="26"/>
          <w:szCs w:val="26"/>
        </w:rPr>
      </w:pPr>
      <w:r>
        <w:rPr>
          <w:rStyle w:val="normaltextrun"/>
          <w:rFonts w:ascii="Calibri" w:hAnsi="Calibri" w:cs="Calibri"/>
          <w:sz w:val="26"/>
          <w:szCs w:val="26"/>
        </w:rPr>
        <w:t>Van</w:t>
      </w:r>
      <w:r w:rsidR="00FD5533">
        <w:rPr>
          <w:rStyle w:val="normaltextrun"/>
          <w:rFonts w:ascii="Calibri" w:hAnsi="Calibri" w:cs="Calibri"/>
          <w:sz w:val="26"/>
          <w:szCs w:val="26"/>
        </w:rPr>
        <w:t xml:space="preserve"> </w:t>
      </w:r>
      <w:r>
        <w:rPr>
          <w:rStyle w:val="normaltextrun"/>
          <w:rFonts w:ascii="Calibri" w:hAnsi="Calibri" w:cs="Calibri"/>
          <w:sz w:val="26"/>
          <w:szCs w:val="26"/>
        </w:rPr>
        <w:t>Buren Cass District Health Department will be conducting a public health investigation which includes contact tracing. If you are identified as a close contact to the affected individual you will be contacted by a public health nurse to discuss home quarantine for 14 days after your last exposure. It is very important that you respond to any phone calls or texts you may receive from the health department in a timely fashion.</w:t>
      </w:r>
    </w:p>
    <w:p w14:paraId="4DB7B9D1" w14:textId="77777777" w:rsidR="00FD5533" w:rsidRDefault="00FD5533" w:rsidP="00BE7A07">
      <w:pPr>
        <w:pStyle w:val="paragraph"/>
        <w:spacing w:before="0" w:beforeAutospacing="0" w:after="0" w:afterAutospacing="0"/>
        <w:textAlignment w:val="baseline"/>
        <w:rPr>
          <w:rStyle w:val="normaltextrun"/>
          <w:rFonts w:ascii="Calibri" w:hAnsi="Calibri" w:cs="Calibri"/>
          <w:sz w:val="26"/>
          <w:szCs w:val="26"/>
        </w:rPr>
      </w:pPr>
    </w:p>
    <w:p w14:paraId="1C6068DC" w14:textId="77777777" w:rsidR="003A4BB0" w:rsidRDefault="003A4BB0" w:rsidP="00BE7A07">
      <w:pPr>
        <w:pStyle w:val="paragraph"/>
        <w:spacing w:before="0" w:beforeAutospacing="0" w:after="0" w:afterAutospacing="0"/>
        <w:textAlignment w:val="baseline"/>
        <w:rPr>
          <w:rStyle w:val="normaltextrun"/>
          <w:rFonts w:ascii="Calibri" w:hAnsi="Calibri" w:cs="Calibri"/>
          <w:sz w:val="26"/>
          <w:szCs w:val="26"/>
        </w:rPr>
      </w:pPr>
      <w:r>
        <w:rPr>
          <w:rStyle w:val="normaltextrun"/>
          <w:rFonts w:ascii="Calibri" w:hAnsi="Calibri" w:cs="Calibri"/>
          <w:sz w:val="26"/>
          <w:szCs w:val="26"/>
        </w:rPr>
        <w:t>For those individuals who are not identified as a close contact the health department recommends you to self-monitor for symptoms of COVID-19 as you have</w:t>
      </w:r>
      <w:r w:rsidR="00FD5533">
        <w:rPr>
          <w:rStyle w:val="normaltextrun"/>
          <w:rFonts w:ascii="Calibri" w:hAnsi="Calibri" w:cs="Calibri"/>
          <w:sz w:val="26"/>
          <w:szCs w:val="26"/>
        </w:rPr>
        <w:t xml:space="preserve"> b</w:t>
      </w:r>
      <w:r>
        <w:rPr>
          <w:rStyle w:val="normaltextrun"/>
          <w:rFonts w:ascii="Calibri" w:hAnsi="Calibri" w:cs="Calibri"/>
          <w:sz w:val="26"/>
          <w:szCs w:val="26"/>
        </w:rPr>
        <w:t>een since the start of this Pandemic.</w:t>
      </w:r>
    </w:p>
    <w:p w14:paraId="39A382E9" w14:textId="77777777" w:rsidR="00BE7A07" w:rsidRDefault="00BE7A07" w:rsidP="00BE7A07">
      <w:pPr>
        <w:pStyle w:val="paragraph"/>
        <w:spacing w:before="0" w:beforeAutospacing="0" w:after="0" w:afterAutospacing="0"/>
        <w:textAlignment w:val="baseline"/>
        <w:rPr>
          <w:rStyle w:val="normaltextrun"/>
          <w:rFonts w:ascii="Calibri" w:hAnsi="Calibri" w:cs="Calibri"/>
          <w:sz w:val="26"/>
          <w:szCs w:val="26"/>
        </w:rPr>
      </w:pPr>
    </w:p>
    <w:p w14:paraId="50E1E6F5" w14:textId="77777777" w:rsidR="00560AA3" w:rsidRDefault="00BE7A07" w:rsidP="00BE7A07">
      <w:pPr>
        <w:pStyle w:val="paragraph"/>
        <w:spacing w:before="0" w:beforeAutospacing="0" w:after="0" w:afterAutospacing="0"/>
        <w:textAlignment w:val="baseline"/>
        <w:rPr>
          <w:rStyle w:val="eop"/>
          <w:rFonts w:ascii="Calibri" w:hAnsi="Calibri" w:cs="Calibri"/>
          <w:sz w:val="26"/>
          <w:szCs w:val="26"/>
        </w:rPr>
      </w:pPr>
      <w:r w:rsidRPr="3C1D90FA">
        <w:rPr>
          <w:rStyle w:val="normaltextrun"/>
          <w:rFonts w:ascii="Calibri" w:hAnsi="Calibri" w:cs="Calibri"/>
          <w:sz w:val="26"/>
          <w:szCs w:val="26"/>
        </w:rPr>
        <w:t>COVID-19 is transmitted through person-to-person contact and through the exchange of </w:t>
      </w:r>
      <w:r w:rsidRPr="3C1D90FA">
        <w:rPr>
          <w:rStyle w:val="normaltextrun"/>
          <w:rFonts w:ascii="Calibri" w:hAnsi="Calibri" w:cs="Calibri"/>
          <w:sz w:val="25"/>
          <w:szCs w:val="25"/>
        </w:rPr>
        <w:t>respiratory droplets. The most common s</w:t>
      </w:r>
      <w:r w:rsidRPr="3C1D90FA">
        <w:rPr>
          <w:rStyle w:val="normaltextrun"/>
          <w:rFonts w:ascii="Calibri" w:hAnsi="Calibri" w:cs="Calibri"/>
          <w:sz w:val="26"/>
          <w:szCs w:val="26"/>
        </w:rPr>
        <w:t xml:space="preserve">ymptoms of COVID-19 include fever, cough and shortness of breath; however, some who contract the disease exhibit other symptoms or no symptoms at all. If you exhibit symptoms, please contact your medical provider immediately for advice and do not come to work. </w:t>
      </w:r>
      <w:r w:rsidRPr="3C1D90FA">
        <w:rPr>
          <w:rStyle w:val="eop"/>
          <w:rFonts w:ascii="Calibri" w:hAnsi="Calibri" w:cs="Calibri"/>
          <w:sz w:val="26"/>
          <w:szCs w:val="26"/>
        </w:rPr>
        <w:t xml:space="preserve">You also are asked to take your temperature daily to ensure it is not elevated before you come to work. </w:t>
      </w:r>
    </w:p>
    <w:p w14:paraId="05661555" w14:textId="77777777" w:rsidR="00560AA3" w:rsidRDefault="00BE7A07" w:rsidP="00560AA3">
      <w:pPr>
        <w:rPr>
          <w:rFonts w:ascii="Calibri" w:eastAsia="Calibri" w:hAnsi="Calibri" w:cs="Calibri"/>
          <w:sz w:val="26"/>
          <w:szCs w:val="26"/>
        </w:rPr>
      </w:pPr>
      <w:r>
        <w:br/>
      </w:r>
      <w:r w:rsidR="00560AA3">
        <w:rPr>
          <w:rFonts w:ascii="Calibri" w:eastAsia="Calibri" w:hAnsi="Calibri" w:cs="Calibri"/>
          <w:sz w:val="26"/>
          <w:szCs w:val="26"/>
        </w:rPr>
        <w:t>[District] will continue to clean and disinfect surfaces inside all district schools, including [School with possible exposure]. As more cases are being confirmed across the state, it is important to remain vigilant. The CDC recommends the following best practices to help prevent the spread of this global pandemic:</w:t>
      </w:r>
    </w:p>
    <w:p w14:paraId="384D0691" w14:textId="77777777" w:rsidR="00BE7A07" w:rsidRDefault="00BE7A07" w:rsidP="00BE7A07">
      <w:pPr>
        <w:pStyle w:val="paragraph"/>
        <w:spacing w:before="0" w:beforeAutospacing="0" w:after="0" w:afterAutospacing="0"/>
        <w:textAlignment w:val="baseline"/>
        <w:rPr>
          <w:rFonts w:ascii="Segoe UI" w:hAnsi="Segoe UI" w:cs="Segoe UI"/>
          <w:sz w:val="18"/>
          <w:szCs w:val="18"/>
        </w:rPr>
      </w:pPr>
    </w:p>
    <w:p w14:paraId="7E01B45A" w14:textId="77777777" w:rsidR="00560AA3" w:rsidRDefault="00BE7A07" w:rsidP="00BE7A07">
      <w:pPr>
        <w:pStyle w:val="paragraph"/>
        <w:spacing w:before="0" w:beforeAutospacing="0" w:after="0" w:afterAutospacing="0"/>
        <w:textAlignment w:val="baseline"/>
        <w:rPr>
          <w:rStyle w:val="eop"/>
          <w:rFonts w:ascii="Calibri" w:hAnsi="Calibri" w:cs="Calibri"/>
          <w:sz w:val="26"/>
          <w:szCs w:val="26"/>
        </w:rPr>
      </w:pPr>
      <w:r>
        <w:rPr>
          <w:rStyle w:val="normaltextrun"/>
          <w:rFonts w:ascii="Calibri" w:hAnsi="Calibri" w:cs="Calibri"/>
          <w:sz w:val="26"/>
          <w:szCs w:val="26"/>
        </w:rPr>
        <w:t xml:space="preserve">Please continue to follow the attached guidelines the district has established to reduce the spread of COVID-19. [Attach a copy of your district’s COVID-19 prevention </w:t>
      </w:r>
      <w:r>
        <w:rPr>
          <w:rStyle w:val="normaltextrun"/>
          <w:rFonts w:ascii="Calibri" w:hAnsi="Calibri" w:cs="Calibri"/>
          <w:sz w:val="26"/>
          <w:szCs w:val="26"/>
        </w:rPr>
        <w:lastRenderedPageBreak/>
        <w:t>procedures to this letter.] The CDC also recommends the following best practices for people to protect themselves:</w:t>
      </w:r>
      <w:r>
        <w:rPr>
          <w:rStyle w:val="eop"/>
          <w:rFonts w:ascii="Calibri" w:hAnsi="Calibri" w:cs="Calibri"/>
          <w:sz w:val="26"/>
          <w:szCs w:val="26"/>
        </w:rPr>
        <w:t> </w:t>
      </w:r>
    </w:p>
    <w:p w14:paraId="2270CC12" w14:textId="77777777" w:rsidR="00BE7A07" w:rsidRDefault="00BE7A07" w:rsidP="00BE7A0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6"/>
          <w:szCs w:val="26"/>
        </w:rPr>
        <w:br/>
      </w:r>
    </w:p>
    <w:p w14:paraId="5C518D41" w14:textId="77777777" w:rsidR="00BE7A07" w:rsidRDefault="00BE7A07" w:rsidP="00BE7A07">
      <w:pPr>
        <w:pStyle w:val="paragraph"/>
        <w:numPr>
          <w:ilvl w:val="0"/>
          <w:numId w:val="1"/>
        </w:numPr>
        <w:spacing w:before="0" w:beforeAutospacing="0" w:after="0" w:afterAutospacing="0"/>
        <w:ind w:left="360" w:firstLine="0"/>
        <w:textAlignment w:val="baseline"/>
        <w:rPr>
          <w:rFonts w:ascii="Calibri" w:hAnsi="Calibri" w:cs="Calibri"/>
          <w:sz w:val="26"/>
          <w:szCs w:val="26"/>
        </w:rPr>
      </w:pPr>
      <w:r>
        <w:rPr>
          <w:rStyle w:val="normaltextrun"/>
          <w:rFonts w:ascii="Calibri" w:hAnsi="Calibri" w:cs="Calibri"/>
          <w:sz w:val="26"/>
          <w:szCs w:val="26"/>
        </w:rPr>
        <w:t>Wash your hands often with soap and water for at least 20 seconds.</w:t>
      </w:r>
      <w:r>
        <w:rPr>
          <w:rStyle w:val="eop"/>
          <w:rFonts w:ascii="Calibri" w:hAnsi="Calibri" w:cs="Calibri"/>
          <w:sz w:val="26"/>
          <w:szCs w:val="26"/>
        </w:rPr>
        <w:t> </w:t>
      </w:r>
    </w:p>
    <w:p w14:paraId="3FA4D1BA" w14:textId="77777777" w:rsidR="00BE7A07" w:rsidRDefault="00BE7A07" w:rsidP="00BE7A07">
      <w:pPr>
        <w:pStyle w:val="paragraph"/>
        <w:numPr>
          <w:ilvl w:val="0"/>
          <w:numId w:val="1"/>
        </w:numPr>
        <w:spacing w:before="0" w:beforeAutospacing="0" w:after="0" w:afterAutospacing="0"/>
        <w:ind w:left="360" w:firstLine="0"/>
        <w:textAlignment w:val="baseline"/>
        <w:rPr>
          <w:rFonts w:ascii="Calibri" w:hAnsi="Calibri" w:cs="Calibri"/>
          <w:sz w:val="26"/>
          <w:szCs w:val="26"/>
        </w:rPr>
      </w:pPr>
      <w:r>
        <w:rPr>
          <w:rStyle w:val="normaltextrun"/>
          <w:rFonts w:ascii="Calibri" w:hAnsi="Calibri" w:cs="Calibri"/>
          <w:sz w:val="26"/>
          <w:szCs w:val="26"/>
        </w:rPr>
        <w:t xml:space="preserve">Use alcohol-based hand sanitizer with at least 60% alcohol if soap and water are </w:t>
      </w:r>
      <w:r>
        <w:rPr>
          <w:rStyle w:val="normaltextrun"/>
          <w:rFonts w:ascii="Calibri" w:hAnsi="Calibri" w:cs="Calibri"/>
          <w:sz w:val="26"/>
          <w:szCs w:val="26"/>
        </w:rPr>
        <w:br/>
        <w:t xml:space="preserve">      not available.</w:t>
      </w:r>
      <w:r>
        <w:rPr>
          <w:rStyle w:val="eop"/>
          <w:rFonts w:ascii="Calibri" w:hAnsi="Calibri" w:cs="Calibri"/>
          <w:sz w:val="26"/>
          <w:szCs w:val="26"/>
        </w:rPr>
        <w:t> </w:t>
      </w:r>
    </w:p>
    <w:p w14:paraId="310EA19D" w14:textId="77777777" w:rsidR="00BE7A07" w:rsidRDefault="00BE7A07" w:rsidP="00BE7A07">
      <w:pPr>
        <w:pStyle w:val="paragraph"/>
        <w:numPr>
          <w:ilvl w:val="0"/>
          <w:numId w:val="2"/>
        </w:numPr>
        <w:spacing w:before="0" w:beforeAutospacing="0" w:after="0" w:afterAutospacing="0"/>
        <w:ind w:left="360" w:firstLine="0"/>
        <w:textAlignment w:val="baseline"/>
        <w:rPr>
          <w:rFonts w:ascii="Calibri" w:hAnsi="Calibri" w:cs="Calibri"/>
          <w:sz w:val="26"/>
          <w:szCs w:val="26"/>
        </w:rPr>
      </w:pPr>
      <w:r>
        <w:rPr>
          <w:rStyle w:val="normaltextrun"/>
          <w:rFonts w:ascii="Calibri" w:hAnsi="Calibri" w:cs="Calibri"/>
          <w:sz w:val="26"/>
          <w:szCs w:val="26"/>
        </w:rPr>
        <w:t>Avoid close contact with those who are sick.</w:t>
      </w:r>
      <w:r>
        <w:rPr>
          <w:rStyle w:val="eop"/>
          <w:rFonts w:ascii="Calibri" w:hAnsi="Calibri" w:cs="Calibri"/>
          <w:sz w:val="26"/>
          <w:szCs w:val="26"/>
        </w:rPr>
        <w:t> </w:t>
      </w:r>
    </w:p>
    <w:p w14:paraId="195AE419" w14:textId="77777777" w:rsidR="00BE7A07" w:rsidRDefault="00BE7A07" w:rsidP="00BE7A07">
      <w:pPr>
        <w:pStyle w:val="paragraph"/>
        <w:numPr>
          <w:ilvl w:val="0"/>
          <w:numId w:val="2"/>
        </w:numPr>
        <w:spacing w:before="0" w:beforeAutospacing="0" w:after="0" w:afterAutospacing="0"/>
        <w:ind w:left="360" w:firstLine="0"/>
        <w:textAlignment w:val="baseline"/>
        <w:rPr>
          <w:rFonts w:ascii="Calibri" w:hAnsi="Calibri" w:cs="Calibri"/>
          <w:sz w:val="26"/>
          <w:szCs w:val="26"/>
        </w:rPr>
      </w:pPr>
      <w:r>
        <w:rPr>
          <w:rStyle w:val="normaltextrun"/>
          <w:rFonts w:ascii="Calibri" w:hAnsi="Calibri" w:cs="Calibri"/>
          <w:sz w:val="26"/>
          <w:szCs w:val="26"/>
        </w:rPr>
        <w:t>Cover your coughs and sneezes with a tissue or your sleeve.</w:t>
      </w:r>
      <w:r>
        <w:rPr>
          <w:rStyle w:val="eop"/>
          <w:rFonts w:ascii="Calibri" w:hAnsi="Calibri" w:cs="Calibri"/>
          <w:sz w:val="26"/>
          <w:szCs w:val="26"/>
        </w:rPr>
        <w:t> </w:t>
      </w:r>
    </w:p>
    <w:p w14:paraId="4EED4150" w14:textId="77777777" w:rsidR="00BE7A07" w:rsidRDefault="00BE7A07" w:rsidP="00BE7A07">
      <w:pPr>
        <w:pStyle w:val="paragraph"/>
        <w:numPr>
          <w:ilvl w:val="0"/>
          <w:numId w:val="2"/>
        </w:numPr>
        <w:spacing w:before="0" w:beforeAutospacing="0" w:after="0" w:afterAutospacing="0"/>
        <w:ind w:left="360" w:firstLine="0"/>
        <w:textAlignment w:val="baseline"/>
        <w:rPr>
          <w:rFonts w:ascii="Calibri" w:hAnsi="Calibri" w:cs="Calibri"/>
          <w:sz w:val="26"/>
          <w:szCs w:val="26"/>
        </w:rPr>
      </w:pPr>
      <w:r>
        <w:rPr>
          <w:rStyle w:val="normaltextrun"/>
          <w:rFonts w:ascii="Calibri" w:hAnsi="Calibri" w:cs="Calibri"/>
          <w:sz w:val="26"/>
          <w:szCs w:val="26"/>
        </w:rPr>
        <w:t>Avoid touching your eyes, mouth and nose.</w:t>
      </w:r>
      <w:r>
        <w:rPr>
          <w:rStyle w:val="eop"/>
          <w:rFonts w:ascii="Calibri" w:hAnsi="Calibri" w:cs="Calibri"/>
          <w:sz w:val="26"/>
          <w:szCs w:val="26"/>
        </w:rPr>
        <w:t> </w:t>
      </w:r>
    </w:p>
    <w:p w14:paraId="7EEF76AC" w14:textId="77777777" w:rsidR="00BE7A07" w:rsidRDefault="00BE7A07" w:rsidP="00BE7A07">
      <w:pPr>
        <w:pStyle w:val="paragraph"/>
        <w:numPr>
          <w:ilvl w:val="0"/>
          <w:numId w:val="2"/>
        </w:numPr>
        <w:spacing w:before="0" w:beforeAutospacing="0" w:after="0" w:afterAutospacing="0"/>
        <w:ind w:left="360" w:firstLine="0"/>
        <w:textAlignment w:val="baseline"/>
        <w:rPr>
          <w:rFonts w:ascii="Calibri" w:hAnsi="Calibri" w:cs="Calibri"/>
          <w:sz w:val="26"/>
          <w:szCs w:val="26"/>
        </w:rPr>
      </w:pPr>
      <w:r>
        <w:rPr>
          <w:rStyle w:val="normaltextrun"/>
          <w:rFonts w:ascii="Calibri" w:hAnsi="Calibri" w:cs="Calibri"/>
          <w:sz w:val="26"/>
          <w:szCs w:val="26"/>
        </w:rPr>
        <w:t>Disinfect frequently touched surfaces and objects.</w:t>
      </w:r>
      <w:r>
        <w:rPr>
          <w:rStyle w:val="eop"/>
          <w:rFonts w:ascii="Calibri" w:hAnsi="Calibri" w:cs="Calibri"/>
          <w:sz w:val="26"/>
          <w:szCs w:val="26"/>
        </w:rPr>
        <w:t> </w:t>
      </w:r>
    </w:p>
    <w:p w14:paraId="43A891CE" w14:textId="77777777" w:rsidR="00BE7A07" w:rsidRDefault="00BE7A07" w:rsidP="00BE7A07">
      <w:pPr>
        <w:pStyle w:val="paragraph"/>
        <w:numPr>
          <w:ilvl w:val="0"/>
          <w:numId w:val="2"/>
        </w:numPr>
        <w:spacing w:before="0" w:beforeAutospacing="0" w:after="0" w:afterAutospacing="0"/>
        <w:ind w:left="360" w:firstLine="0"/>
        <w:textAlignment w:val="baseline"/>
        <w:rPr>
          <w:rFonts w:ascii="Calibri" w:hAnsi="Calibri" w:cs="Calibri"/>
          <w:sz w:val="26"/>
          <w:szCs w:val="26"/>
        </w:rPr>
      </w:pPr>
      <w:r>
        <w:rPr>
          <w:rStyle w:val="normaltextrun"/>
          <w:rFonts w:ascii="Calibri" w:hAnsi="Calibri" w:cs="Calibri"/>
          <w:sz w:val="26"/>
          <w:szCs w:val="26"/>
        </w:rPr>
        <w:t>Stay at home, if possible.</w:t>
      </w:r>
      <w:r>
        <w:rPr>
          <w:rStyle w:val="eop"/>
          <w:rFonts w:ascii="Calibri" w:hAnsi="Calibri" w:cs="Calibri"/>
          <w:sz w:val="26"/>
          <w:szCs w:val="26"/>
        </w:rPr>
        <w:t> </w:t>
      </w:r>
    </w:p>
    <w:p w14:paraId="34EE6646" w14:textId="77777777" w:rsidR="00BE7A07" w:rsidRDefault="00BE7A07" w:rsidP="00BE7A07">
      <w:pPr>
        <w:pStyle w:val="paragraph"/>
        <w:numPr>
          <w:ilvl w:val="0"/>
          <w:numId w:val="3"/>
        </w:numPr>
        <w:spacing w:before="0" w:beforeAutospacing="0" w:after="0" w:afterAutospacing="0"/>
        <w:ind w:left="360" w:firstLine="0"/>
        <w:textAlignment w:val="baseline"/>
        <w:rPr>
          <w:rStyle w:val="eop"/>
          <w:rFonts w:ascii="Calibri" w:hAnsi="Calibri" w:cs="Calibri"/>
          <w:sz w:val="26"/>
          <w:szCs w:val="26"/>
        </w:rPr>
      </w:pPr>
      <w:r>
        <w:rPr>
          <w:rStyle w:val="normaltextrun"/>
          <w:rFonts w:ascii="Calibri" w:hAnsi="Calibri" w:cs="Calibri"/>
          <w:sz w:val="26"/>
          <w:szCs w:val="26"/>
        </w:rPr>
        <w:t xml:space="preserve">If you must go out, practice social distancing, leaving at least six feet between </w:t>
      </w:r>
      <w:r>
        <w:rPr>
          <w:rStyle w:val="normaltextrun"/>
          <w:rFonts w:ascii="Calibri" w:hAnsi="Calibri" w:cs="Calibri"/>
          <w:sz w:val="26"/>
          <w:szCs w:val="26"/>
        </w:rPr>
        <w:br/>
        <w:t xml:space="preserve">      you and other people.</w:t>
      </w:r>
      <w:r>
        <w:rPr>
          <w:rStyle w:val="eop"/>
          <w:rFonts w:ascii="Calibri" w:hAnsi="Calibri" w:cs="Calibri"/>
          <w:sz w:val="26"/>
          <w:szCs w:val="26"/>
        </w:rPr>
        <w:t> </w:t>
      </w:r>
    </w:p>
    <w:p w14:paraId="38D66E7C" w14:textId="77777777" w:rsidR="00BE7A07" w:rsidRDefault="00BE7A07" w:rsidP="00BE7A07">
      <w:pPr>
        <w:pStyle w:val="paragraph"/>
        <w:numPr>
          <w:ilvl w:val="0"/>
          <w:numId w:val="3"/>
        </w:numPr>
        <w:spacing w:before="0" w:beforeAutospacing="0" w:after="0" w:afterAutospacing="0"/>
        <w:ind w:left="360" w:firstLine="0"/>
        <w:textAlignment w:val="baseline"/>
        <w:rPr>
          <w:rFonts w:ascii="Calibri" w:hAnsi="Calibri" w:cs="Calibri"/>
          <w:sz w:val="26"/>
          <w:szCs w:val="26"/>
        </w:rPr>
      </w:pPr>
      <w:r>
        <w:rPr>
          <w:rFonts w:ascii="Calibri" w:hAnsi="Calibri" w:cs="Calibri"/>
          <w:sz w:val="26"/>
          <w:szCs w:val="26"/>
        </w:rPr>
        <w:t>Wear a mask in public when you cannot social distance.</w:t>
      </w:r>
    </w:p>
    <w:p w14:paraId="155969D6" w14:textId="77777777" w:rsidR="00BE7A07" w:rsidRDefault="00BE7A07" w:rsidP="00BE7A07">
      <w:pPr>
        <w:pStyle w:val="paragraph"/>
        <w:numPr>
          <w:ilvl w:val="0"/>
          <w:numId w:val="3"/>
        </w:numPr>
        <w:spacing w:before="0" w:beforeAutospacing="0" w:after="0" w:afterAutospacing="0"/>
        <w:ind w:left="360" w:firstLine="0"/>
        <w:textAlignment w:val="baseline"/>
        <w:rPr>
          <w:rStyle w:val="eop"/>
          <w:rFonts w:ascii="Calibri" w:hAnsi="Calibri" w:cs="Calibri"/>
          <w:sz w:val="26"/>
          <w:szCs w:val="26"/>
        </w:rPr>
      </w:pPr>
      <w:r>
        <w:rPr>
          <w:rStyle w:val="normaltextrun"/>
          <w:rFonts w:ascii="Calibri" w:hAnsi="Calibri" w:cs="Calibri"/>
          <w:sz w:val="26"/>
          <w:szCs w:val="26"/>
        </w:rPr>
        <w:t>Avoid gatherings that include more than 10 people.</w:t>
      </w:r>
      <w:r>
        <w:rPr>
          <w:rStyle w:val="eop"/>
          <w:rFonts w:ascii="Calibri" w:hAnsi="Calibri" w:cs="Calibri"/>
          <w:sz w:val="26"/>
          <w:szCs w:val="26"/>
        </w:rPr>
        <w:t> </w:t>
      </w:r>
    </w:p>
    <w:p w14:paraId="223DE19A" w14:textId="77777777" w:rsidR="00BE7A07" w:rsidRDefault="00BE7A07" w:rsidP="00BE7A07">
      <w:pPr>
        <w:pStyle w:val="paragraph"/>
        <w:spacing w:before="0" w:beforeAutospacing="0" w:after="0" w:afterAutospacing="0"/>
        <w:ind w:left="360"/>
        <w:textAlignment w:val="baseline"/>
        <w:rPr>
          <w:rFonts w:ascii="Calibri" w:hAnsi="Calibri" w:cs="Calibri"/>
          <w:sz w:val="26"/>
          <w:szCs w:val="26"/>
        </w:rPr>
      </w:pPr>
    </w:p>
    <w:p w14:paraId="3B04A6E4" w14:textId="77777777" w:rsidR="00BE7A07" w:rsidRDefault="00BE7A07" w:rsidP="00BE7A07">
      <w:pPr>
        <w:pStyle w:val="paragraph"/>
        <w:spacing w:before="0" w:beforeAutospacing="0" w:after="0" w:afterAutospacing="0"/>
        <w:textAlignment w:val="baseline"/>
        <w:rPr>
          <w:rStyle w:val="normaltextrun"/>
          <w:rFonts w:ascii="Calibri" w:hAnsi="Calibri" w:cs="Calibri"/>
          <w:sz w:val="26"/>
          <w:szCs w:val="26"/>
        </w:rPr>
      </w:pPr>
      <w:r w:rsidRPr="3C1D90FA">
        <w:rPr>
          <w:rStyle w:val="normaltextrun"/>
          <w:rFonts w:ascii="Calibri" w:hAnsi="Calibri" w:cs="Calibri"/>
          <w:sz w:val="26"/>
          <w:szCs w:val="26"/>
        </w:rPr>
        <w:t>There is nothing more important to [District] than the safety and health of our students, our staff and their families. If you have any questions or additional concerns about this matter, you are welcome to contact [Name], [Title] at [phone number]. You are valued by this school district, and we are here to assist you.</w:t>
      </w:r>
    </w:p>
    <w:p w14:paraId="3C83396B" w14:textId="77777777" w:rsidR="00BE7A07" w:rsidRDefault="00BE7A07" w:rsidP="00BE7A07">
      <w:pPr>
        <w:pStyle w:val="paragraph"/>
        <w:spacing w:before="0" w:beforeAutospacing="0" w:after="0" w:afterAutospacing="0"/>
        <w:textAlignment w:val="baseline"/>
        <w:rPr>
          <w:rStyle w:val="normaltextrun"/>
          <w:rFonts w:ascii="Calibri" w:hAnsi="Calibri" w:cs="Calibri"/>
          <w:sz w:val="26"/>
          <w:szCs w:val="26"/>
        </w:rPr>
      </w:pPr>
    </w:p>
    <w:p w14:paraId="113E8761" w14:textId="77777777" w:rsidR="00BE7A07" w:rsidRDefault="00BE7A07" w:rsidP="00BE7A0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6"/>
          <w:szCs w:val="26"/>
        </w:rPr>
        <w:t>Sincerely,</w:t>
      </w:r>
      <w:r>
        <w:rPr>
          <w:rStyle w:val="eop"/>
          <w:rFonts w:ascii="Calibri" w:hAnsi="Calibri" w:cs="Calibri"/>
          <w:sz w:val="26"/>
          <w:szCs w:val="26"/>
        </w:rPr>
        <w:t> </w:t>
      </w:r>
      <w:r>
        <w:rPr>
          <w:rStyle w:val="eop"/>
          <w:rFonts w:ascii="Calibri" w:hAnsi="Calibri" w:cs="Calibri"/>
          <w:sz w:val="26"/>
          <w:szCs w:val="26"/>
        </w:rPr>
        <w:br/>
      </w:r>
    </w:p>
    <w:p w14:paraId="26DC4EFC" w14:textId="77777777" w:rsidR="00BE7A07" w:rsidRDefault="00BE7A07" w:rsidP="00BE7A07">
      <w:pPr>
        <w:pStyle w:val="paragraph"/>
        <w:spacing w:before="0" w:beforeAutospacing="0" w:after="0" w:afterAutospacing="0"/>
        <w:textAlignment w:val="baseline"/>
        <w:rPr>
          <w:rStyle w:val="eop"/>
          <w:rFonts w:ascii="Calibri" w:hAnsi="Calibri" w:cs="Calibri"/>
          <w:sz w:val="26"/>
          <w:szCs w:val="26"/>
        </w:rPr>
      </w:pPr>
      <w:r>
        <w:rPr>
          <w:rStyle w:val="normaltextrun"/>
          <w:rFonts w:ascii="Calibri" w:hAnsi="Calibri" w:cs="Calibri"/>
          <w:sz w:val="26"/>
          <w:szCs w:val="26"/>
        </w:rPr>
        <w:t>[Superintendent Name]</w:t>
      </w:r>
      <w:r>
        <w:rPr>
          <w:rStyle w:val="scxw1613704"/>
          <w:rFonts w:ascii="Calibri" w:hAnsi="Calibri" w:cs="Calibri"/>
          <w:sz w:val="26"/>
          <w:szCs w:val="26"/>
        </w:rPr>
        <w:t> </w:t>
      </w:r>
      <w:r>
        <w:rPr>
          <w:rFonts w:ascii="Calibri" w:hAnsi="Calibri" w:cs="Calibri"/>
          <w:sz w:val="26"/>
          <w:szCs w:val="26"/>
        </w:rPr>
        <w:br/>
      </w:r>
      <w:r>
        <w:rPr>
          <w:rStyle w:val="normaltextrun"/>
          <w:rFonts w:ascii="Calibri" w:hAnsi="Calibri" w:cs="Calibri"/>
          <w:sz w:val="26"/>
          <w:szCs w:val="26"/>
        </w:rPr>
        <w:t>Superintendent</w:t>
      </w:r>
      <w:r>
        <w:rPr>
          <w:rStyle w:val="eop"/>
          <w:rFonts w:ascii="Calibri" w:hAnsi="Calibri" w:cs="Calibri"/>
          <w:sz w:val="26"/>
          <w:szCs w:val="26"/>
        </w:rPr>
        <w:t> </w:t>
      </w:r>
    </w:p>
    <w:p w14:paraId="6CCEDC9B" w14:textId="77777777" w:rsidR="003A4BB0" w:rsidRDefault="003A4BB0" w:rsidP="00BE7A07">
      <w:pPr>
        <w:pStyle w:val="paragraph"/>
        <w:spacing w:before="0" w:beforeAutospacing="0" w:after="0" w:afterAutospacing="0"/>
        <w:textAlignment w:val="baseline"/>
        <w:rPr>
          <w:rStyle w:val="eop"/>
          <w:rFonts w:ascii="Calibri" w:hAnsi="Calibri" w:cs="Calibri"/>
          <w:sz w:val="26"/>
          <w:szCs w:val="26"/>
        </w:rPr>
      </w:pPr>
    </w:p>
    <w:p w14:paraId="56F215F3" w14:textId="77777777" w:rsidR="003A4BB0" w:rsidRDefault="003A4BB0" w:rsidP="00BE7A07">
      <w:pPr>
        <w:pStyle w:val="paragraph"/>
        <w:spacing w:before="0" w:beforeAutospacing="0" w:after="0" w:afterAutospacing="0"/>
        <w:textAlignment w:val="baseline"/>
        <w:rPr>
          <w:rStyle w:val="eop"/>
          <w:rFonts w:ascii="Calibri" w:hAnsi="Calibri" w:cs="Calibri"/>
          <w:sz w:val="26"/>
          <w:szCs w:val="26"/>
        </w:rPr>
      </w:pPr>
      <w:r>
        <w:rPr>
          <w:rStyle w:val="eop"/>
          <w:rFonts w:ascii="Calibri" w:hAnsi="Calibri" w:cs="Calibri"/>
          <w:sz w:val="26"/>
          <w:szCs w:val="26"/>
        </w:rPr>
        <w:t>Resources:</w:t>
      </w:r>
    </w:p>
    <w:p w14:paraId="2040FDFF" w14:textId="77777777" w:rsidR="00CA069E" w:rsidRDefault="00CA069E" w:rsidP="00BE7A07">
      <w:pPr>
        <w:pStyle w:val="paragraph"/>
        <w:spacing w:before="0" w:beforeAutospacing="0" w:after="0" w:afterAutospacing="0"/>
        <w:textAlignment w:val="baseline"/>
        <w:rPr>
          <w:rStyle w:val="eop"/>
          <w:rFonts w:ascii="Calibri" w:hAnsi="Calibri" w:cs="Calibri"/>
          <w:sz w:val="26"/>
          <w:szCs w:val="26"/>
        </w:rPr>
      </w:pPr>
    </w:p>
    <w:p w14:paraId="785CD6A2" w14:textId="77777777" w:rsidR="003A4BB0" w:rsidRDefault="00CA069E" w:rsidP="00BE7A07">
      <w:pPr>
        <w:pStyle w:val="paragraph"/>
        <w:spacing w:before="0" w:beforeAutospacing="0" w:after="0" w:afterAutospacing="0"/>
        <w:textAlignment w:val="baseline"/>
        <w:rPr>
          <w:rStyle w:val="eop"/>
          <w:rFonts w:ascii="Calibri" w:hAnsi="Calibri" w:cs="Calibri"/>
          <w:sz w:val="26"/>
          <w:szCs w:val="26"/>
        </w:rPr>
      </w:pPr>
      <w:r>
        <w:rPr>
          <w:rStyle w:val="eop"/>
          <w:rFonts w:ascii="Calibri" w:hAnsi="Calibri" w:cs="Calibri"/>
          <w:sz w:val="26"/>
          <w:szCs w:val="26"/>
        </w:rPr>
        <w:t>m</w:t>
      </w:r>
      <w:r w:rsidR="003A4BB0">
        <w:rPr>
          <w:rStyle w:val="eop"/>
          <w:rFonts w:ascii="Calibri" w:hAnsi="Calibri" w:cs="Calibri"/>
          <w:sz w:val="26"/>
          <w:szCs w:val="26"/>
        </w:rPr>
        <w:t>ichigan.gov/coronavirus</w:t>
      </w:r>
    </w:p>
    <w:p w14:paraId="1CA2EB22" w14:textId="77777777" w:rsidR="003A4BB0" w:rsidRDefault="00CA069E" w:rsidP="00BE7A07">
      <w:pPr>
        <w:pStyle w:val="paragraph"/>
        <w:spacing w:before="0" w:beforeAutospacing="0" w:after="0" w:afterAutospacing="0"/>
        <w:textAlignment w:val="baseline"/>
        <w:rPr>
          <w:rStyle w:val="eop"/>
          <w:rFonts w:ascii="Calibri" w:hAnsi="Calibri" w:cs="Calibri"/>
          <w:sz w:val="26"/>
          <w:szCs w:val="26"/>
        </w:rPr>
      </w:pPr>
      <w:r>
        <w:rPr>
          <w:rStyle w:val="eop"/>
          <w:rFonts w:ascii="Calibri" w:hAnsi="Calibri" w:cs="Calibri"/>
          <w:sz w:val="26"/>
          <w:szCs w:val="26"/>
        </w:rPr>
        <w:t>c</w:t>
      </w:r>
      <w:r w:rsidR="003A4BB0">
        <w:rPr>
          <w:rStyle w:val="eop"/>
          <w:rFonts w:ascii="Calibri" w:hAnsi="Calibri" w:cs="Calibri"/>
          <w:sz w:val="26"/>
          <w:szCs w:val="26"/>
        </w:rPr>
        <w:t>dc.gov/coronavirus</w:t>
      </w:r>
    </w:p>
    <w:p w14:paraId="31232895" w14:textId="77777777" w:rsidR="003A4BB0" w:rsidRDefault="00CA069E" w:rsidP="00BE7A07">
      <w:pPr>
        <w:pStyle w:val="paragraph"/>
        <w:spacing w:before="0" w:beforeAutospacing="0" w:after="0" w:afterAutospacing="0"/>
        <w:textAlignment w:val="baseline"/>
        <w:rPr>
          <w:rStyle w:val="eop"/>
          <w:rFonts w:ascii="Calibri" w:hAnsi="Calibri" w:cs="Calibri"/>
          <w:sz w:val="26"/>
          <w:szCs w:val="26"/>
        </w:rPr>
      </w:pPr>
      <w:r>
        <w:rPr>
          <w:rStyle w:val="eop"/>
          <w:rFonts w:ascii="Calibri" w:hAnsi="Calibri" w:cs="Calibri"/>
          <w:sz w:val="26"/>
          <w:szCs w:val="26"/>
        </w:rPr>
        <w:t>v</w:t>
      </w:r>
      <w:r w:rsidR="003A4BB0">
        <w:rPr>
          <w:rStyle w:val="eop"/>
          <w:rFonts w:ascii="Calibri" w:hAnsi="Calibri" w:cs="Calibri"/>
          <w:sz w:val="26"/>
          <w:szCs w:val="26"/>
        </w:rPr>
        <w:t>bcassdhd.org/coronavirus</w:t>
      </w:r>
    </w:p>
    <w:p w14:paraId="2CD89C92" w14:textId="77777777" w:rsidR="00CA069E" w:rsidRDefault="00CA069E" w:rsidP="00BE7A07">
      <w:pPr>
        <w:pStyle w:val="paragraph"/>
        <w:spacing w:before="0" w:beforeAutospacing="0" w:after="0" w:afterAutospacing="0"/>
        <w:textAlignment w:val="baseline"/>
        <w:rPr>
          <w:rStyle w:val="eop"/>
          <w:rFonts w:ascii="Calibri" w:hAnsi="Calibri" w:cs="Calibri"/>
          <w:sz w:val="26"/>
          <w:szCs w:val="26"/>
        </w:rPr>
      </w:pPr>
    </w:p>
    <w:p w14:paraId="0CFB489C" w14:textId="77777777" w:rsidR="00CA069E" w:rsidRPr="00CA069E" w:rsidRDefault="00CA069E" w:rsidP="00CA069E">
      <w:pPr>
        <w:shd w:val="clear" w:color="auto" w:fill="FFFFFF"/>
        <w:spacing w:after="75" w:line="405" w:lineRule="atLeast"/>
        <w:outlineLvl w:val="1"/>
        <w:rPr>
          <w:rFonts w:ascii="Lato" w:eastAsia="Times New Roman" w:hAnsi="Lato" w:cs="Times New Roman"/>
          <w:color w:val="2F2F2F"/>
          <w:sz w:val="33"/>
          <w:szCs w:val="33"/>
        </w:rPr>
      </w:pPr>
      <w:r w:rsidRPr="00CA069E">
        <w:rPr>
          <w:rFonts w:ascii="Lato" w:eastAsia="Times New Roman" w:hAnsi="Lato" w:cs="Times New Roman"/>
          <w:color w:val="2F2F2F"/>
          <w:sz w:val="33"/>
          <w:szCs w:val="33"/>
        </w:rPr>
        <w:t>VBCDHD is working closely with our local medical community to address COVID-19</w:t>
      </w:r>
    </w:p>
    <w:p w14:paraId="1F1D4BA9" w14:textId="77777777" w:rsidR="00CA069E" w:rsidRPr="00CA069E" w:rsidRDefault="00CA069E" w:rsidP="00CA069E">
      <w:pPr>
        <w:shd w:val="clear" w:color="auto" w:fill="FDFDFF"/>
        <w:spacing w:after="240" w:line="300" w:lineRule="atLeast"/>
        <w:outlineLvl w:val="4"/>
        <w:rPr>
          <w:rFonts w:ascii="Lato" w:eastAsia="Times New Roman" w:hAnsi="Lato" w:cs="Times New Roman"/>
          <w:color w:val="CA964C"/>
          <w:sz w:val="27"/>
          <w:szCs w:val="27"/>
        </w:rPr>
      </w:pPr>
      <w:r w:rsidRPr="00CA069E">
        <w:rPr>
          <w:rFonts w:ascii="Lato" w:eastAsia="Times New Roman" w:hAnsi="Lato" w:cs="Times New Roman"/>
          <w:b/>
          <w:bCs/>
          <w:color w:val="000000"/>
          <w:sz w:val="28"/>
          <w:szCs w:val="28"/>
        </w:rPr>
        <w:t>The Van Buren/Cass District Health Department is not currently testing at our location.</w:t>
      </w:r>
    </w:p>
    <w:p w14:paraId="41EC54B5" w14:textId="77777777" w:rsidR="00CA069E" w:rsidRPr="00CA069E" w:rsidRDefault="00CA069E" w:rsidP="00CA069E">
      <w:pPr>
        <w:shd w:val="clear" w:color="auto" w:fill="FDFDFF"/>
        <w:spacing w:after="150" w:line="240" w:lineRule="auto"/>
        <w:rPr>
          <w:rFonts w:ascii="Lato" w:eastAsia="Times New Roman" w:hAnsi="Lato" w:cs="Times New Roman"/>
          <w:color w:val="333333"/>
          <w:sz w:val="23"/>
          <w:szCs w:val="23"/>
        </w:rPr>
      </w:pPr>
      <w:r w:rsidRPr="00CA069E">
        <w:rPr>
          <w:rFonts w:ascii="Lato" w:eastAsia="Times New Roman" w:hAnsi="Lato" w:cs="Times New Roman"/>
          <w:color w:val="333333"/>
          <w:sz w:val="28"/>
          <w:szCs w:val="28"/>
        </w:rPr>
        <w:t>If an individual suspects they have COVID-19 symptoms, they should stay home and take one of the following steps: </w:t>
      </w:r>
    </w:p>
    <w:p w14:paraId="227A7414" w14:textId="77777777" w:rsidR="00CA069E" w:rsidRPr="00CA069E" w:rsidRDefault="00CA069E" w:rsidP="00CA069E">
      <w:pPr>
        <w:numPr>
          <w:ilvl w:val="0"/>
          <w:numId w:val="4"/>
        </w:numPr>
        <w:shd w:val="clear" w:color="auto" w:fill="FDFDFF"/>
        <w:spacing w:after="0" w:line="240" w:lineRule="auto"/>
        <w:ind w:left="0"/>
        <w:rPr>
          <w:rFonts w:ascii="Lato" w:eastAsia="Times New Roman" w:hAnsi="Lato" w:cs="Times New Roman"/>
          <w:color w:val="333333"/>
          <w:sz w:val="23"/>
          <w:szCs w:val="23"/>
        </w:rPr>
      </w:pPr>
      <w:r w:rsidRPr="00CA069E">
        <w:rPr>
          <w:rFonts w:ascii="Lato" w:eastAsia="Times New Roman" w:hAnsi="Lato" w:cs="Times New Roman"/>
          <w:color w:val="333333"/>
          <w:sz w:val="28"/>
          <w:szCs w:val="28"/>
        </w:rPr>
        <w:lastRenderedPageBreak/>
        <w:t>Call their primary care provider (PCP) via telephone</w:t>
      </w:r>
    </w:p>
    <w:p w14:paraId="4EC3F250" w14:textId="77777777" w:rsidR="00CA069E" w:rsidRPr="00CA069E" w:rsidRDefault="00CA069E" w:rsidP="00CA069E">
      <w:pPr>
        <w:numPr>
          <w:ilvl w:val="0"/>
          <w:numId w:val="4"/>
        </w:numPr>
        <w:shd w:val="clear" w:color="auto" w:fill="FDFDFF"/>
        <w:spacing w:after="0" w:line="240" w:lineRule="auto"/>
        <w:ind w:left="0"/>
        <w:rPr>
          <w:rFonts w:ascii="Lato" w:eastAsia="Times New Roman" w:hAnsi="Lato" w:cs="Times New Roman"/>
          <w:color w:val="333333"/>
          <w:sz w:val="23"/>
          <w:szCs w:val="23"/>
        </w:rPr>
      </w:pPr>
      <w:r w:rsidRPr="00CA069E">
        <w:rPr>
          <w:rFonts w:ascii="Lato" w:eastAsia="Times New Roman" w:hAnsi="Lato" w:cs="Times New Roman"/>
          <w:color w:val="333333"/>
          <w:sz w:val="28"/>
          <w:szCs w:val="28"/>
        </w:rPr>
        <w:t>Do a virtual visit with their health system/provider</w:t>
      </w:r>
    </w:p>
    <w:p w14:paraId="4E33D91A" w14:textId="77777777" w:rsidR="00CA069E" w:rsidRPr="00CA069E" w:rsidRDefault="00CA069E" w:rsidP="00CA069E">
      <w:pPr>
        <w:numPr>
          <w:ilvl w:val="0"/>
          <w:numId w:val="4"/>
        </w:numPr>
        <w:shd w:val="clear" w:color="auto" w:fill="FDFDFF"/>
        <w:spacing w:after="0" w:line="240" w:lineRule="auto"/>
        <w:ind w:left="0"/>
        <w:rPr>
          <w:rFonts w:ascii="Lato" w:eastAsia="Times New Roman" w:hAnsi="Lato" w:cs="Times New Roman"/>
          <w:color w:val="333333"/>
          <w:sz w:val="23"/>
          <w:szCs w:val="23"/>
        </w:rPr>
      </w:pPr>
      <w:r w:rsidRPr="00CA069E">
        <w:rPr>
          <w:rFonts w:ascii="Lato" w:eastAsia="Times New Roman" w:hAnsi="Lato" w:cs="Times New Roman"/>
          <w:color w:val="333333"/>
          <w:sz w:val="28"/>
          <w:szCs w:val="28"/>
        </w:rPr>
        <w:t>Contact one of the three </w:t>
      </w:r>
      <w:r w:rsidRPr="00CA069E">
        <w:rPr>
          <w:rFonts w:ascii="Lato" w:eastAsia="Times New Roman" w:hAnsi="Lato" w:cs="Times New Roman"/>
          <w:b/>
          <w:bCs/>
          <w:color w:val="000000"/>
          <w:sz w:val="28"/>
          <w:szCs w:val="28"/>
          <w:u w:val="single"/>
        </w:rPr>
        <w:t>Care Advisor Phone Numbers or Web Pages</w:t>
      </w:r>
      <w:r w:rsidRPr="00CA069E">
        <w:rPr>
          <w:rFonts w:ascii="Lato" w:eastAsia="Times New Roman" w:hAnsi="Lato" w:cs="Times New Roman"/>
          <w:color w:val="000000"/>
          <w:sz w:val="28"/>
          <w:szCs w:val="28"/>
          <w:u w:val="single"/>
        </w:rPr>
        <w:t> </w:t>
      </w:r>
      <w:r w:rsidRPr="00CA069E">
        <w:rPr>
          <w:rFonts w:ascii="Lato" w:eastAsia="Times New Roman" w:hAnsi="Lato" w:cs="Times New Roman"/>
          <w:color w:val="333333"/>
          <w:sz w:val="28"/>
          <w:szCs w:val="28"/>
        </w:rPr>
        <w:t>provided by our local health systems.  *these numbers are helpful for individuals who do not have a PCP.</w:t>
      </w:r>
    </w:p>
    <w:p w14:paraId="361CA5D2" w14:textId="77777777" w:rsidR="00CA069E" w:rsidRPr="00CA069E" w:rsidRDefault="00CA069E" w:rsidP="00CA069E">
      <w:pPr>
        <w:shd w:val="clear" w:color="auto" w:fill="FDFDFF"/>
        <w:spacing w:after="150" w:line="240" w:lineRule="auto"/>
        <w:rPr>
          <w:rFonts w:ascii="Lato" w:eastAsia="Times New Roman" w:hAnsi="Lato" w:cs="Times New Roman"/>
          <w:color w:val="333333"/>
          <w:sz w:val="23"/>
          <w:szCs w:val="23"/>
        </w:rPr>
      </w:pPr>
      <w:r w:rsidRPr="00CA069E">
        <w:rPr>
          <w:rFonts w:ascii="Lato" w:eastAsia="Times New Roman" w:hAnsi="Lato" w:cs="Times New Roman"/>
          <w:b/>
          <w:bCs/>
          <w:i/>
          <w:iCs/>
          <w:color w:val="333333"/>
          <w:sz w:val="28"/>
          <w:szCs w:val="28"/>
        </w:rPr>
        <w:t>*If your symptoms are life-threatening call 9-1-1</w:t>
      </w:r>
    </w:p>
    <w:p w14:paraId="041227EF" w14:textId="77777777" w:rsidR="00CA069E" w:rsidRPr="00CA069E" w:rsidRDefault="00CA069E" w:rsidP="00CA069E">
      <w:pPr>
        <w:shd w:val="clear" w:color="auto" w:fill="FDFDFF"/>
        <w:spacing w:after="150" w:line="240" w:lineRule="auto"/>
        <w:rPr>
          <w:rFonts w:ascii="Lato" w:eastAsia="Times New Roman" w:hAnsi="Lato" w:cs="Times New Roman"/>
          <w:color w:val="333333"/>
          <w:sz w:val="23"/>
          <w:szCs w:val="23"/>
        </w:rPr>
      </w:pPr>
      <w:r w:rsidRPr="00CA069E">
        <w:rPr>
          <w:rFonts w:ascii="Lato" w:eastAsia="Times New Roman" w:hAnsi="Lato" w:cs="Times New Roman"/>
          <w:color w:val="333333"/>
          <w:sz w:val="23"/>
          <w:szCs w:val="23"/>
        </w:rPr>
        <w:t> </w:t>
      </w:r>
    </w:p>
    <w:p w14:paraId="4792A99B" w14:textId="77777777" w:rsidR="00CA069E" w:rsidRDefault="00CA069E" w:rsidP="00BE7A07">
      <w:pPr>
        <w:pStyle w:val="paragraph"/>
        <w:spacing w:before="0" w:beforeAutospacing="0" w:after="0" w:afterAutospacing="0"/>
        <w:textAlignment w:val="baseline"/>
        <w:rPr>
          <w:rStyle w:val="eop"/>
          <w:rFonts w:ascii="Calibri" w:hAnsi="Calibri" w:cs="Calibri"/>
          <w:sz w:val="26"/>
          <w:szCs w:val="26"/>
        </w:rPr>
      </w:pPr>
    </w:p>
    <w:p w14:paraId="60817879" w14:textId="77777777" w:rsidR="00CA069E" w:rsidRPr="00CA069E" w:rsidRDefault="00CA069E" w:rsidP="00CA069E">
      <w:pPr>
        <w:shd w:val="clear" w:color="auto" w:fill="FDFDFF"/>
        <w:spacing w:after="270" w:line="390" w:lineRule="atLeast"/>
        <w:outlineLvl w:val="1"/>
        <w:rPr>
          <w:rFonts w:ascii="Lato" w:eastAsia="Times New Roman" w:hAnsi="Lato" w:cs="Times New Roman"/>
          <w:color w:val="2F2F2F"/>
          <w:sz w:val="36"/>
          <w:szCs w:val="36"/>
        </w:rPr>
      </w:pPr>
      <w:r w:rsidRPr="00CA069E">
        <w:rPr>
          <w:rFonts w:ascii="Lato" w:eastAsia="Times New Roman" w:hAnsi="Lato" w:cs="Times New Roman"/>
          <w:color w:val="2F2F2F"/>
          <w:sz w:val="36"/>
          <w:szCs w:val="36"/>
        </w:rPr>
        <w:t>Care Advisor Phone Numbers and Webpages</w:t>
      </w:r>
    </w:p>
    <w:p w14:paraId="61F799A4" w14:textId="77777777" w:rsidR="00CA069E" w:rsidRPr="00CA069E" w:rsidRDefault="00CA069E" w:rsidP="00CA069E">
      <w:pPr>
        <w:shd w:val="clear" w:color="auto" w:fill="FDFDFF"/>
        <w:spacing w:after="150" w:line="240" w:lineRule="auto"/>
        <w:rPr>
          <w:rFonts w:ascii="Lato" w:eastAsia="Times New Roman" w:hAnsi="Lato" w:cs="Times New Roman"/>
          <w:color w:val="333333"/>
          <w:sz w:val="23"/>
          <w:szCs w:val="23"/>
        </w:rPr>
      </w:pPr>
      <w:r w:rsidRPr="00CA069E">
        <w:rPr>
          <w:rFonts w:ascii="Arial" w:eastAsia="Times New Roman" w:hAnsi="Arial" w:cs="Arial"/>
          <w:b/>
          <w:bCs/>
          <w:color w:val="333333"/>
          <w:sz w:val="28"/>
          <w:szCs w:val="28"/>
        </w:rPr>
        <w:t>Bronson</w:t>
      </w:r>
    </w:p>
    <w:p w14:paraId="72CE00B1" w14:textId="77777777" w:rsidR="00CA069E" w:rsidRPr="00CA069E" w:rsidRDefault="00CA069E" w:rsidP="00CA069E">
      <w:pPr>
        <w:shd w:val="clear" w:color="auto" w:fill="FDFDFF"/>
        <w:spacing w:after="150" w:line="240" w:lineRule="auto"/>
        <w:rPr>
          <w:rFonts w:ascii="Lato" w:eastAsia="Times New Roman" w:hAnsi="Lato" w:cs="Times New Roman"/>
          <w:color w:val="333333"/>
          <w:sz w:val="23"/>
          <w:szCs w:val="23"/>
        </w:rPr>
      </w:pPr>
      <w:r w:rsidRPr="00CA069E">
        <w:rPr>
          <w:rFonts w:ascii="Arial" w:eastAsia="Times New Roman" w:hAnsi="Arial" w:cs="Arial"/>
          <w:color w:val="333333"/>
          <w:sz w:val="28"/>
          <w:szCs w:val="28"/>
        </w:rPr>
        <w:t>(269) 341-7788</w:t>
      </w:r>
    </w:p>
    <w:p w14:paraId="63FD7784" w14:textId="77777777" w:rsidR="00CA069E" w:rsidRPr="00CA069E" w:rsidRDefault="00330E13" w:rsidP="00CA069E">
      <w:pPr>
        <w:shd w:val="clear" w:color="auto" w:fill="FDFDFF"/>
        <w:spacing w:after="150" w:line="240" w:lineRule="auto"/>
        <w:rPr>
          <w:rFonts w:ascii="Lato" w:eastAsia="Times New Roman" w:hAnsi="Lato" w:cs="Times New Roman"/>
          <w:color w:val="333333"/>
          <w:sz w:val="23"/>
          <w:szCs w:val="23"/>
        </w:rPr>
      </w:pPr>
      <w:hyperlink r:id="rId5" w:history="1">
        <w:r w:rsidR="00CA069E" w:rsidRPr="00CA069E">
          <w:rPr>
            <w:rFonts w:ascii="Lato" w:eastAsia="Times New Roman" w:hAnsi="Lato" w:cs="Arial"/>
            <w:color w:val="0000FF"/>
            <w:sz w:val="28"/>
            <w:szCs w:val="28"/>
          </w:rPr>
          <w:t>www.bronsonhealth.com/coronavirus-covid-19</w:t>
        </w:r>
      </w:hyperlink>
    </w:p>
    <w:p w14:paraId="0DDEEE7B" w14:textId="77777777" w:rsidR="00CA069E" w:rsidRPr="00CA069E" w:rsidRDefault="00330E13" w:rsidP="00CA069E">
      <w:pPr>
        <w:spacing w:after="3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B06D866">
          <v:rect id="_x0000_i1025" style="width:0;height:.75pt" o:hralign="center" o:hrstd="t" o:hrnoshade="t" o:hr="t" fillcolor="#333" stroked="f"/>
        </w:pict>
      </w:r>
    </w:p>
    <w:p w14:paraId="3C6F8AE6" w14:textId="77777777" w:rsidR="00CA069E" w:rsidRPr="00CA069E" w:rsidRDefault="00CA069E" w:rsidP="00CA069E">
      <w:pPr>
        <w:shd w:val="clear" w:color="auto" w:fill="FDFDFF"/>
        <w:spacing w:after="150" w:line="240" w:lineRule="auto"/>
        <w:rPr>
          <w:rFonts w:ascii="Lato" w:eastAsia="Times New Roman" w:hAnsi="Lato" w:cs="Times New Roman"/>
          <w:color w:val="333333"/>
          <w:sz w:val="23"/>
          <w:szCs w:val="23"/>
        </w:rPr>
      </w:pPr>
      <w:r w:rsidRPr="00CA069E">
        <w:rPr>
          <w:rFonts w:ascii="Arial" w:eastAsia="Times New Roman" w:hAnsi="Arial" w:cs="Arial"/>
          <w:b/>
          <w:bCs/>
          <w:color w:val="333333"/>
          <w:sz w:val="28"/>
          <w:szCs w:val="28"/>
        </w:rPr>
        <w:t xml:space="preserve">Ascension </w:t>
      </w:r>
      <w:proofErr w:type="spellStart"/>
      <w:r w:rsidRPr="00CA069E">
        <w:rPr>
          <w:rFonts w:ascii="Arial" w:eastAsia="Times New Roman" w:hAnsi="Arial" w:cs="Arial"/>
          <w:b/>
          <w:bCs/>
          <w:color w:val="333333"/>
          <w:sz w:val="28"/>
          <w:szCs w:val="28"/>
        </w:rPr>
        <w:t>Borgess</w:t>
      </w:r>
      <w:proofErr w:type="spellEnd"/>
    </w:p>
    <w:p w14:paraId="1E306576" w14:textId="77777777" w:rsidR="00CA069E" w:rsidRPr="00CA069E" w:rsidRDefault="00CA069E" w:rsidP="00CA069E">
      <w:pPr>
        <w:shd w:val="clear" w:color="auto" w:fill="FDFDFF"/>
        <w:spacing w:after="150" w:line="240" w:lineRule="auto"/>
        <w:rPr>
          <w:rFonts w:ascii="Lato" w:eastAsia="Times New Roman" w:hAnsi="Lato" w:cs="Times New Roman"/>
          <w:color w:val="333333"/>
          <w:sz w:val="23"/>
          <w:szCs w:val="23"/>
        </w:rPr>
      </w:pPr>
      <w:r w:rsidRPr="00CA069E">
        <w:rPr>
          <w:rFonts w:ascii="Arial" w:eastAsia="Times New Roman" w:hAnsi="Arial" w:cs="Arial"/>
          <w:color w:val="333333"/>
          <w:sz w:val="28"/>
          <w:szCs w:val="28"/>
        </w:rPr>
        <w:t>(833) 978-0649</w:t>
      </w:r>
    </w:p>
    <w:p w14:paraId="41B1136B" w14:textId="77777777" w:rsidR="00CA069E" w:rsidRPr="00CA069E" w:rsidRDefault="00330E13" w:rsidP="00CA069E">
      <w:pPr>
        <w:shd w:val="clear" w:color="auto" w:fill="FDFDFF"/>
        <w:spacing w:after="150" w:line="240" w:lineRule="auto"/>
        <w:rPr>
          <w:rFonts w:ascii="Lato" w:eastAsia="Times New Roman" w:hAnsi="Lato" w:cs="Times New Roman"/>
          <w:color w:val="333333"/>
          <w:sz w:val="23"/>
          <w:szCs w:val="23"/>
        </w:rPr>
      </w:pPr>
      <w:hyperlink r:id="rId6" w:history="1">
        <w:r w:rsidR="00CA069E" w:rsidRPr="00CA069E">
          <w:rPr>
            <w:rFonts w:ascii="Lato" w:eastAsia="Times New Roman" w:hAnsi="Lato" w:cs="Arial"/>
            <w:color w:val="0000FF"/>
            <w:sz w:val="28"/>
            <w:szCs w:val="28"/>
          </w:rPr>
          <w:t>www.healthcare.ascension.org</w:t>
        </w:r>
      </w:hyperlink>
    </w:p>
    <w:p w14:paraId="4142C883" w14:textId="77777777" w:rsidR="00CA069E" w:rsidRPr="00CA069E" w:rsidRDefault="00330E13" w:rsidP="00CA069E">
      <w:pPr>
        <w:spacing w:after="3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0A8B6D9">
          <v:rect id="_x0000_i1026" style="width:0;height:.75pt" o:hralign="center" o:hrstd="t" o:hrnoshade="t" o:hr="t" fillcolor="#333" stroked="f"/>
        </w:pict>
      </w:r>
    </w:p>
    <w:p w14:paraId="3A131EDC" w14:textId="77777777" w:rsidR="00CA069E" w:rsidRPr="00CA069E" w:rsidRDefault="00CA069E" w:rsidP="00CA069E">
      <w:pPr>
        <w:shd w:val="clear" w:color="auto" w:fill="FDFDFF"/>
        <w:spacing w:after="150" w:line="240" w:lineRule="auto"/>
        <w:rPr>
          <w:rFonts w:ascii="Lato" w:eastAsia="Times New Roman" w:hAnsi="Lato" w:cs="Times New Roman"/>
          <w:color w:val="333333"/>
          <w:sz w:val="23"/>
          <w:szCs w:val="23"/>
        </w:rPr>
      </w:pPr>
      <w:r w:rsidRPr="00CA069E">
        <w:rPr>
          <w:rFonts w:ascii="Arial" w:eastAsia="Times New Roman" w:hAnsi="Arial" w:cs="Arial"/>
          <w:b/>
          <w:bCs/>
          <w:color w:val="333333"/>
          <w:sz w:val="28"/>
          <w:szCs w:val="28"/>
        </w:rPr>
        <w:t>Spectrum Health Lakeland</w:t>
      </w:r>
    </w:p>
    <w:p w14:paraId="0A93AC86" w14:textId="77777777" w:rsidR="00CA069E" w:rsidRPr="00CA069E" w:rsidRDefault="00CA069E" w:rsidP="00CA069E">
      <w:pPr>
        <w:shd w:val="clear" w:color="auto" w:fill="FDFDFF"/>
        <w:spacing w:after="150" w:line="240" w:lineRule="auto"/>
        <w:rPr>
          <w:rFonts w:ascii="Lato" w:eastAsia="Times New Roman" w:hAnsi="Lato" w:cs="Times New Roman"/>
          <w:color w:val="333333"/>
          <w:sz w:val="23"/>
          <w:szCs w:val="23"/>
        </w:rPr>
      </w:pPr>
      <w:r w:rsidRPr="00CA069E">
        <w:rPr>
          <w:rFonts w:ascii="Arial" w:eastAsia="Times New Roman" w:hAnsi="Arial" w:cs="Arial"/>
          <w:color w:val="333333"/>
          <w:sz w:val="28"/>
          <w:szCs w:val="28"/>
        </w:rPr>
        <w:t>(616) 391-2380</w:t>
      </w:r>
    </w:p>
    <w:p w14:paraId="5E4E58E9" w14:textId="77777777" w:rsidR="00CA069E" w:rsidRPr="00CA069E" w:rsidRDefault="00330E13" w:rsidP="00CA069E">
      <w:pPr>
        <w:shd w:val="clear" w:color="auto" w:fill="FDFDFF"/>
        <w:spacing w:after="150" w:line="240" w:lineRule="auto"/>
        <w:rPr>
          <w:rFonts w:ascii="Lato" w:eastAsia="Times New Roman" w:hAnsi="Lato" w:cs="Times New Roman"/>
          <w:color w:val="333333"/>
          <w:sz w:val="23"/>
          <w:szCs w:val="23"/>
        </w:rPr>
      </w:pPr>
      <w:hyperlink r:id="rId7" w:history="1">
        <w:r w:rsidR="00CA069E" w:rsidRPr="00CA069E">
          <w:rPr>
            <w:rFonts w:ascii="Lato" w:eastAsia="Times New Roman" w:hAnsi="Lato" w:cs="Arial"/>
            <w:color w:val="0000FF"/>
            <w:sz w:val="28"/>
            <w:szCs w:val="28"/>
          </w:rPr>
          <w:t>https://www.spectrumhealthlakeland.org/covid19</w:t>
        </w:r>
      </w:hyperlink>
    </w:p>
    <w:p w14:paraId="7EB5C060" w14:textId="77777777" w:rsidR="00CA069E" w:rsidRPr="00CA069E" w:rsidRDefault="00CA069E" w:rsidP="00CA069E">
      <w:pPr>
        <w:shd w:val="clear" w:color="auto" w:fill="FDFDFF"/>
        <w:spacing w:after="150" w:line="240" w:lineRule="auto"/>
        <w:rPr>
          <w:rFonts w:ascii="Lato" w:eastAsia="Times New Roman" w:hAnsi="Lato" w:cs="Times New Roman"/>
          <w:color w:val="333333"/>
          <w:sz w:val="23"/>
          <w:szCs w:val="23"/>
        </w:rPr>
      </w:pPr>
      <w:r w:rsidRPr="00CA069E">
        <w:rPr>
          <w:rFonts w:ascii="Arial" w:eastAsia="Times New Roman" w:hAnsi="Arial" w:cs="Arial"/>
          <w:color w:val="333333"/>
          <w:sz w:val="28"/>
          <w:szCs w:val="28"/>
        </w:rPr>
        <w:t>*a Chatbot is available online</w:t>
      </w:r>
    </w:p>
    <w:p w14:paraId="1DA22BFF" w14:textId="77777777" w:rsidR="00CA069E" w:rsidRPr="00CA069E" w:rsidRDefault="00CA069E" w:rsidP="00CA069E">
      <w:pPr>
        <w:shd w:val="clear" w:color="auto" w:fill="FDFDFF"/>
        <w:spacing w:after="150" w:line="240" w:lineRule="auto"/>
        <w:rPr>
          <w:rFonts w:ascii="Lato" w:eastAsia="Times New Roman" w:hAnsi="Lato" w:cs="Times New Roman"/>
          <w:color w:val="333333"/>
          <w:sz w:val="23"/>
          <w:szCs w:val="23"/>
        </w:rPr>
      </w:pPr>
      <w:r w:rsidRPr="00CA069E">
        <w:rPr>
          <w:rFonts w:ascii="Arial" w:eastAsia="Times New Roman" w:hAnsi="Arial" w:cs="Arial"/>
          <w:color w:val="333333"/>
          <w:sz w:val="28"/>
          <w:szCs w:val="28"/>
        </w:rPr>
        <w:t>*Drive-up testing is available but all patients require a physician's order to be tested.</w:t>
      </w:r>
      <w:r w:rsidRPr="00CA069E">
        <w:rPr>
          <w:rFonts w:ascii="Arial" w:eastAsia="Times New Roman" w:hAnsi="Arial" w:cs="Arial"/>
          <w:color w:val="333333"/>
          <w:sz w:val="28"/>
          <w:szCs w:val="28"/>
        </w:rPr>
        <w:br/>
      </w:r>
    </w:p>
    <w:p w14:paraId="717E98B2" w14:textId="77777777" w:rsidR="00CA069E" w:rsidRPr="00CA069E" w:rsidRDefault="00CA069E" w:rsidP="00CA069E">
      <w:pPr>
        <w:shd w:val="clear" w:color="auto" w:fill="FDFDFF"/>
        <w:spacing w:after="150" w:line="240" w:lineRule="auto"/>
        <w:rPr>
          <w:rFonts w:ascii="Lato" w:eastAsia="Times New Roman" w:hAnsi="Lato" w:cs="Times New Roman"/>
          <w:color w:val="333333"/>
          <w:sz w:val="23"/>
          <w:szCs w:val="23"/>
        </w:rPr>
      </w:pPr>
      <w:r w:rsidRPr="00CA069E">
        <w:rPr>
          <w:rFonts w:ascii="Lato" w:eastAsia="Times New Roman" w:hAnsi="Lato" w:cs="Times New Roman"/>
          <w:color w:val="333333"/>
          <w:sz w:val="23"/>
          <w:szCs w:val="23"/>
        </w:rPr>
        <w:t> </w:t>
      </w:r>
    </w:p>
    <w:p w14:paraId="20B4D44F" w14:textId="77777777" w:rsidR="00CA069E" w:rsidRPr="00CA069E" w:rsidRDefault="00330E13" w:rsidP="00CA069E">
      <w:pPr>
        <w:spacing w:after="3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37B449F">
          <v:rect id="_x0000_i1027" style="width:0;height:.75pt" o:hralign="center" o:hrstd="t" o:hrnoshade="t" o:hr="t" fillcolor="#333" stroked="f"/>
        </w:pict>
      </w:r>
    </w:p>
    <w:p w14:paraId="5441A70D" w14:textId="77777777" w:rsidR="00CA069E" w:rsidRPr="00CA069E" w:rsidRDefault="00CA069E" w:rsidP="00CA069E">
      <w:pPr>
        <w:shd w:val="clear" w:color="auto" w:fill="FDFDFF"/>
        <w:spacing w:after="150" w:line="240" w:lineRule="auto"/>
        <w:rPr>
          <w:rFonts w:ascii="Lato" w:eastAsia="Times New Roman" w:hAnsi="Lato" w:cs="Times New Roman"/>
          <w:color w:val="333333"/>
          <w:sz w:val="23"/>
          <w:szCs w:val="23"/>
        </w:rPr>
      </w:pPr>
      <w:proofErr w:type="spellStart"/>
      <w:r w:rsidRPr="00CA069E">
        <w:rPr>
          <w:rFonts w:ascii="Arial" w:eastAsia="Times New Roman" w:hAnsi="Arial" w:cs="Arial"/>
          <w:b/>
          <w:bCs/>
          <w:color w:val="333333"/>
          <w:sz w:val="28"/>
          <w:szCs w:val="28"/>
        </w:rPr>
        <w:t>InterCare</w:t>
      </w:r>
      <w:proofErr w:type="spellEnd"/>
      <w:r w:rsidRPr="00CA069E">
        <w:rPr>
          <w:rFonts w:ascii="Arial" w:eastAsia="Times New Roman" w:hAnsi="Arial" w:cs="Arial"/>
          <w:b/>
          <w:bCs/>
          <w:color w:val="333333"/>
          <w:sz w:val="28"/>
          <w:szCs w:val="28"/>
        </w:rPr>
        <w:t xml:space="preserve"> Health Network</w:t>
      </w:r>
    </w:p>
    <w:p w14:paraId="75B27B15" w14:textId="77777777" w:rsidR="00CA069E" w:rsidRPr="00CA069E" w:rsidRDefault="00CA069E" w:rsidP="00CA069E">
      <w:pPr>
        <w:shd w:val="clear" w:color="auto" w:fill="FDFDFF"/>
        <w:spacing w:after="150" w:line="240" w:lineRule="auto"/>
        <w:rPr>
          <w:rFonts w:ascii="Lato" w:eastAsia="Times New Roman" w:hAnsi="Lato" w:cs="Times New Roman"/>
          <w:color w:val="333333"/>
          <w:sz w:val="23"/>
          <w:szCs w:val="23"/>
        </w:rPr>
      </w:pPr>
      <w:r w:rsidRPr="00CA069E">
        <w:rPr>
          <w:rFonts w:ascii="Arial" w:eastAsia="Times New Roman" w:hAnsi="Arial" w:cs="Arial"/>
          <w:color w:val="333333"/>
          <w:sz w:val="28"/>
          <w:szCs w:val="28"/>
        </w:rPr>
        <w:t>(855) 869-6980</w:t>
      </w:r>
    </w:p>
    <w:p w14:paraId="5B28BAE8" w14:textId="77777777" w:rsidR="00CA069E" w:rsidRPr="00CA069E" w:rsidRDefault="00330E13" w:rsidP="00CA069E">
      <w:pPr>
        <w:shd w:val="clear" w:color="auto" w:fill="FDFDFF"/>
        <w:spacing w:after="150" w:line="240" w:lineRule="auto"/>
        <w:rPr>
          <w:rFonts w:ascii="Lato" w:eastAsia="Times New Roman" w:hAnsi="Lato" w:cs="Times New Roman"/>
          <w:color w:val="333333"/>
          <w:sz w:val="23"/>
          <w:szCs w:val="23"/>
        </w:rPr>
      </w:pPr>
      <w:hyperlink r:id="rId8" w:history="1">
        <w:r w:rsidR="00CA069E" w:rsidRPr="00CA069E">
          <w:rPr>
            <w:rFonts w:ascii="Lato" w:eastAsia="Times New Roman" w:hAnsi="Lato" w:cs="Times New Roman"/>
            <w:b/>
            <w:bCs/>
            <w:color w:val="3F93C4"/>
            <w:sz w:val="23"/>
            <w:szCs w:val="23"/>
          </w:rPr>
          <w:t>https://www.intercare.org/covid-19.html</w:t>
        </w:r>
      </w:hyperlink>
      <w:r w:rsidR="00CA069E" w:rsidRPr="00CA069E">
        <w:rPr>
          <w:rFonts w:ascii="Lato" w:eastAsia="Times New Roman" w:hAnsi="Lato" w:cs="Times New Roman"/>
          <w:b/>
          <w:bCs/>
          <w:color w:val="333333"/>
          <w:sz w:val="23"/>
          <w:szCs w:val="23"/>
        </w:rPr>
        <w:t> </w:t>
      </w:r>
      <w:r w:rsidR="00CA069E" w:rsidRPr="00CA069E">
        <w:rPr>
          <w:rFonts w:ascii="Lato" w:eastAsia="Times New Roman" w:hAnsi="Lato" w:cs="Times New Roman"/>
          <w:color w:val="333333"/>
          <w:sz w:val="23"/>
          <w:szCs w:val="23"/>
        </w:rPr>
        <w:br/>
        <w:t xml:space="preserve">*Drive-thru testing is available. Individuals do NOT have to have a lab order (does NOT have to be </w:t>
      </w:r>
      <w:proofErr w:type="spellStart"/>
      <w:r w:rsidR="00CA069E" w:rsidRPr="00CA069E">
        <w:rPr>
          <w:rFonts w:ascii="Lato" w:eastAsia="Times New Roman" w:hAnsi="Lato" w:cs="Times New Roman"/>
          <w:color w:val="333333"/>
          <w:sz w:val="23"/>
          <w:szCs w:val="23"/>
        </w:rPr>
        <w:t>InterCare</w:t>
      </w:r>
      <w:proofErr w:type="spellEnd"/>
      <w:r w:rsidR="00CA069E" w:rsidRPr="00CA069E">
        <w:rPr>
          <w:rFonts w:ascii="Lato" w:eastAsia="Times New Roman" w:hAnsi="Lato" w:cs="Times New Roman"/>
          <w:color w:val="333333"/>
          <w:sz w:val="23"/>
          <w:szCs w:val="23"/>
        </w:rPr>
        <w:t xml:space="preserve"> only)</w:t>
      </w:r>
    </w:p>
    <w:p w14:paraId="44972DDF" w14:textId="77777777" w:rsidR="003A4BB0" w:rsidRDefault="003A4BB0" w:rsidP="00BE7A07">
      <w:pPr>
        <w:pStyle w:val="paragraph"/>
        <w:spacing w:before="0" w:beforeAutospacing="0" w:after="0" w:afterAutospacing="0"/>
        <w:textAlignment w:val="baseline"/>
        <w:rPr>
          <w:rStyle w:val="eop"/>
          <w:rFonts w:ascii="Calibri" w:hAnsi="Calibri" w:cs="Calibri"/>
          <w:sz w:val="26"/>
          <w:szCs w:val="26"/>
        </w:rPr>
      </w:pPr>
    </w:p>
    <w:p w14:paraId="76C7AACF" w14:textId="77777777" w:rsidR="003A4BB0" w:rsidRDefault="003A4BB0" w:rsidP="00BE7A07">
      <w:pPr>
        <w:pStyle w:val="paragraph"/>
        <w:spacing w:before="0" w:beforeAutospacing="0" w:after="0" w:afterAutospacing="0"/>
        <w:textAlignment w:val="baseline"/>
        <w:rPr>
          <w:rFonts w:ascii="Segoe UI" w:hAnsi="Segoe UI" w:cs="Segoe UI"/>
          <w:sz w:val="18"/>
          <w:szCs w:val="18"/>
        </w:rPr>
      </w:pPr>
    </w:p>
    <w:p w14:paraId="64F0CF7E" w14:textId="77777777" w:rsidR="00BE7A07" w:rsidRDefault="00BE7A07" w:rsidP="00BE7A0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554FE34" w14:textId="77777777" w:rsidR="00BE7A07" w:rsidRDefault="00BE7A07" w:rsidP="00BE7A07"/>
    <w:p w14:paraId="28A8B3CF" w14:textId="77777777" w:rsidR="00FA0786" w:rsidRDefault="00FA0786"/>
    <w:sectPr w:rsidR="00FA07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Lato">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321F2"/>
    <w:multiLevelType w:val="multilevel"/>
    <w:tmpl w:val="CD48F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AD15CF"/>
    <w:multiLevelType w:val="multilevel"/>
    <w:tmpl w:val="BF4C7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82E0409"/>
    <w:multiLevelType w:val="multilevel"/>
    <w:tmpl w:val="DC344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F1544FF"/>
    <w:multiLevelType w:val="multilevel"/>
    <w:tmpl w:val="78167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A07"/>
    <w:rsid w:val="001801FF"/>
    <w:rsid w:val="00330E13"/>
    <w:rsid w:val="003A4BB0"/>
    <w:rsid w:val="00560AA3"/>
    <w:rsid w:val="00BE7A07"/>
    <w:rsid w:val="00CA069E"/>
    <w:rsid w:val="00FA0786"/>
    <w:rsid w:val="00FD5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476B112B"/>
  <w15:docId w15:val="{E25AFD44-AC12-4C79-AA58-B43958851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E7A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E7A07"/>
  </w:style>
  <w:style w:type="character" w:customStyle="1" w:styleId="scxw1613704">
    <w:name w:val="scxw1613704"/>
    <w:basedOn w:val="DefaultParagraphFont"/>
    <w:rsid w:val="00BE7A07"/>
  </w:style>
  <w:style w:type="character" w:customStyle="1" w:styleId="eop">
    <w:name w:val="eop"/>
    <w:basedOn w:val="DefaultParagraphFont"/>
    <w:rsid w:val="00BE7A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88005">
      <w:bodyDiv w:val="1"/>
      <w:marLeft w:val="0"/>
      <w:marRight w:val="0"/>
      <w:marTop w:val="0"/>
      <w:marBottom w:val="0"/>
      <w:divBdr>
        <w:top w:val="none" w:sz="0" w:space="0" w:color="auto"/>
        <w:left w:val="none" w:sz="0" w:space="0" w:color="auto"/>
        <w:bottom w:val="none" w:sz="0" w:space="0" w:color="auto"/>
        <w:right w:val="none" w:sz="0" w:space="0" w:color="auto"/>
      </w:divBdr>
      <w:divsChild>
        <w:div w:id="1361276759">
          <w:marLeft w:val="0"/>
          <w:marRight w:val="0"/>
          <w:marTop w:val="0"/>
          <w:marBottom w:val="75"/>
          <w:divBdr>
            <w:top w:val="none" w:sz="0" w:space="0" w:color="auto"/>
            <w:left w:val="none" w:sz="0" w:space="0" w:color="auto"/>
            <w:bottom w:val="none" w:sz="0" w:space="0" w:color="auto"/>
            <w:right w:val="none" w:sz="0" w:space="0" w:color="auto"/>
          </w:divBdr>
        </w:div>
        <w:div w:id="1783109834">
          <w:marLeft w:val="0"/>
          <w:marRight w:val="0"/>
          <w:marTop w:val="0"/>
          <w:marBottom w:val="0"/>
          <w:divBdr>
            <w:top w:val="none" w:sz="0" w:space="0" w:color="auto"/>
            <w:left w:val="none" w:sz="0" w:space="0" w:color="auto"/>
            <w:bottom w:val="none" w:sz="0" w:space="0" w:color="auto"/>
            <w:right w:val="none" w:sz="0" w:space="0" w:color="auto"/>
          </w:divBdr>
        </w:div>
      </w:divsChild>
    </w:div>
    <w:div w:id="234512270">
      <w:bodyDiv w:val="1"/>
      <w:marLeft w:val="0"/>
      <w:marRight w:val="0"/>
      <w:marTop w:val="0"/>
      <w:marBottom w:val="0"/>
      <w:divBdr>
        <w:top w:val="none" w:sz="0" w:space="0" w:color="auto"/>
        <w:left w:val="none" w:sz="0" w:space="0" w:color="auto"/>
        <w:bottom w:val="none" w:sz="0" w:space="0" w:color="auto"/>
        <w:right w:val="none" w:sz="0" w:space="0" w:color="auto"/>
      </w:divBdr>
    </w:div>
    <w:div w:id="800419457">
      <w:bodyDiv w:val="1"/>
      <w:marLeft w:val="0"/>
      <w:marRight w:val="0"/>
      <w:marTop w:val="0"/>
      <w:marBottom w:val="0"/>
      <w:divBdr>
        <w:top w:val="none" w:sz="0" w:space="0" w:color="auto"/>
        <w:left w:val="none" w:sz="0" w:space="0" w:color="auto"/>
        <w:bottom w:val="none" w:sz="0" w:space="0" w:color="auto"/>
        <w:right w:val="none" w:sz="0" w:space="0" w:color="auto"/>
      </w:divBdr>
      <w:divsChild>
        <w:div w:id="1144394738">
          <w:marLeft w:val="0"/>
          <w:marRight w:val="0"/>
          <w:marTop w:val="0"/>
          <w:marBottom w:val="0"/>
          <w:divBdr>
            <w:top w:val="none" w:sz="0" w:space="0" w:color="auto"/>
            <w:left w:val="none" w:sz="0" w:space="0" w:color="auto"/>
            <w:bottom w:val="none" w:sz="0" w:space="0" w:color="auto"/>
            <w:right w:val="none" w:sz="0" w:space="0" w:color="auto"/>
          </w:divBdr>
        </w:div>
      </w:divsChild>
    </w:div>
    <w:div w:id="1049113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rcare.org/covid-19.html" TargetMode="External"/><Relationship Id="rId3" Type="http://schemas.openxmlformats.org/officeDocument/2006/relationships/settings" Target="settings.xml"/><Relationship Id="rId7" Type="http://schemas.openxmlformats.org/officeDocument/2006/relationships/hyperlink" Target="https://www.spectrumhealthlakeland.org/covid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ealthcare.ascension.org/" TargetMode="External"/><Relationship Id="rId5" Type="http://schemas.openxmlformats.org/officeDocument/2006/relationships/hyperlink" Target="http://www.bronsonhealth.com/coronavirus-covid-19"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726</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D. Beeching</dc:creator>
  <cp:lastModifiedBy>Jodie Shaver</cp:lastModifiedBy>
  <cp:revision>2</cp:revision>
  <dcterms:created xsi:type="dcterms:W3CDTF">2020-07-17T14:14:00Z</dcterms:created>
  <dcterms:modified xsi:type="dcterms:W3CDTF">2020-07-17T14:14:00Z</dcterms:modified>
</cp:coreProperties>
</file>