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5AEC" w:rsidRPr="00E55321" w:rsidRDefault="001F5EAD">
      <w:pPr>
        <w:rPr>
          <w:sz w:val="32"/>
          <w:szCs w:val="32"/>
        </w:rPr>
      </w:pPr>
      <w:r w:rsidRPr="00E55321">
        <w:rPr>
          <w:sz w:val="32"/>
          <w:szCs w:val="32"/>
        </w:rPr>
        <w:t>Potential Workplace Controls</w:t>
      </w:r>
    </w:p>
    <w:p w:rsidR="001F5EAD" w:rsidRDefault="001F5EAD">
      <w:r>
        <w:t>Controls will be tailored to particular sectors</w:t>
      </w:r>
    </w:p>
    <w:p w:rsidR="001F5EAD" w:rsidRDefault="001F5EAD">
      <w:r>
        <w:t>Controlling access</w:t>
      </w:r>
    </w:p>
    <w:p w:rsidR="001F5EAD" w:rsidRDefault="001F5EAD" w:rsidP="001F5EAD">
      <w:pPr>
        <w:pStyle w:val="ListParagraph"/>
        <w:numPr>
          <w:ilvl w:val="0"/>
          <w:numId w:val="1"/>
        </w:numPr>
      </w:pPr>
      <w:r>
        <w:t>Symptom diaries</w:t>
      </w:r>
    </w:p>
    <w:p w:rsidR="001F5EAD" w:rsidRDefault="001F5EAD" w:rsidP="001F5EAD">
      <w:pPr>
        <w:pStyle w:val="ListParagraph"/>
        <w:numPr>
          <w:ilvl w:val="0"/>
          <w:numId w:val="1"/>
        </w:numPr>
      </w:pPr>
      <w:r>
        <w:t>Temperature checks</w:t>
      </w:r>
    </w:p>
    <w:p w:rsidR="001F5EAD" w:rsidRDefault="001F5EAD" w:rsidP="001F5EAD">
      <w:pPr>
        <w:pStyle w:val="ListParagraph"/>
        <w:numPr>
          <w:ilvl w:val="0"/>
          <w:numId w:val="1"/>
        </w:numPr>
      </w:pPr>
      <w:r>
        <w:t>Limits on visitors</w:t>
      </w:r>
    </w:p>
    <w:p w:rsidR="001F5EAD" w:rsidRDefault="001F5EAD" w:rsidP="001F5EAD">
      <w:r>
        <w:t>Physical distancing</w:t>
      </w:r>
    </w:p>
    <w:p w:rsidR="001F5EAD" w:rsidRDefault="001F5EAD" w:rsidP="001F5EAD">
      <w:pPr>
        <w:pStyle w:val="ListParagraph"/>
        <w:numPr>
          <w:ilvl w:val="0"/>
          <w:numId w:val="2"/>
        </w:numPr>
      </w:pPr>
      <w:r>
        <w:t>Minimizing number of workers who need to be present</w:t>
      </w:r>
    </w:p>
    <w:p w:rsidR="001F5EAD" w:rsidRDefault="001F5EAD" w:rsidP="001F5EAD">
      <w:pPr>
        <w:pStyle w:val="ListParagraph"/>
        <w:numPr>
          <w:ilvl w:val="0"/>
          <w:numId w:val="2"/>
        </w:numPr>
      </w:pPr>
      <w:r>
        <w:t>Close common areas, limit meeting size</w:t>
      </w:r>
    </w:p>
    <w:p w:rsidR="001F5EAD" w:rsidRDefault="001F5EAD" w:rsidP="001F5EAD">
      <w:pPr>
        <w:pStyle w:val="ListParagraph"/>
        <w:numPr>
          <w:ilvl w:val="0"/>
          <w:numId w:val="2"/>
        </w:numPr>
      </w:pPr>
      <w:r>
        <w:t>Reconfiguring the workspace to limit contact</w:t>
      </w:r>
    </w:p>
    <w:p w:rsidR="001F5EAD" w:rsidRDefault="001F5EAD" w:rsidP="001F5EAD">
      <w:r>
        <w:t>Improved sanitation and hygiene</w:t>
      </w:r>
    </w:p>
    <w:p w:rsidR="001F5EAD" w:rsidRDefault="001F5EAD" w:rsidP="001F5EAD">
      <w:pPr>
        <w:pStyle w:val="ListParagraph"/>
        <w:numPr>
          <w:ilvl w:val="0"/>
          <w:numId w:val="3"/>
        </w:numPr>
      </w:pPr>
      <w:r>
        <w:t>Frequent disinfection and cleaning</w:t>
      </w:r>
    </w:p>
    <w:p w:rsidR="001F5EAD" w:rsidRDefault="001F5EAD" w:rsidP="001F5EAD">
      <w:pPr>
        <w:pStyle w:val="ListParagraph"/>
        <w:numPr>
          <w:ilvl w:val="0"/>
          <w:numId w:val="3"/>
        </w:numPr>
      </w:pPr>
      <w:r>
        <w:t>Creating handwashing stations as needed</w:t>
      </w:r>
    </w:p>
    <w:p w:rsidR="001F5EAD" w:rsidRDefault="001F5EAD" w:rsidP="001F5EAD">
      <w:pPr>
        <w:pStyle w:val="ListParagraph"/>
        <w:numPr>
          <w:ilvl w:val="0"/>
          <w:numId w:val="3"/>
        </w:numPr>
      </w:pPr>
      <w:r>
        <w:t>Limiting use of shared tools / machinery</w:t>
      </w:r>
    </w:p>
    <w:p w:rsidR="001F5EAD" w:rsidRDefault="001F5EAD" w:rsidP="001F5EAD">
      <w:r>
        <w:t>Protective equipment</w:t>
      </w:r>
    </w:p>
    <w:p w:rsidR="001F5EAD" w:rsidRDefault="001F5EAD" w:rsidP="001F5EAD">
      <w:pPr>
        <w:pStyle w:val="ListParagraph"/>
        <w:numPr>
          <w:ilvl w:val="0"/>
          <w:numId w:val="4"/>
        </w:numPr>
      </w:pPr>
      <w:r>
        <w:t>Cloth face coverings for all workers</w:t>
      </w:r>
    </w:p>
    <w:p w:rsidR="001F5EAD" w:rsidRDefault="00E55321" w:rsidP="001F5EAD">
      <w:pPr>
        <w:pStyle w:val="ListParagraph"/>
        <w:numPr>
          <w:ilvl w:val="0"/>
          <w:numId w:val="4"/>
        </w:numPr>
      </w:pPr>
      <w:r>
        <w:t>Gloves for personal contact, handling shared items</w:t>
      </w:r>
    </w:p>
    <w:p w:rsidR="00E55321" w:rsidRDefault="00E55321" w:rsidP="001F5EAD">
      <w:pPr>
        <w:pStyle w:val="ListParagraph"/>
        <w:numPr>
          <w:ilvl w:val="0"/>
          <w:numId w:val="4"/>
        </w:numPr>
      </w:pPr>
      <w:r>
        <w:t>Face shields as necessary</w:t>
      </w:r>
    </w:p>
    <w:p w:rsidR="00E55321" w:rsidRDefault="00E55321" w:rsidP="00E55321">
      <w:r>
        <w:t>Testing, tracing, and isolating</w:t>
      </w:r>
    </w:p>
    <w:p w:rsidR="00E55321" w:rsidRDefault="00E55321" w:rsidP="00E55321">
      <w:pPr>
        <w:pStyle w:val="ListParagraph"/>
        <w:numPr>
          <w:ilvl w:val="0"/>
          <w:numId w:val="5"/>
        </w:numPr>
      </w:pPr>
      <w:r>
        <w:t>Rapid testing at large workplaces for employees</w:t>
      </w:r>
    </w:p>
    <w:p w:rsidR="00E55321" w:rsidRDefault="00E55321" w:rsidP="00E55321">
      <w:pPr>
        <w:pStyle w:val="ListParagraph"/>
        <w:numPr>
          <w:ilvl w:val="0"/>
          <w:numId w:val="5"/>
        </w:numPr>
      </w:pPr>
      <w:r>
        <w:t>Worksite contact tracing for any positive cases</w:t>
      </w:r>
    </w:p>
    <w:p w:rsidR="00E55321" w:rsidRDefault="00E55321" w:rsidP="00E55321">
      <w:pPr>
        <w:pStyle w:val="ListParagraph"/>
        <w:numPr>
          <w:ilvl w:val="0"/>
          <w:numId w:val="5"/>
        </w:numPr>
      </w:pPr>
      <w:r>
        <w:t>Supporting employees who stay home when they are sick or have had close contact with someone who is sick</w:t>
      </w:r>
    </w:p>
    <w:sectPr w:rsidR="00E553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5321" w:rsidRDefault="00E55321" w:rsidP="00E55321">
      <w:pPr>
        <w:spacing w:after="0" w:line="240" w:lineRule="auto"/>
      </w:pPr>
      <w:r>
        <w:separator/>
      </w:r>
    </w:p>
  </w:endnote>
  <w:endnote w:type="continuationSeparator" w:id="0">
    <w:p w:rsidR="00E55321" w:rsidRDefault="00E55321" w:rsidP="00E5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5321" w:rsidRDefault="00E55321" w:rsidP="00E55321">
      <w:pPr>
        <w:spacing w:after="0" w:line="240" w:lineRule="auto"/>
      </w:pPr>
      <w:r>
        <w:separator/>
      </w:r>
    </w:p>
  </w:footnote>
  <w:footnote w:type="continuationSeparator" w:id="0">
    <w:p w:rsidR="00E55321" w:rsidRDefault="00E55321" w:rsidP="00E55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5321" w:rsidRPr="00E55321" w:rsidRDefault="00E55321">
    <w:pPr>
      <w:pStyle w:val="Header"/>
      <w:rPr>
        <w:i/>
      </w:rPr>
    </w:pPr>
    <w:r w:rsidRPr="00E55321">
      <w:rPr>
        <w:i/>
      </w:rPr>
      <w:t>As shared on Gov. Whitmer’s 4/20/20 press 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203FD"/>
    <w:multiLevelType w:val="hybridMultilevel"/>
    <w:tmpl w:val="481E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B37DA"/>
    <w:multiLevelType w:val="hybridMultilevel"/>
    <w:tmpl w:val="BA0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A4C7A"/>
    <w:multiLevelType w:val="hybridMultilevel"/>
    <w:tmpl w:val="68AE7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C4D46"/>
    <w:multiLevelType w:val="hybridMultilevel"/>
    <w:tmpl w:val="7C90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51485"/>
    <w:multiLevelType w:val="hybridMultilevel"/>
    <w:tmpl w:val="DF06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D"/>
    <w:rsid w:val="001F5EAD"/>
    <w:rsid w:val="008D5B9E"/>
    <w:rsid w:val="00964AB6"/>
    <w:rsid w:val="00CE35A4"/>
    <w:rsid w:val="00D22593"/>
    <w:rsid w:val="00E5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EF401-572B-4152-BD22-AB4931B6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E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5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321"/>
  </w:style>
  <w:style w:type="paragraph" w:styleId="Footer">
    <w:name w:val="footer"/>
    <w:basedOn w:val="Normal"/>
    <w:link w:val="FooterChar"/>
    <w:uiPriority w:val="99"/>
    <w:unhideWhenUsed/>
    <w:rsid w:val="00E55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BEDHD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Barna</dc:creator>
  <cp:keywords/>
  <dc:description/>
  <cp:lastModifiedBy>Jodie Shaver</cp:lastModifiedBy>
  <cp:revision>2</cp:revision>
  <dcterms:created xsi:type="dcterms:W3CDTF">2020-04-22T12:43:00Z</dcterms:created>
  <dcterms:modified xsi:type="dcterms:W3CDTF">2020-04-22T12:43:00Z</dcterms:modified>
</cp:coreProperties>
</file>