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09" w:rsidRPr="00ED3284" w:rsidRDefault="00922709" w:rsidP="00922709">
      <w:pPr>
        <w:pStyle w:val="Heading2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D3284">
        <w:rPr>
          <w:rFonts w:asciiTheme="minorHAnsi" w:hAnsiTheme="minorHAnsi" w:cstheme="minorHAnsi"/>
          <w:b/>
          <w:sz w:val="22"/>
          <w:szCs w:val="22"/>
        </w:rPr>
        <w:t>For Immediate Release</w:t>
      </w:r>
    </w:p>
    <w:p w:rsidR="00922709" w:rsidRPr="00ED3284" w:rsidRDefault="009016CD" w:rsidP="0092270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MARCH </w:t>
      </w:r>
      <w:r w:rsidR="007F07CD">
        <w:rPr>
          <w:rFonts w:asciiTheme="minorHAnsi" w:hAnsiTheme="minorHAnsi" w:cstheme="minorHAnsi"/>
          <w:b/>
          <w:sz w:val="22"/>
          <w:szCs w:val="22"/>
        </w:rPr>
        <w:t>5</w:t>
      </w:r>
      <w:r w:rsidR="008D3768">
        <w:rPr>
          <w:rFonts w:asciiTheme="minorHAnsi" w:hAnsiTheme="minorHAnsi" w:cstheme="minorHAnsi"/>
          <w:b/>
          <w:sz w:val="22"/>
          <w:szCs w:val="22"/>
        </w:rPr>
        <w:t>,</w:t>
      </w:r>
      <w:r w:rsidR="00392058">
        <w:rPr>
          <w:rFonts w:asciiTheme="minorHAnsi" w:hAnsiTheme="minorHAnsi" w:cstheme="minorHAnsi"/>
          <w:b/>
          <w:sz w:val="22"/>
          <w:szCs w:val="22"/>
        </w:rPr>
        <w:t xml:space="preserve"> 2019</w:t>
      </w:r>
    </w:p>
    <w:p w:rsidR="00922709" w:rsidRPr="00ED3284" w:rsidRDefault="00922709" w:rsidP="00922709">
      <w:pPr>
        <w:pStyle w:val="Caption"/>
        <w:ind w:left="90"/>
        <w:jc w:val="center"/>
        <w:rPr>
          <w:rFonts w:asciiTheme="minorHAnsi" w:hAnsiTheme="minorHAnsi" w:cstheme="minorHAnsi"/>
          <w:sz w:val="22"/>
          <w:szCs w:val="22"/>
        </w:rPr>
      </w:pPr>
    </w:p>
    <w:p w:rsidR="00ED3284" w:rsidRPr="00ED3284" w:rsidRDefault="00533702" w:rsidP="00ED3284">
      <w:pPr>
        <w:pStyle w:val="Caption"/>
        <w:ind w:left="9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BEDHD and the B. Healthy Coalition urge</w:t>
      </w:r>
      <w:r w:rsidR="00392058">
        <w:rPr>
          <w:rFonts w:asciiTheme="minorHAnsi" w:hAnsiTheme="minorHAnsi" w:cstheme="minorHAnsi"/>
          <w:bCs/>
          <w:sz w:val="22"/>
          <w:szCs w:val="22"/>
        </w:rPr>
        <w:t xml:space="preserve"> Barry County residents to make informed diet choices during National Nutrition Month</w:t>
      </w:r>
    </w:p>
    <w:p w:rsidR="00ED3284" w:rsidRPr="00ED3284" w:rsidRDefault="00ED3284" w:rsidP="00ED3284">
      <w:pPr>
        <w:rPr>
          <w:rFonts w:asciiTheme="minorHAnsi" w:hAnsiTheme="minorHAnsi" w:cstheme="minorHAnsi"/>
        </w:rPr>
      </w:pPr>
    </w:p>
    <w:p w:rsidR="00392058" w:rsidRPr="00392058" w:rsidRDefault="00392058" w:rsidP="00392058">
      <w:pPr>
        <w:rPr>
          <w:rFonts w:asciiTheme="minorHAnsi" w:hAnsiTheme="minorHAnsi" w:cstheme="minorHAnsi"/>
          <w:sz w:val="22"/>
          <w:szCs w:val="22"/>
        </w:rPr>
      </w:pPr>
      <w:r w:rsidRPr="00392058">
        <w:rPr>
          <w:rFonts w:asciiTheme="minorHAnsi" w:hAnsiTheme="minorHAnsi" w:cstheme="minorHAnsi"/>
          <w:sz w:val="22"/>
          <w:szCs w:val="22"/>
        </w:rPr>
        <w:t>March is National Nutrition Month</w:t>
      </w:r>
      <w:r w:rsidRPr="00392058">
        <w:rPr>
          <w:rFonts w:asciiTheme="minorHAnsi" w:hAnsiTheme="minorHAnsi" w:cstheme="minorHAnsi"/>
          <w:sz w:val="22"/>
          <w:szCs w:val="22"/>
          <w:vertAlign w:val="superscript"/>
          <w:lang w:val="en"/>
        </w:rPr>
        <w:t xml:space="preserve"> </w:t>
      </w:r>
      <w:r w:rsidRPr="00392058">
        <w:rPr>
          <w:rFonts w:asciiTheme="minorHAnsi" w:hAnsiTheme="minorHAnsi" w:cstheme="minorHAnsi"/>
          <w:sz w:val="22"/>
          <w:szCs w:val="22"/>
        </w:rPr>
        <w:t xml:space="preserve">and </w:t>
      </w:r>
      <w:r w:rsidR="00C22DFF">
        <w:rPr>
          <w:rFonts w:asciiTheme="minorHAnsi" w:hAnsiTheme="minorHAnsi" w:cstheme="minorHAnsi"/>
          <w:sz w:val="22"/>
          <w:szCs w:val="22"/>
        </w:rPr>
        <w:t>the Barry-Eaton District Health Department (BEDHD)</w:t>
      </w:r>
      <w:r w:rsidR="005464C2">
        <w:rPr>
          <w:rFonts w:asciiTheme="minorHAnsi" w:hAnsiTheme="minorHAnsi" w:cstheme="minorHAnsi"/>
          <w:sz w:val="22"/>
          <w:szCs w:val="22"/>
        </w:rPr>
        <w:t xml:space="preserve"> and</w:t>
      </w:r>
      <w:r w:rsidR="00C22DFF">
        <w:rPr>
          <w:rFonts w:asciiTheme="minorHAnsi" w:hAnsiTheme="minorHAnsi" w:cstheme="minorHAnsi"/>
          <w:sz w:val="22"/>
          <w:szCs w:val="22"/>
        </w:rPr>
        <w:t xml:space="preserve"> B. Healthy Coalition</w:t>
      </w:r>
      <w:r w:rsidR="005464C2">
        <w:rPr>
          <w:rFonts w:asciiTheme="minorHAnsi" w:hAnsiTheme="minorHAnsi" w:cstheme="minorHAnsi"/>
          <w:sz w:val="22"/>
          <w:szCs w:val="22"/>
        </w:rPr>
        <w:t>,</w:t>
      </w:r>
      <w:r w:rsidR="00C22DFF">
        <w:rPr>
          <w:rFonts w:asciiTheme="minorHAnsi" w:hAnsiTheme="minorHAnsi" w:cstheme="minorHAnsi"/>
          <w:sz w:val="22"/>
          <w:szCs w:val="22"/>
        </w:rPr>
        <w:t xml:space="preserve"> alongside</w:t>
      </w:r>
      <w:r w:rsidR="00C22DFF" w:rsidRPr="00392058">
        <w:rPr>
          <w:rFonts w:asciiTheme="minorHAnsi" w:hAnsiTheme="minorHAnsi" w:cstheme="minorHAnsi"/>
          <w:sz w:val="22"/>
          <w:szCs w:val="22"/>
        </w:rPr>
        <w:t xml:space="preserve"> </w:t>
      </w:r>
      <w:r w:rsidRPr="00392058">
        <w:rPr>
          <w:rFonts w:asciiTheme="minorHAnsi" w:hAnsiTheme="minorHAnsi" w:cstheme="minorHAnsi"/>
          <w:sz w:val="22"/>
          <w:szCs w:val="22"/>
        </w:rPr>
        <w:t>the Michigan Department of Health and Human Services Women, Infants and Children (WIC) Program</w:t>
      </w:r>
      <w:r w:rsidR="005464C2">
        <w:rPr>
          <w:rFonts w:asciiTheme="minorHAnsi" w:hAnsiTheme="minorHAnsi" w:cstheme="minorHAnsi"/>
          <w:sz w:val="22"/>
          <w:szCs w:val="22"/>
        </w:rPr>
        <w:t>,</w:t>
      </w:r>
      <w:r w:rsidR="00C22DFF">
        <w:rPr>
          <w:rFonts w:asciiTheme="minorHAnsi" w:hAnsiTheme="minorHAnsi" w:cstheme="minorHAnsi"/>
          <w:sz w:val="22"/>
          <w:szCs w:val="22"/>
        </w:rPr>
        <w:t xml:space="preserve"> </w:t>
      </w:r>
      <w:r w:rsidRPr="00392058">
        <w:rPr>
          <w:rFonts w:asciiTheme="minorHAnsi" w:hAnsiTheme="minorHAnsi" w:cstheme="minorHAnsi"/>
          <w:sz w:val="22"/>
          <w:szCs w:val="22"/>
        </w:rPr>
        <w:t xml:space="preserve">are joining with the Academy of Nutrition and </w:t>
      </w:r>
      <w:r w:rsidRPr="00392058">
        <w:rPr>
          <w:rFonts w:asciiTheme="minorHAnsi" w:hAnsiTheme="minorHAnsi" w:cstheme="minorHAnsi"/>
          <w:sz w:val="22"/>
          <w:szCs w:val="22"/>
          <w:lang w:val="en"/>
        </w:rPr>
        <w:t>Dietetics</w:t>
      </w:r>
      <w:r w:rsidR="00CD50FE">
        <w:rPr>
          <w:rFonts w:asciiTheme="minorHAnsi" w:hAnsiTheme="minorHAnsi" w:cstheme="minorHAnsi"/>
          <w:sz w:val="22"/>
          <w:szCs w:val="22"/>
        </w:rPr>
        <w:t xml:space="preserve"> to remind Barry County residents</w:t>
      </w:r>
      <w:r w:rsidRPr="00392058">
        <w:rPr>
          <w:rFonts w:asciiTheme="minorHAnsi" w:hAnsiTheme="minorHAnsi" w:cstheme="minorHAnsi"/>
          <w:sz w:val="22"/>
          <w:szCs w:val="22"/>
        </w:rPr>
        <w:t xml:space="preserve"> about the importance of making informed food choices</w:t>
      </w:r>
      <w:r w:rsidR="008D3768">
        <w:rPr>
          <w:rFonts w:asciiTheme="minorHAnsi" w:hAnsiTheme="minorHAnsi" w:cstheme="minorHAnsi"/>
          <w:sz w:val="22"/>
          <w:szCs w:val="22"/>
        </w:rPr>
        <w:t>,</w:t>
      </w:r>
      <w:r w:rsidRPr="00392058">
        <w:rPr>
          <w:rFonts w:asciiTheme="minorHAnsi" w:hAnsiTheme="minorHAnsi" w:cstheme="minorHAnsi"/>
          <w:sz w:val="22"/>
          <w:szCs w:val="22"/>
        </w:rPr>
        <w:t xml:space="preserve"> and developing sound eating and physical activity habits.</w:t>
      </w:r>
    </w:p>
    <w:p w:rsidR="00392058" w:rsidRPr="00392058" w:rsidRDefault="00392058" w:rsidP="00392058">
      <w:pPr>
        <w:rPr>
          <w:rFonts w:asciiTheme="minorHAnsi" w:hAnsiTheme="minorHAnsi" w:cstheme="minorHAnsi"/>
          <w:sz w:val="22"/>
          <w:szCs w:val="22"/>
        </w:rPr>
      </w:pPr>
    </w:p>
    <w:p w:rsidR="00392058" w:rsidRPr="00C22DFF" w:rsidRDefault="00392058" w:rsidP="00392058">
      <w:pPr>
        <w:rPr>
          <w:rFonts w:asciiTheme="minorHAnsi" w:hAnsiTheme="minorHAnsi" w:cstheme="minorHAnsi"/>
          <w:b/>
          <w:sz w:val="22"/>
          <w:szCs w:val="22"/>
        </w:rPr>
      </w:pPr>
      <w:r w:rsidRPr="00392058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Good nutrition is an important part of leading a healthy lifestyle. Combined with physical activity, </w:t>
      </w:r>
      <w:r w:rsidR="008D3768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your diet can help you </w:t>
      </w:r>
      <w:r w:rsidRPr="00392058">
        <w:rPr>
          <w:rFonts w:asciiTheme="minorHAnsi" w:hAnsiTheme="minorHAnsi" w:cstheme="minorHAnsi"/>
          <w:color w:val="000000"/>
          <w:sz w:val="22"/>
          <w:szCs w:val="22"/>
          <w:lang w:val="en"/>
        </w:rPr>
        <w:t>reach and maintain a healthy weight, reduce your risk of chronic diseases and improve your overall health.</w:t>
      </w:r>
      <w:r w:rsidRPr="003920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2058">
        <w:rPr>
          <w:rFonts w:asciiTheme="minorHAnsi" w:hAnsiTheme="minorHAnsi" w:cstheme="minorHAnsi"/>
          <w:color w:val="000000"/>
          <w:sz w:val="22"/>
          <w:szCs w:val="22"/>
          <w:lang w:val="en"/>
        </w:rPr>
        <w:t>Even for people at a healthy weight, a poor diet is associated with major health risks that can cause illness and even death. These include heart disease, hypertension (high blood pressure), type 2 diabetes, osteoporosis and certain types of cancer. By making smart food choices, you can help protect yourself from these health problems.</w:t>
      </w:r>
    </w:p>
    <w:p w:rsidR="00392058" w:rsidRPr="00392058" w:rsidRDefault="00392058" w:rsidP="00392058">
      <w:pPr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392058" w:rsidRPr="00392058" w:rsidRDefault="00CD50FE" w:rsidP="00392058">
      <w:pPr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>Barry County</w:t>
      </w:r>
      <w:r w:rsidR="00392058" w:rsidRPr="00392058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residents are urged to follow these healthy eating tips throughout </w:t>
      </w:r>
      <w:r w:rsidR="00392058" w:rsidRPr="00392058">
        <w:rPr>
          <w:rFonts w:asciiTheme="minorHAnsi" w:hAnsiTheme="minorHAnsi" w:cstheme="minorHAnsi"/>
          <w:sz w:val="22"/>
          <w:szCs w:val="22"/>
        </w:rPr>
        <w:t>National Nutrition Month and the rest of the year</w:t>
      </w:r>
      <w:r w:rsidR="00392058" w:rsidRPr="00392058">
        <w:rPr>
          <w:rFonts w:asciiTheme="minorHAnsi" w:hAnsiTheme="minorHAnsi" w:cstheme="minorHAnsi"/>
          <w:color w:val="000000"/>
          <w:sz w:val="22"/>
          <w:szCs w:val="22"/>
          <w:lang w:val="en"/>
        </w:rPr>
        <w:t>:</w:t>
      </w:r>
    </w:p>
    <w:p w:rsidR="00392058" w:rsidRPr="00392058" w:rsidRDefault="00392058" w:rsidP="00392058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92058">
        <w:rPr>
          <w:rFonts w:asciiTheme="minorHAnsi" w:hAnsiTheme="minorHAnsi" w:cstheme="minorHAnsi"/>
          <w:sz w:val="22"/>
          <w:szCs w:val="22"/>
        </w:rPr>
        <w:t xml:space="preserve">Get into a wellness state of mind. Balance your diet with food from all food groups. Get active every day with enjoyable movement.  </w:t>
      </w:r>
    </w:p>
    <w:p w:rsidR="00392058" w:rsidRPr="00392058" w:rsidRDefault="00392058" w:rsidP="00392058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92058">
        <w:rPr>
          <w:rFonts w:asciiTheme="minorHAnsi" w:hAnsiTheme="minorHAnsi" w:cstheme="minorHAnsi"/>
          <w:sz w:val="22"/>
          <w:szCs w:val="22"/>
        </w:rPr>
        <w:t>Eat right with MyPlate. Make small changes to make healthier choices you can enjoy.</w:t>
      </w:r>
    </w:p>
    <w:p w:rsidR="00392058" w:rsidRPr="00392058" w:rsidRDefault="00392058" w:rsidP="00392058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92058">
        <w:rPr>
          <w:rFonts w:asciiTheme="minorHAnsi" w:hAnsiTheme="minorHAnsi" w:cstheme="minorHAnsi"/>
          <w:sz w:val="22"/>
          <w:szCs w:val="22"/>
        </w:rPr>
        <w:t>Make half your plate fruits and vegetables. They add color, flavor and texture plus vitamins, minerals and fiber. Focus on whole fruits. Vary your veggies.</w:t>
      </w:r>
    </w:p>
    <w:p w:rsidR="00392058" w:rsidRPr="00CD50FE" w:rsidRDefault="00392058" w:rsidP="00CD50FE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92058">
        <w:rPr>
          <w:rFonts w:asciiTheme="minorHAnsi" w:hAnsiTheme="minorHAnsi" w:cstheme="minorHAnsi"/>
          <w:sz w:val="22"/>
          <w:szCs w:val="22"/>
        </w:rPr>
        <w:t>Make half your grains, whole grains. Vary your protein routine, include seafood, beans and peas, unsalted nuts and seeds, soy products, eggs and lean meats and poultry.</w:t>
      </w:r>
    </w:p>
    <w:p w:rsidR="00392058" w:rsidRPr="00392058" w:rsidRDefault="00392058" w:rsidP="00392058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92058">
        <w:rPr>
          <w:rFonts w:asciiTheme="minorHAnsi" w:hAnsiTheme="minorHAnsi" w:cstheme="minorHAnsi"/>
          <w:sz w:val="22"/>
          <w:szCs w:val="22"/>
        </w:rPr>
        <w:t>Become a smart shopper by reading food labels to find out more about the foods you eat.</w:t>
      </w:r>
    </w:p>
    <w:p w:rsidR="00392058" w:rsidRPr="00392058" w:rsidRDefault="00392058" w:rsidP="00392058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92058">
        <w:rPr>
          <w:rFonts w:asciiTheme="minorHAnsi" w:hAnsiTheme="minorHAnsi" w:cstheme="minorHAnsi"/>
          <w:sz w:val="22"/>
          <w:szCs w:val="22"/>
        </w:rPr>
        <w:t>Reduce food waste by transforming leftovers into meals, using the foods already on hand, and practicing good food safety.</w:t>
      </w:r>
    </w:p>
    <w:p w:rsidR="00392058" w:rsidRPr="00392058" w:rsidRDefault="00392058" w:rsidP="00392058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92058">
        <w:rPr>
          <w:rFonts w:asciiTheme="minorHAnsi" w:hAnsiTheme="minorHAnsi" w:cstheme="minorHAnsi"/>
          <w:sz w:val="22"/>
          <w:szCs w:val="22"/>
        </w:rPr>
        <w:t>Chang</w:t>
      </w:r>
      <w:r w:rsidR="008D3768">
        <w:rPr>
          <w:rFonts w:asciiTheme="minorHAnsi" w:hAnsiTheme="minorHAnsi" w:cstheme="minorHAnsi"/>
          <w:sz w:val="22"/>
          <w:szCs w:val="22"/>
        </w:rPr>
        <w:t>e to low-fat or fat-free milk and</w:t>
      </w:r>
      <w:r w:rsidRPr="00392058">
        <w:rPr>
          <w:rFonts w:asciiTheme="minorHAnsi" w:hAnsiTheme="minorHAnsi" w:cstheme="minorHAnsi"/>
          <w:sz w:val="22"/>
          <w:szCs w:val="22"/>
        </w:rPr>
        <w:t xml:space="preserve"> yogurt to cut back on saturated fat.</w:t>
      </w:r>
    </w:p>
    <w:p w:rsidR="00392058" w:rsidRPr="00392058" w:rsidRDefault="00392058" w:rsidP="00392058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92058">
        <w:rPr>
          <w:rFonts w:asciiTheme="minorHAnsi" w:hAnsiTheme="minorHAnsi" w:cstheme="minorHAnsi"/>
          <w:sz w:val="22"/>
          <w:szCs w:val="22"/>
        </w:rPr>
        <w:t xml:space="preserve">Drink and eat less sodium, saturated fat and added sugars. Drink water instead of sugary drinks.  </w:t>
      </w:r>
    </w:p>
    <w:p w:rsidR="00392058" w:rsidRPr="00392058" w:rsidRDefault="00392058" w:rsidP="00392058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92058" w:rsidRPr="00392058" w:rsidRDefault="00392058" w:rsidP="00392058">
      <w:pPr>
        <w:rPr>
          <w:rFonts w:asciiTheme="minorHAnsi" w:hAnsiTheme="minorHAnsi" w:cstheme="minorHAnsi"/>
          <w:sz w:val="22"/>
          <w:szCs w:val="22"/>
        </w:rPr>
      </w:pPr>
      <w:r w:rsidRPr="00392058">
        <w:rPr>
          <w:rFonts w:asciiTheme="minorHAnsi" w:hAnsiTheme="minorHAnsi" w:cstheme="minorHAnsi"/>
          <w:sz w:val="22"/>
          <w:szCs w:val="22"/>
        </w:rPr>
        <w:t xml:space="preserve">For more information about healthy eating and lifestyle, visit </w:t>
      </w:r>
      <w:hyperlink r:id="rId7" w:history="1">
        <w:r w:rsidRPr="00392058">
          <w:rPr>
            <w:rStyle w:val="Hyperlink"/>
            <w:rFonts w:asciiTheme="minorHAnsi" w:hAnsiTheme="minorHAnsi" w:cstheme="minorHAnsi"/>
            <w:sz w:val="22"/>
            <w:szCs w:val="22"/>
          </w:rPr>
          <w:t>Eatright.org</w:t>
        </w:r>
      </w:hyperlink>
      <w:r w:rsidR="005C3347">
        <w:rPr>
          <w:rFonts w:asciiTheme="minorHAnsi" w:hAnsiTheme="minorHAnsi" w:cstheme="minorHAnsi"/>
          <w:sz w:val="22"/>
          <w:szCs w:val="22"/>
        </w:rPr>
        <w:t xml:space="preserve"> and follow the B. Healthy Coalition’s Facebook account </w:t>
      </w:r>
      <w:hyperlink r:id="rId8" w:history="1">
        <w:r w:rsidR="005C3347" w:rsidRPr="008D3768">
          <w:rPr>
            <w:rStyle w:val="Hyperlink"/>
            <w:rFonts w:asciiTheme="minorHAnsi" w:hAnsiTheme="minorHAnsi" w:cstheme="minorHAnsi"/>
            <w:sz w:val="22"/>
            <w:szCs w:val="22"/>
          </w:rPr>
          <w:t>@</w:t>
        </w:r>
        <w:proofErr w:type="spellStart"/>
        <w:r w:rsidR="005C3347" w:rsidRPr="008D3768">
          <w:rPr>
            <w:rStyle w:val="Hyperlink"/>
            <w:rFonts w:asciiTheme="minorHAnsi" w:hAnsiTheme="minorHAnsi" w:cstheme="minorHAnsi"/>
            <w:sz w:val="22"/>
            <w:szCs w:val="22"/>
          </w:rPr>
          <w:t>B.HealthyCoalition</w:t>
        </w:r>
        <w:proofErr w:type="spellEnd"/>
      </w:hyperlink>
      <w:r w:rsidR="005C334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92058" w:rsidRPr="00392058" w:rsidRDefault="00392058" w:rsidP="00392058">
      <w:pPr>
        <w:rPr>
          <w:rFonts w:asciiTheme="minorHAnsi" w:hAnsiTheme="minorHAnsi" w:cstheme="minorHAnsi"/>
          <w:sz w:val="22"/>
          <w:szCs w:val="22"/>
        </w:rPr>
      </w:pPr>
    </w:p>
    <w:p w:rsidR="00392058" w:rsidRPr="00392058" w:rsidRDefault="00C22DFF" w:rsidP="00392058">
      <w:pPr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</w:rPr>
        <w:t xml:space="preserve">For more information about providing children with a healthy start to life, call (269)945-9561 to connect with Barry County’s </w:t>
      </w:r>
      <w:r w:rsidR="008D3768">
        <w:rPr>
          <w:rFonts w:asciiTheme="minorHAnsi" w:hAnsiTheme="minorHAnsi" w:cstheme="minorHAnsi"/>
          <w:sz w:val="22"/>
          <w:szCs w:val="22"/>
        </w:rPr>
        <w:t>WIC</w:t>
      </w:r>
      <w:r>
        <w:rPr>
          <w:rFonts w:asciiTheme="minorHAnsi" w:hAnsiTheme="minorHAnsi" w:cstheme="minorHAnsi"/>
          <w:sz w:val="22"/>
          <w:szCs w:val="22"/>
        </w:rPr>
        <w:t xml:space="preserve"> program. WIC is a program that serves eligible</w:t>
      </w:r>
      <w:r w:rsidR="00392058" w:rsidRPr="00392058">
        <w:rPr>
          <w:rFonts w:asciiTheme="minorHAnsi" w:hAnsiTheme="minorHAnsi" w:cstheme="minorHAnsi"/>
          <w:sz w:val="22"/>
          <w:szCs w:val="22"/>
        </w:rPr>
        <w:t xml:space="preserve"> women, infants and children up to age 5, by providing nutritious food, nutrition education</w:t>
      </w:r>
      <w:r w:rsidR="00FC2A81">
        <w:rPr>
          <w:rFonts w:asciiTheme="minorHAnsi" w:hAnsiTheme="minorHAnsi" w:cstheme="minorHAnsi"/>
          <w:sz w:val="22"/>
          <w:szCs w:val="22"/>
        </w:rPr>
        <w:t xml:space="preserve"> from registered dieticians</w:t>
      </w:r>
      <w:r w:rsidR="00392058" w:rsidRPr="00392058">
        <w:rPr>
          <w:rFonts w:asciiTheme="minorHAnsi" w:hAnsiTheme="minorHAnsi" w:cstheme="minorHAnsi"/>
          <w:sz w:val="22"/>
          <w:szCs w:val="22"/>
        </w:rPr>
        <w:t>, breastfeeding promotion and support</w:t>
      </w:r>
      <w:r w:rsidR="008D3768">
        <w:rPr>
          <w:rFonts w:asciiTheme="minorHAnsi" w:hAnsiTheme="minorHAnsi" w:cstheme="minorHAnsi"/>
          <w:sz w:val="22"/>
          <w:szCs w:val="22"/>
        </w:rPr>
        <w:t>,</w:t>
      </w:r>
      <w:r w:rsidR="00392058" w:rsidRPr="00392058">
        <w:rPr>
          <w:rFonts w:asciiTheme="minorHAnsi" w:hAnsiTheme="minorHAnsi" w:cstheme="minorHAnsi"/>
          <w:sz w:val="22"/>
          <w:szCs w:val="22"/>
        </w:rPr>
        <w:t xml:space="preserve"> and referrals to health and other services. </w:t>
      </w:r>
      <w:r w:rsidR="00392058" w:rsidRPr="00392058">
        <w:rPr>
          <w:rFonts w:asciiTheme="minorHAnsi" w:hAnsiTheme="minorHAnsi" w:cstheme="minorHAnsi"/>
          <w:sz w:val="22"/>
          <w:szCs w:val="22"/>
          <w:lang w:val="en"/>
        </w:rPr>
        <w:t xml:space="preserve">WIC foods are selected to meet nutrient needs such as calcium, iron, folic acid, vitamins A &amp; C. </w:t>
      </w:r>
      <w:r>
        <w:rPr>
          <w:rFonts w:asciiTheme="minorHAnsi" w:hAnsiTheme="minorHAnsi" w:cstheme="minorHAnsi"/>
          <w:sz w:val="22"/>
          <w:szCs w:val="22"/>
          <w:lang w:val="en"/>
        </w:rPr>
        <w:t>Call today to see if you qualify!</w:t>
      </w:r>
    </w:p>
    <w:p w:rsidR="00922709" w:rsidRPr="00ED3284" w:rsidRDefault="00922709" w:rsidP="00922709">
      <w:pPr>
        <w:rPr>
          <w:rFonts w:asciiTheme="minorHAnsi" w:hAnsiTheme="minorHAnsi" w:cstheme="minorHAnsi"/>
          <w:sz w:val="22"/>
          <w:szCs w:val="22"/>
        </w:rPr>
      </w:pPr>
    </w:p>
    <w:p w:rsidR="00922709" w:rsidRPr="00ED3284" w:rsidRDefault="00922709" w:rsidP="0092270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3284">
        <w:rPr>
          <w:rFonts w:asciiTheme="minorHAnsi" w:hAnsiTheme="minorHAnsi" w:cstheme="minorHAnsi"/>
          <w:b/>
          <w:sz w:val="22"/>
          <w:szCs w:val="22"/>
        </w:rPr>
        <w:t>###END###</w:t>
      </w:r>
    </w:p>
    <w:p w:rsidR="00922709" w:rsidRPr="00ED3284" w:rsidRDefault="00922709" w:rsidP="00922709">
      <w:pPr>
        <w:rPr>
          <w:rFonts w:asciiTheme="minorHAnsi" w:hAnsiTheme="minorHAnsi" w:cstheme="minorHAnsi"/>
          <w:sz w:val="22"/>
          <w:szCs w:val="22"/>
        </w:rPr>
      </w:pPr>
    </w:p>
    <w:p w:rsidR="00776D3A" w:rsidRPr="00ED3284" w:rsidRDefault="00922709" w:rsidP="00922709">
      <w:pPr>
        <w:pStyle w:val="Heading6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ED3284">
        <w:rPr>
          <w:rFonts w:asciiTheme="minorHAnsi" w:hAnsiTheme="minorHAnsi" w:cstheme="minorHAnsi"/>
          <w:b/>
          <w:sz w:val="22"/>
          <w:szCs w:val="22"/>
          <w:u w:val="none"/>
        </w:rPr>
        <w:lastRenderedPageBreak/>
        <w:t xml:space="preserve">Media Contact: </w:t>
      </w:r>
    </w:p>
    <w:p w:rsidR="00776D3A" w:rsidRPr="00ED3284" w:rsidRDefault="00392058" w:rsidP="00922709">
      <w:pPr>
        <w:pStyle w:val="Heading6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Lauren Metcalfe</w:t>
      </w:r>
    </w:p>
    <w:p w:rsidR="00776D3A" w:rsidRPr="00ED3284" w:rsidRDefault="00392058" w:rsidP="00922709">
      <w:pPr>
        <w:pStyle w:val="Heading6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Community Health Promotion Specialist</w:t>
      </w:r>
    </w:p>
    <w:p w:rsidR="00776D3A" w:rsidRPr="00ED3284" w:rsidRDefault="00392058" w:rsidP="00ED3284">
      <w:pPr>
        <w:pStyle w:val="Heading6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(517)541-2624</w:t>
      </w:r>
    </w:p>
    <w:p w:rsidR="00ED3284" w:rsidRPr="001C3843" w:rsidRDefault="00392058" w:rsidP="00ED32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LMetcalfe@bedhd.org</w:t>
      </w:r>
    </w:p>
    <w:sectPr w:rsidR="00ED3284" w:rsidRPr="001C3843" w:rsidSect="000D1AC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F70" w:rsidRDefault="000E2F70">
      <w:r>
        <w:separator/>
      </w:r>
    </w:p>
  </w:endnote>
  <w:endnote w:type="continuationSeparator" w:id="0">
    <w:p w:rsidR="000E2F70" w:rsidRDefault="000E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1F63E1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1F63E1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F70" w:rsidRDefault="000E2F70">
      <w:r>
        <w:separator/>
      </w:r>
    </w:p>
  </w:footnote>
  <w:footnote w:type="continuationSeparator" w:id="0">
    <w:p w:rsidR="000E2F70" w:rsidRDefault="000E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F07CD">
      <w:rPr>
        <w:noProof/>
      </w:rPr>
      <w:t>2</w:t>
    </w:r>
    <w:r>
      <w:rPr>
        <w:noProof/>
      </w:rPr>
      <w:fldChar w:fldCharType="end"/>
    </w:r>
  </w:p>
  <w:p w:rsidR="0065513C" w:rsidRPr="00E013B0" w:rsidRDefault="001F63E1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07A52B6" wp14:editId="3FC3B8A8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:rsidR="00E013B0" w:rsidRPr="00B3325E" w:rsidRDefault="001F63E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E013B0" w:rsidRPr="00B3325E" w:rsidRDefault="001F63E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:rsidR="00D63334" w:rsidRDefault="001F63E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:rsidR="00D63334" w:rsidRPr="00B3325E" w:rsidRDefault="001F63E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6032"/>
    <w:multiLevelType w:val="hybridMultilevel"/>
    <w:tmpl w:val="4DE4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750AE4"/>
    <w:multiLevelType w:val="hybridMultilevel"/>
    <w:tmpl w:val="F560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3A"/>
    <w:rsid w:val="0002309A"/>
    <w:rsid w:val="00051283"/>
    <w:rsid w:val="000E2F70"/>
    <w:rsid w:val="00114205"/>
    <w:rsid w:val="001A5D40"/>
    <w:rsid w:val="001C3843"/>
    <w:rsid w:val="001F63E1"/>
    <w:rsid w:val="00392058"/>
    <w:rsid w:val="004B1754"/>
    <w:rsid w:val="00533702"/>
    <w:rsid w:val="00535294"/>
    <w:rsid w:val="005464C2"/>
    <w:rsid w:val="005C3347"/>
    <w:rsid w:val="00776D3A"/>
    <w:rsid w:val="007F07CD"/>
    <w:rsid w:val="00822401"/>
    <w:rsid w:val="008D3768"/>
    <w:rsid w:val="008F73A1"/>
    <w:rsid w:val="009016CD"/>
    <w:rsid w:val="00922709"/>
    <w:rsid w:val="009B0256"/>
    <w:rsid w:val="009B2A85"/>
    <w:rsid w:val="00BE52E6"/>
    <w:rsid w:val="00C035C2"/>
    <w:rsid w:val="00C22DFF"/>
    <w:rsid w:val="00CD50FE"/>
    <w:rsid w:val="00CF5534"/>
    <w:rsid w:val="00D94403"/>
    <w:rsid w:val="00E0478F"/>
    <w:rsid w:val="00ED3284"/>
    <w:rsid w:val="00F4370D"/>
    <w:rsid w:val="00FC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D1DCFC7-DC69-49CB-A431-7613F984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.HealthyCoali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atright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Shaver</cp:lastModifiedBy>
  <cp:revision>2</cp:revision>
  <cp:lastPrinted>2005-04-12T18:52:00Z</cp:lastPrinted>
  <dcterms:created xsi:type="dcterms:W3CDTF">2019-03-05T13:51:00Z</dcterms:created>
  <dcterms:modified xsi:type="dcterms:W3CDTF">2019-03-05T13:51:00Z</dcterms:modified>
</cp:coreProperties>
</file>