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FE68" w14:textId="77777777" w:rsidR="00B352DB" w:rsidRDefault="00B352DB">
      <w:bookmarkStart w:id="0" w:name="_GoBack"/>
      <w:bookmarkEnd w:id="0"/>
      <w:r>
        <w:t>8/17/20 COVID Webinar</w:t>
      </w:r>
    </w:p>
    <w:p w14:paraId="5619E7ED" w14:textId="2BDBE0F6" w:rsidR="00F713BB" w:rsidRDefault="00B352DB">
      <w:r>
        <w:t>Mental Health Resources</w:t>
      </w:r>
    </w:p>
    <w:p w14:paraId="7DAA7A05" w14:textId="10182009" w:rsidR="00B352DB" w:rsidRDefault="00B352DB"/>
    <w:p w14:paraId="7FCF0AFC" w14:textId="77777777" w:rsidR="00B352DB" w:rsidRPr="00B352DB" w:rsidRDefault="00B352DB" w:rsidP="00B352DB">
      <w:r w:rsidRPr="00B352DB">
        <w:rPr>
          <w:b/>
          <w:bCs/>
        </w:rPr>
        <w:t xml:space="preserve">Coping with COVID-19 Stress and Anxiety </w:t>
      </w:r>
    </w:p>
    <w:p w14:paraId="44E5556A" w14:textId="77777777" w:rsidR="00B352DB" w:rsidRPr="00B352DB" w:rsidRDefault="00C37995" w:rsidP="00B352DB">
      <w:hyperlink r:id="rId5" w:history="1">
        <w:r w:rsidR="00B352DB" w:rsidRPr="00B352DB">
          <w:rPr>
            <w:rStyle w:val="Hyperlink"/>
          </w:rPr>
          <w:t>https://www.baycounty-mi.gov/Docs/COVID19/Coping%20with%20COVID-19.pdf</w:t>
        </w:r>
      </w:hyperlink>
    </w:p>
    <w:p w14:paraId="0891A375" w14:textId="64800585" w:rsidR="00B352DB" w:rsidRDefault="00B352DB"/>
    <w:p w14:paraId="016E479B" w14:textId="77777777" w:rsidR="00B352DB" w:rsidRPr="00B352DB" w:rsidRDefault="00B352DB" w:rsidP="00B352DB">
      <w:r w:rsidRPr="00B352DB">
        <w:rPr>
          <w:b/>
          <w:bCs/>
        </w:rPr>
        <w:t>Headspace</w:t>
      </w:r>
      <w:r w:rsidRPr="00B352DB">
        <w:t xml:space="preserve">  </w:t>
      </w:r>
      <w:hyperlink r:id="rId6" w:history="1">
        <w:r w:rsidRPr="00B352DB">
          <w:rPr>
            <w:rStyle w:val="Hyperlink"/>
          </w:rPr>
          <w:t>https://www.headspace.com/mi?fbclid=IwAR0eGa4xgeNIo67u14M9qs5RJqHtx_q9Lt_7cqyakGx69osRHRD00ILBs1A</w:t>
        </w:r>
      </w:hyperlink>
    </w:p>
    <w:p w14:paraId="1E60993C" w14:textId="50B71990" w:rsidR="00B352DB" w:rsidRDefault="00B352DB"/>
    <w:p w14:paraId="20406ADF" w14:textId="77777777" w:rsidR="00B352DB" w:rsidRPr="00B352DB" w:rsidRDefault="00B352DB" w:rsidP="00B352DB">
      <w:r w:rsidRPr="00B352DB">
        <w:rPr>
          <w:b/>
          <w:bCs/>
        </w:rPr>
        <w:t>Centers for Disease Control:</w:t>
      </w:r>
    </w:p>
    <w:p w14:paraId="6250B11F" w14:textId="77777777" w:rsidR="00B352DB" w:rsidRPr="00B352DB" w:rsidRDefault="00C37995" w:rsidP="00B352DB">
      <w:hyperlink r:id="rId7" w:history="1">
        <w:r w:rsidR="00B352DB" w:rsidRPr="00B352DB">
          <w:rPr>
            <w:rStyle w:val="Hyperlink"/>
          </w:rPr>
          <w:t>https://www.cdc.gov/coronavirus/2019-ncov/community/mental-health-non-healthcare.html</w:t>
        </w:r>
      </w:hyperlink>
    </w:p>
    <w:p w14:paraId="4CA7D05F" w14:textId="77777777" w:rsidR="00B352DB" w:rsidRPr="00B352DB" w:rsidRDefault="00C37995" w:rsidP="00B352DB">
      <w:hyperlink r:id="rId8" w:history="1">
        <w:r w:rsidR="00B352DB" w:rsidRPr="00B352DB">
          <w:rPr>
            <w:rStyle w:val="Hyperlink"/>
          </w:rPr>
          <w:t>https://www.cdc.gov/coronavirus/2019-ncov/daily-life-coping/managing-stress-anxiety.html</w:t>
        </w:r>
      </w:hyperlink>
    </w:p>
    <w:p w14:paraId="1B5C7884" w14:textId="02A81A77" w:rsidR="00B352DB" w:rsidRDefault="00B352DB"/>
    <w:p w14:paraId="24AC03A7" w14:textId="77777777" w:rsidR="00B352DB" w:rsidRPr="00B352DB" w:rsidRDefault="00C37995" w:rsidP="00B352DB">
      <w:pPr>
        <w:rPr>
          <w:b/>
          <w:bCs/>
          <w:color w:val="000000" w:themeColor="text1"/>
        </w:rPr>
      </w:pPr>
      <w:hyperlink r:id="rId9" w:history="1">
        <w:r w:rsidR="00B352DB" w:rsidRPr="00B352DB">
          <w:rPr>
            <w:rStyle w:val="Hyperlink"/>
            <w:b/>
            <w:bCs/>
            <w:color w:val="000000" w:themeColor="text1"/>
            <w:u w:val="none"/>
          </w:rPr>
          <w:t>Mount Sinai</w:t>
        </w:r>
      </w:hyperlink>
    </w:p>
    <w:p w14:paraId="7614D8DC" w14:textId="5AEE1080" w:rsidR="00B352DB" w:rsidRDefault="00C37995" w:rsidP="00B352DB">
      <w:hyperlink r:id="rId10" w:history="1">
        <w:r w:rsidR="00B352DB" w:rsidRPr="00B352DB">
          <w:rPr>
            <w:rStyle w:val="Hyperlink"/>
          </w:rPr>
          <w:t>https://www.mountsinai.org/files/MSHealth/Assets/HS/About/Coronavirus/mh-guide.pdf</w:t>
        </w:r>
      </w:hyperlink>
    </w:p>
    <w:p w14:paraId="79FBDEDB" w14:textId="77777777" w:rsidR="00B352DB" w:rsidRPr="00B352DB" w:rsidRDefault="00B352DB" w:rsidP="00B352DB"/>
    <w:p w14:paraId="18D05CCC" w14:textId="77777777" w:rsidR="00B352DB" w:rsidRPr="00B352DB" w:rsidRDefault="00B352DB" w:rsidP="00B352DB">
      <w:pPr>
        <w:rPr>
          <w:b/>
          <w:bCs/>
        </w:rPr>
      </w:pPr>
      <w:r w:rsidRPr="00B352DB">
        <w:rPr>
          <w:b/>
          <w:bCs/>
        </w:rPr>
        <w:t>Workplace Incentive</w:t>
      </w:r>
    </w:p>
    <w:p w14:paraId="0C84AEBE" w14:textId="77777777" w:rsidR="00B352DB" w:rsidRPr="00B352DB" w:rsidRDefault="00C37995" w:rsidP="00B352DB">
      <w:hyperlink r:id="rId11" w:history="1">
        <w:r w:rsidR="00B352DB" w:rsidRPr="00B352DB">
          <w:rPr>
            <w:rStyle w:val="Hyperlink"/>
          </w:rPr>
          <w:t>https://workplaceinitiative.org/managing-coronavirus-anxiety-tools-tips</w:t>
        </w:r>
      </w:hyperlink>
    </w:p>
    <w:p w14:paraId="59305E14" w14:textId="4EA16807" w:rsidR="00B352DB" w:rsidRDefault="00C37995" w:rsidP="00B352DB">
      <w:hyperlink r:id="rId12" w:history="1">
        <w:r w:rsidR="00B352DB" w:rsidRPr="00B352DB">
          <w:rPr>
            <w:rStyle w:val="Hyperlink"/>
          </w:rPr>
          <w:t>https://workplaceinitiative.org/pandemic-stress-employee-support</w:t>
        </w:r>
      </w:hyperlink>
    </w:p>
    <w:p w14:paraId="2120A0BF" w14:textId="77777777" w:rsidR="00B352DB" w:rsidRPr="00B352DB" w:rsidRDefault="00B352DB" w:rsidP="00B352DB"/>
    <w:p w14:paraId="2F9601CE" w14:textId="77777777" w:rsidR="00B352DB" w:rsidRPr="00B352DB" w:rsidRDefault="00B352DB" w:rsidP="00B352DB">
      <w:pPr>
        <w:rPr>
          <w:b/>
          <w:bCs/>
        </w:rPr>
      </w:pPr>
      <w:r w:rsidRPr="00B352DB">
        <w:rPr>
          <w:b/>
          <w:bCs/>
        </w:rPr>
        <w:t>Sample Stress Policy</w:t>
      </w:r>
    </w:p>
    <w:p w14:paraId="28CFFBD4" w14:textId="77777777" w:rsidR="00B352DB" w:rsidRPr="00B352DB" w:rsidRDefault="00C37995" w:rsidP="00B352DB">
      <w:hyperlink r:id="rId13" w:history="1">
        <w:r w:rsidR="00B352DB" w:rsidRPr="00B352DB">
          <w:rPr>
            <w:rStyle w:val="Hyperlink"/>
          </w:rPr>
          <w:t>https://www.hse.gov.uk/stress/assets/docs/examplepolicy.pdf</w:t>
        </w:r>
      </w:hyperlink>
    </w:p>
    <w:p w14:paraId="060BFF81" w14:textId="77777777" w:rsidR="00B352DB" w:rsidRDefault="00B352DB"/>
    <w:sectPr w:rsidR="00B352DB" w:rsidSect="005B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22C8"/>
    <w:multiLevelType w:val="hybridMultilevel"/>
    <w:tmpl w:val="0A34E856"/>
    <w:lvl w:ilvl="0" w:tplc="A99AF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08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09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06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04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A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0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4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B"/>
    <w:rsid w:val="005B0D35"/>
    <w:rsid w:val="00B352DB"/>
    <w:rsid w:val="00C37995"/>
    <w:rsid w:val="00C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09BF"/>
  <w15:chartTrackingRefBased/>
  <w15:docId w15:val="{DBF1D965-FC55-EC44-BAD5-E9EB698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daily-life-coping/managing-stress-anxiety.html" TargetMode="External"/><Relationship Id="rId13" Type="http://schemas.openxmlformats.org/officeDocument/2006/relationships/hyperlink" Target="https://www.hse.gov.uk/stress/assets/docs/example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mental-health-non-healthcare.html" TargetMode="External"/><Relationship Id="rId12" Type="http://schemas.openxmlformats.org/officeDocument/2006/relationships/hyperlink" Target="https://workplaceinitiative.org/pandemic-stress-employee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dspace.com/mi?fbclid=IwAR0eGa4xgeNIo67u14M9qs5RJqHtx_q9Lt_7cqyakGx69osRHRD00ILBs1A" TargetMode="External"/><Relationship Id="rId11" Type="http://schemas.openxmlformats.org/officeDocument/2006/relationships/hyperlink" Target="https://workplaceinitiative.org/managing-coronavirus-anxiety-tools-tips" TargetMode="External"/><Relationship Id="rId5" Type="http://schemas.openxmlformats.org/officeDocument/2006/relationships/hyperlink" Target="https://www.baycounty-mi.gov/Docs/COVID19/Coping%20with%20COVID-1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ountsinai.org/files/MSHealth/Assets/HS/About/Coronavirus/mh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sinai.org/files/MSHealth/Assets/HS/About/Coronavirus/mh-guid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A. Zink</dc:creator>
  <cp:keywords/>
  <dc:description/>
  <cp:lastModifiedBy>Jodie Shaver</cp:lastModifiedBy>
  <cp:revision>2</cp:revision>
  <dcterms:created xsi:type="dcterms:W3CDTF">2020-08-18T18:25:00Z</dcterms:created>
  <dcterms:modified xsi:type="dcterms:W3CDTF">2020-08-18T18:25:00Z</dcterms:modified>
</cp:coreProperties>
</file>