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D1" w:rsidRDefault="001F04D1" w:rsidP="00CF4B1F">
      <w:pPr>
        <w:spacing w:after="0" w:line="240" w:lineRule="auto"/>
        <w:jc w:val="center"/>
        <w:rPr>
          <w:rFonts w:ascii="Tahoma" w:hAnsi="Tahoma" w:cs="Tahoma"/>
          <w:noProof/>
          <w:color w:val="0000FF"/>
          <w:sz w:val="17"/>
          <w:szCs w:val="17"/>
        </w:rPr>
      </w:pPr>
      <w:bookmarkStart w:id="0" w:name="_GoBack"/>
      <w:bookmarkEnd w:id="0"/>
      <w:r w:rsidRPr="001F04D1">
        <w:rPr>
          <w:rFonts w:ascii="Tahoma" w:hAnsi="Tahoma" w:cs="Tahoma"/>
          <w:noProof/>
          <w:color w:val="0000FF"/>
          <w:sz w:val="17"/>
          <w:szCs w:val="17"/>
        </w:rPr>
        <w:drawing>
          <wp:inline distT="0" distB="0" distL="0" distR="0">
            <wp:extent cx="1904365" cy="1788160"/>
            <wp:effectExtent l="0" t="0" r="635" b="2540"/>
            <wp:docPr id="3" name="Picture 3" descr="F:\MiPHA log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PHA logo 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D1" w:rsidRDefault="001F04D1" w:rsidP="00CF4B1F">
      <w:pPr>
        <w:spacing w:after="0" w:line="240" w:lineRule="auto"/>
        <w:jc w:val="center"/>
        <w:rPr>
          <w:rFonts w:ascii="Tahoma" w:hAnsi="Tahoma" w:cs="Tahoma"/>
          <w:noProof/>
          <w:color w:val="0000FF"/>
          <w:sz w:val="17"/>
          <w:szCs w:val="17"/>
        </w:rPr>
      </w:pPr>
    </w:p>
    <w:p w:rsidR="004529B7" w:rsidRPr="00CF4B1F" w:rsidRDefault="005876A2" w:rsidP="00CF4B1F">
      <w:pPr>
        <w:spacing w:after="0" w:line="240" w:lineRule="auto"/>
        <w:jc w:val="center"/>
        <w:rPr>
          <w:b/>
          <w:color w:val="00B050"/>
          <w:sz w:val="40"/>
          <w:szCs w:val="40"/>
        </w:rPr>
      </w:pPr>
      <w:r w:rsidRPr="00CF4B1F">
        <w:rPr>
          <w:b/>
          <w:color w:val="00B050"/>
          <w:sz w:val="40"/>
          <w:szCs w:val="40"/>
        </w:rPr>
        <w:t>MICHIGAN PUBLIC HEALTH ASSOCIATION</w:t>
      </w:r>
    </w:p>
    <w:p w:rsidR="005876A2" w:rsidRPr="00CF4B1F" w:rsidRDefault="005876A2" w:rsidP="00CF4B1F">
      <w:pPr>
        <w:spacing w:after="0" w:line="240" w:lineRule="auto"/>
        <w:jc w:val="center"/>
        <w:rPr>
          <w:b/>
          <w:color w:val="00B050"/>
          <w:sz w:val="40"/>
          <w:szCs w:val="40"/>
        </w:rPr>
      </w:pPr>
      <w:r w:rsidRPr="00CF4B1F">
        <w:rPr>
          <w:b/>
          <w:color w:val="00B050"/>
          <w:sz w:val="40"/>
          <w:szCs w:val="40"/>
        </w:rPr>
        <w:t>P</w:t>
      </w:r>
      <w:r w:rsidR="004529B7" w:rsidRPr="00CF4B1F">
        <w:rPr>
          <w:b/>
          <w:color w:val="00B050"/>
          <w:sz w:val="40"/>
          <w:szCs w:val="40"/>
        </w:rPr>
        <w:t xml:space="preserve">ublic </w:t>
      </w:r>
      <w:r w:rsidRPr="00CF4B1F">
        <w:rPr>
          <w:b/>
          <w:color w:val="00B050"/>
          <w:sz w:val="40"/>
          <w:szCs w:val="40"/>
        </w:rPr>
        <w:t>H</w:t>
      </w:r>
      <w:r w:rsidR="004529B7" w:rsidRPr="00CF4B1F">
        <w:rPr>
          <w:b/>
          <w:color w:val="00B050"/>
          <w:sz w:val="40"/>
          <w:szCs w:val="40"/>
        </w:rPr>
        <w:t xml:space="preserve">ealth </w:t>
      </w:r>
      <w:r w:rsidRPr="00CF4B1F">
        <w:rPr>
          <w:b/>
          <w:color w:val="00B050"/>
          <w:sz w:val="40"/>
          <w:szCs w:val="40"/>
        </w:rPr>
        <w:t>N</w:t>
      </w:r>
      <w:r w:rsidR="004529B7" w:rsidRPr="00CF4B1F">
        <w:rPr>
          <w:b/>
          <w:color w:val="00B050"/>
          <w:sz w:val="40"/>
          <w:szCs w:val="40"/>
        </w:rPr>
        <w:t xml:space="preserve">ursing </w:t>
      </w:r>
      <w:r w:rsidRPr="00CF4B1F">
        <w:rPr>
          <w:b/>
          <w:color w:val="00B050"/>
          <w:sz w:val="40"/>
          <w:szCs w:val="40"/>
        </w:rPr>
        <w:t>S</w:t>
      </w:r>
      <w:r w:rsidR="004529B7" w:rsidRPr="00CF4B1F">
        <w:rPr>
          <w:b/>
          <w:color w:val="00B050"/>
          <w:sz w:val="40"/>
          <w:szCs w:val="40"/>
        </w:rPr>
        <w:t>ection</w:t>
      </w:r>
    </w:p>
    <w:p w:rsidR="00CF4B1F" w:rsidRPr="00565595" w:rsidRDefault="00CF4B1F" w:rsidP="00CF4B1F">
      <w:pPr>
        <w:spacing w:after="0" w:line="240" w:lineRule="auto"/>
        <w:jc w:val="center"/>
        <w:rPr>
          <w:b/>
          <w:color w:val="00B050"/>
          <w:sz w:val="36"/>
          <w:szCs w:val="36"/>
        </w:rPr>
      </w:pPr>
    </w:p>
    <w:p w:rsidR="00DF6352" w:rsidRPr="00003B6D" w:rsidRDefault="00C375ED" w:rsidP="00CF4B1F">
      <w:pPr>
        <w:spacing w:after="0" w:line="240" w:lineRule="auto"/>
        <w:jc w:val="center"/>
        <w:rPr>
          <w:rFonts w:ascii="Calibri" w:eastAsiaTheme="majorEastAsia" w:hAnsi="Calibri" w:cs="Calibri"/>
          <w:kern w:val="24"/>
          <w:sz w:val="52"/>
          <w:szCs w:val="52"/>
        </w:rPr>
      </w:pPr>
      <w:r w:rsidRPr="00003B6D">
        <w:rPr>
          <w:rFonts w:ascii="Calibri" w:eastAsiaTheme="majorEastAsia" w:hAnsi="Calibri" w:cs="Calibri"/>
          <w:kern w:val="24"/>
          <w:sz w:val="52"/>
          <w:szCs w:val="52"/>
        </w:rPr>
        <w:t xml:space="preserve">ANNUAL CONFERENCE: </w:t>
      </w:r>
    </w:p>
    <w:p w:rsidR="00003B6D" w:rsidRPr="00003B6D" w:rsidRDefault="00003B6D" w:rsidP="00CF4B1F">
      <w:pPr>
        <w:spacing w:after="0" w:line="240" w:lineRule="auto"/>
        <w:jc w:val="center"/>
        <w:rPr>
          <w:rFonts w:ascii="Calibri" w:eastAsiaTheme="majorEastAsia" w:hAnsi="Calibri" w:cs="Calibri"/>
          <w:b/>
          <w:i/>
          <w:kern w:val="24"/>
          <w:sz w:val="52"/>
          <w:szCs w:val="52"/>
        </w:rPr>
      </w:pPr>
      <w:r w:rsidRPr="00003B6D">
        <w:rPr>
          <w:rFonts w:ascii="Calibri" w:eastAsiaTheme="majorEastAsia" w:hAnsi="Calibri" w:cs="Calibri"/>
          <w:b/>
          <w:i/>
          <w:kern w:val="24"/>
          <w:sz w:val="52"/>
          <w:szCs w:val="52"/>
        </w:rPr>
        <w:t xml:space="preserve">Addressing Addictions: </w:t>
      </w:r>
    </w:p>
    <w:p w:rsidR="00003B6D" w:rsidRPr="00003B6D" w:rsidRDefault="00003B6D" w:rsidP="00CF4B1F">
      <w:pPr>
        <w:spacing w:after="0" w:line="240" w:lineRule="auto"/>
        <w:jc w:val="center"/>
        <w:rPr>
          <w:rFonts w:ascii="Calibri" w:eastAsiaTheme="majorEastAsia" w:hAnsi="Calibri" w:cs="Calibri"/>
          <w:b/>
          <w:i/>
          <w:kern w:val="24"/>
          <w:sz w:val="52"/>
          <w:szCs w:val="52"/>
        </w:rPr>
      </w:pPr>
      <w:r w:rsidRPr="00003B6D">
        <w:rPr>
          <w:rFonts w:ascii="Calibri" w:eastAsiaTheme="majorEastAsia" w:hAnsi="Calibri" w:cs="Calibri"/>
          <w:b/>
          <w:i/>
          <w:kern w:val="24"/>
          <w:sz w:val="52"/>
          <w:szCs w:val="52"/>
        </w:rPr>
        <w:t>Opioids, Cannabis, &amp; Vaping</w:t>
      </w:r>
    </w:p>
    <w:p w:rsidR="00003B6D" w:rsidRDefault="00003B6D" w:rsidP="00CF4B1F">
      <w:pPr>
        <w:spacing w:after="0" w:line="240" w:lineRule="auto"/>
        <w:jc w:val="center"/>
        <w:rPr>
          <w:rFonts w:ascii="Calibri" w:eastAsiaTheme="majorEastAsia" w:hAnsi="Calibri" w:cs="Calibri"/>
          <w:kern w:val="24"/>
          <w:sz w:val="64"/>
          <w:szCs w:val="64"/>
        </w:rPr>
      </w:pPr>
    </w:p>
    <w:p w:rsidR="000979F2" w:rsidRPr="00DF6352" w:rsidRDefault="00003B6D" w:rsidP="00CF4B1F">
      <w:pPr>
        <w:spacing w:after="0" w:line="240" w:lineRule="auto"/>
        <w:jc w:val="center"/>
        <w:rPr>
          <w:rFonts w:ascii="Calibri" w:eastAsiaTheme="majorEastAsia" w:hAnsi="Calibri" w:cs="Calibri"/>
          <w:kern w:val="24"/>
          <w:sz w:val="64"/>
          <w:szCs w:val="64"/>
        </w:rPr>
      </w:pPr>
      <w:r>
        <w:rPr>
          <w:rFonts w:ascii="Calibri" w:eastAsiaTheme="majorEastAsia" w:hAnsi="Calibri" w:cs="Calibri"/>
          <w:kern w:val="24"/>
          <w:sz w:val="64"/>
          <w:szCs w:val="64"/>
        </w:rPr>
        <w:t>S</w:t>
      </w:r>
      <w:r w:rsidR="00CF15C0" w:rsidRPr="00DF6352">
        <w:rPr>
          <w:rFonts w:ascii="Calibri" w:eastAsiaTheme="majorEastAsia" w:hAnsi="Calibri" w:cs="Calibri"/>
          <w:kern w:val="24"/>
          <w:sz w:val="64"/>
          <w:szCs w:val="64"/>
        </w:rPr>
        <w:t>AVE THE DATE</w:t>
      </w:r>
      <w:r w:rsidR="001D4557" w:rsidRPr="00DF6352">
        <w:rPr>
          <w:rFonts w:ascii="Calibri" w:eastAsiaTheme="majorEastAsia" w:hAnsi="Calibri" w:cs="Calibri"/>
          <w:kern w:val="24"/>
          <w:sz w:val="64"/>
          <w:szCs w:val="64"/>
        </w:rPr>
        <w:t>!</w:t>
      </w:r>
    </w:p>
    <w:p w:rsidR="005876A2" w:rsidRPr="00003B6D" w:rsidRDefault="001F04D1" w:rsidP="00CF4B1F">
      <w:pPr>
        <w:spacing w:after="0" w:line="240" w:lineRule="auto"/>
        <w:jc w:val="center"/>
        <w:rPr>
          <w:sz w:val="72"/>
          <w:szCs w:val="72"/>
        </w:rPr>
      </w:pPr>
      <w:r w:rsidRPr="00003B6D">
        <w:rPr>
          <w:rFonts w:ascii="Calibri" w:hAnsi="Calibri" w:cs="Calibri"/>
          <w:b/>
          <w:bCs/>
          <w:kern w:val="24"/>
          <w:sz w:val="72"/>
          <w:szCs w:val="72"/>
        </w:rPr>
        <w:t xml:space="preserve">Tuesday, </w:t>
      </w:r>
      <w:r w:rsidR="00286DC2" w:rsidRPr="00003B6D">
        <w:rPr>
          <w:rFonts w:ascii="Calibri" w:hAnsi="Calibri" w:cs="Calibri"/>
          <w:b/>
          <w:bCs/>
          <w:kern w:val="24"/>
          <w:sz w:val="72"/>
          <w:szCs w:val="72"/>
        </w:rPr>
        <w:t>April 16</w:t>
      </w:r>
      <w:r w:rsidRPr="00003B6D">
        <w:rPr>
          <w:rFonts w:ascii="Calibri" w:hAnsi="Calibri" w:cs="Calibri"/>
          <w:b/>
          <w:bCs/>
          <w:kern w:val="24"/>
          <w:sz w:val="72"/>
          <w:szCs w:val="72"/>
        </w:rPr>
        <w:t>, 201</w:t>
      </w:r>
      <w:r w:rsidR="00286DC2" w:rsidRPr="00003B6D">
        <w:rPr>
          <w:rFonts w:ascii="Calibri" w:hAnsi="Calibri" w:cs="Calibri"/>
          <w:b/>
          <w:bCs/>
          <w:kern w:val="24"/>
          <w:sz w:val="72"/>
          <w:szCs w:val="72"/>
        </w:rPr>
        <w:t>9</w:t>
      </w:r>
    </w:p>
    <w:p w:rsidR="005876A2" w:rsidRPr="00003B6D" w:rsidRDefault="005876A2" w:rsidP="00CF4B1F">
      <w:pPr>
        <w:pStyle w:val="NormalWeb"/>
        <w:spacing w:before="0" w:beforeAutospacing="0" w:after="0" w:afterAutospacing="0"/>
        <w:ind w:left="43"/>
        <w:jc w:val="center"/>
        <w:rPr>
          <w:rFonts w:ascii="Calibri" w:eastAsiaTheme="minorEastAsia" w:hAnsi="Calibri" w:cs="Calibri"/>
          <w:color w:val="FF0000"/>
          <w:kern w:val="24"/>
          <w:sz w:val="72"/>
          <w:szCs w:val="72"/>
        </w:rPr>
      </w:pPr>
      <w:r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8:</w:t>
      </w:r>
      <w:r w:rsidR="0019062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30</w:t>
      </w:r>
      <w:r w:rsidR="0056559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 xml:space="preserve"> </w:t>
      </w:r>
      <w:r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a</w:t>
      </w:r>
      <w:r w:rsidR="0056559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.</w:t>
      </w:r>
      <w:r w:rsidR="004529B7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m</w:t>
      </w:r>
      <w:r w:rsidR="0056559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.</w:t>
      </w:r>
      <w:r w:rsidR="00154C69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 xml:space="preserve"> </w:t>
      </w:r>
      <w:r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-</w:t>
      </w:r>
      <w:r w:rsidR="00154C69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 xml:space="preserve"> </w:t>
      </w:r>
      <w:r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4:</w:t>
      </w:r>
      <w:r w:rsidR="008E66FC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30</w:t>
      </w:r>
      <w:r w:rsidR="0056559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 xml:space="preserve"> </w:t>
      </w:r>
      <w:r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p</w:t>
      </w:r>
      <w:r w:rsidR="0056559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.</w:t>
      </w:r>
      <w:r w:rsidR="004529B7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m</w:t>
      </w:r>
      <w:r w:rsidR="00565595" w:rsidRPr="00003B6D">
        <w:rPr>
          <w:rFonts w:ascii="Calibri" w:eastAsiaTheme="minorEastAsia" w:hAnsi="Calibri" w:cs="Calibri"/>
          <w:color w:val="FF0000"/>
          <w:kern w:val="24"/>
          <w:sz w:val="72"/>
          <w:szCs w:val="72"/>
        </w:rPr>
        <w:t>.</w:t>
      </w:r>
    </w:p>
    <w:p w:rsidR="00CF4B1F" w:rsidRPr="00CF4B1F" w:rsidRDefault="00CF4B1F" w:rsidP="00CF4B1F">
      <w:pPr>
        <w:pStyle w:val="NormalWeb"/>
        <w:spacing w:before="0" w:beforeAutospacing="0" w:after="0" w:afterAutospacing="0"/>
        <w:ind w:left="43"/>
        <w:jc w:val="center"/>
        <w:rPr>
          <w:sz w:val="32"/>
          <w:szCs w:val="32"/>
        </w:rPr>
      </w:pPr>
    </w:p>
    <w:p w:rsidR="00190625" w:rsidRPr="00CF4B1F" w:rsidRDefault="00286DC2" w:rsidP="00CF4B1F">
      <w:pPr>
        <w:pStyle w:val="NormalWeb"/>
        <w:spacing w:before="0" w:beforeAutospacing="0" w:after="0" w:afterAutospacing="0"/>
        <w:ind w:left="43"/>
        <w:jc w:val="center"/>
        <w:rPr>
          <w:rFonts w:ascii="Calibri" w:eastAsiaTheme="minorEastAsia" w:hAnsi="Calibri" w:cs="Calibri"/>
          <w:b/>
          <w:kern w:val="24"/>
          <w:sz w:val="40"/>
          <w:szCs w:val="40"/>
        </w:rPr>
      </w:pPr>
      <w:r>
        <w:rPr>
          <w:rFonts w:ascii="Calibri" w:eastAsiaTheme="minorEastAsia" w:hAnsi="Calibri" w:cs="Calibri"/>
          <w:b/>
          <w:kern w:val="24"/>
          <w:sz w:val="40"/>
          <w:szCs w:val="40"/>
        </w:rPr>
        <w:t>Kent County Health Department</w:t>
      </w:r>
    </w:p>
    <w:p w:rsidR="00CF4B1F" w:rsidRPr="00CF4B1F" w:rsidRDefault="00286DC2" w:rsidP="00CF4B1F">
      <w:pPr>
        <w:pStyle w:val="NormalWeb"/>
        <w:spacing w:before="0" w:beforeAutospacing="0" w:after="0" w:afterAutospacing="0"/>
        <w:ind w:left="43"/>
        <w:jc w:val="center"/>
        <w:rPr>
          <w:rFonts w:ascii="Calibri" w:eastAsiaTheme="minorEastAsia" w:hAnsi="Calibri" w:cs="Calibri"/>
          <w:b/>
          <w:kern w:val="24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700 Fuller Ave. NE., Grand Rapids, MI 49503</w:t>
      </w:r>
    </w:p>
    <w:p w:rsidR="00263850" w:rsidRPr="00190625" w:rsidRDefault="00263850" w:rsidP="00CF4B1F">
      <w:pPr>
        <w:pStyle w:val="NormalWeb"/>
        <w:spacing w:before="0" w:beforeAutospacing="0" w:after="0" w:afterAutospacing="0"/>
        <w:rPr>
          <w:rFonts w:ascii="Calibri" w:hAnsi="Calibri" w:cs="Calibri"/>
          <w:iCs/>
          <w:color w:val="3B1D15"/>
          <w:kern w:val="24"/>
          <w:sz w:val="28"/>
          <w:szCs w:val="28"/>
        </w:rPr>
      </w:pPr>
    </w:p>
    <w:p w:rsidR="00CF4B1F" w:rsidRPr="004D4ED5" w:rsidRDefault="00EB697B" w:rsidP="00CF4B1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Calibri"/>
          <w:iCs/>
          <w:color w:val="3B1D15"/>
          <w:kern w:val="24"/>
          <w:sz w:val="28"/>
          <w:szCs w:val="28"/>
        </w:rPr>
      </w:pPr>
      <w:r w:rsidRPr="00331645">
        <w:rPr>
          <w:rFonts w:asciiTheme="minorHAnsi" w:hAnsiTheme="minorHAnsi" w:cstheme="minorHAnsi"/>
          <w:sz w:val="28"/>
          <w:szCs w:val="28"/>
        </w:rPr>
        <w:t xml:space="preserve">As it becomes available, more information and registration will be posted on the MPHA website at </w:t>
      </w:r>
      <w:hyperlink r:id="rId7" w:history="1">
        <w:r w:rsidRPr="00331645">
          <w:rPr>
            <w:rStyle w:val="Hyperlink"/>
            <w:rFonts w:asciiTheme="minorHAnsi" w:hAnsiTheme="minorHAnsi" w:cstheme="minorHAnsi"/>
            <w:sz w:val="28"/>
            <w:szCs w:val="28"/>
          </w:rPr>
          <w:t>http://www.mipha.org/event-calendar.php</w:t>
        </w:r>
      </w:hyperlink>
      <w:r w:rsidR="00331645">
        <w:rPr>
          <w:rFonts w:asciiTheme="minorHAnsi" w:hAnsiTheme="minorHAnsi" w:cstheme="minorHAnsi"/>
          <w:sz w:val="28"/>
          <w:szCs w:val="28"/>
        </w:rPr>
        <w:t xml:space="preserve"> and </w:t>
      </w:r>
      <w:r w:rsidRPr="00331645">
        <w:rPr>
          <w:rFonts w:asciiTheme="minorHAnsi" w:hAnsiTheme="minorHAnsi" w:cstheme="minorHAnsi"/>
          <w:sz w:val="28"/>
          <w:szCs w:val="28"/>
        </w:rPr>
        <w:t>distributed by e</w:t>
      </w:r>
      <w:r w:rsidR="00190625">
        <w:rPr>
          <w:rFonts w:asciiTheme="minorHAnsi" w:hAnsiTheme="minorHAnsi" w:cstheme="minorHAnsi"/>
          <w:sz w:val="28"/>
          <w:szCs w:val="28"/>
        </w:rPr>
        <w:t>-</w:t>
      </w:r>
      <w:r w:rsidRPr="00331645">
        <w:rPr>
          <w:rFonts w:asciiTheme="minorHAnsi" w:hAnsiTheme="minorHAnsi" w:cstheme="minorHAnsi"/>
          <w:sz w:val="28"/>
          <w:szCs w:val="28"/>
        </w:rPr>
        <w:t xml:space="preserve">mail. </w:t>
      </w:r>
      <w:r w:rsidRPr="0033164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 xml:space="preserve">Contact </w:t>
      </w:r>
      <w:r w:rsidR="0056559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>h</w:t>
      </w:r>
      <w:r w:rsidRPr="0033164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>ours will be available</w:t>
      </w:r>
      <w:r w:rsidR="0033164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>.</w:t>
      </w:r>
    </w:p>
    <w:sectPr w:rsidR="00CF4B1F" w:rsidRPr="004D4ED5" w:rsidSect="00292B59">
      <w:pgSz w:w="12240" w:h="15840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19" w:rsidRDefault="00B52219" w:rsidP="00704D75">
      <w:pPr>
        <w:spacing w:after="0" w:line="240" w:lineRule="auto"/>
      </w:pPr>
      <w:r>
        <w:separator/>
      </w:r>
    </w:p>
  </w:endnote>
  <w:endnote w:type="continuationSeparator" w:id="0">
    <w:p w:rsidR="00B52219" w:rsidRDefault="00B52219" w:rsidP="0070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19" w:rsidRDefault="00B52219" w:rsidP="00704D75">
      <w:pPr>
        <w:spacing w:after="0" w:line="240" w:lineRule="auto"/>
      </w:pPr>
      <w:r>
        <w:separator/>
      </w:r>
    </w:p>
  </w:footnote>
  <w:footnote w:type="continuationSeparator" w:id="0">
    <w:p w:rsidR="00B52219" w:rsidRDefault="00B52219" w:rsidP="0070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A2"/>
    <w:rsid w:val="00003B6D"/>
    <w:rsid w:val="00031457"/>
    <w:rsid w:val="00071C9F"/>
    <w:rsid w:val="000979F2"/>
    <w:rsid w:val="001034E0"/>
    <w:rsid w:val="0014736B"/>
    <w:rsid w:val="00154C69"/>
    <w:rsid w:val="00187D93"/>
    <w:rsid w:val="00190625"/>
    <w:rsid w:val="001D4557"/>
    <w:rsid w:val="001F04D1"/>
    <w:rsid w:val="0022024D"/>
    <w:rsid w:val="00263850"/>
    <w:rsid w:val="00286DC2"/>
    <w:rsid w:val="00292B59"/>
    <w:rsid w:val="00331645"/>
    <w:rsid w:val="003C70C0"/>
    <w:rsid w:val="003D7435"/>
    <w:rsid w:val="0041582A"/>
    <w:rsid w:val="004529B7"/>
    <w:rsid w:val="004C1A02"/>
    <w:rsid w:val="004D4ED5"/>
    <w:rsid w:val="004F4FD2"/>
    <w:rsid w:val="00565595"/>
    <w:rsid w:val="005876A2"/>
    <w:rsid w:val="006632C4"/>
    <w:rsid w:val="006831D0"/>
    <w:rsid w:val="006876CA"/>
    <w:rsid w:val="006B31B8"/>
    <w:rsid w:val="006E2B2E"/>
    <w:rsid w:val="00704D75"/>
    <w:rsid w:val="007A4987"/>
    <w:rsid w:val="007E32DF"/>
    <w:rsid w:val="00810771"/>
    <w:rsid w:val="0081272C"/>
    <w:rsid w:val="00815E42"/>
    <w:rsid w:val="008236A3"/>
    <w:rsid w:val="0082513C"/>
    <w:rsid w:val="008A1BF2"/>
    <w:rsid w:val="008E66FC"/>
    <w:rsid w:val="00932E26"/>
    <w:rsid w:val="00940F60"/>
    <w:rsid w:val="0097068A"/>
    <w:rsid w:val="009978A9"/>
    <w:rsid w:val="00A1441C"/>
    <w:rsid w:val="00A77911"/>
    <w:rsid w:val="00AA38E2"/>
    <w:rsid w:val="00B36DD8"/>
    <w:rsid w:val="00B52219"/>
    <w:rsid w:val="00B53ACF"/>
    <w:rsid w:val="00B74835"/>
    <w:rsid w:val="00C375ED"/>
    <w:rsid w:val="00CF15C0"/>
    <w:rsid w:val="00CF4B1F"/>
    <w:rsid w:val="00D7625C"/>
    <w:rsid w:val="00DF6352"/>
    <w:rsid w:val="00E122C3"/>
    <w:rsid w:val="00EB6609"/>
    <w:rsid w:val="00EB697B"/>
    <w:rsid w:val="00FF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B396D5-E617-480E-964E-4B9CDA4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9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75"/>
  </w:style>
  <w:style w:type="paragraph" w:styleId="Footer">
    <w:name w:val="footer"/>
    <w:basedOn w:val="Normal"/>
    <w:link w:val="FooterChar"/>
    <w:uiPriority w:val="99"/>
    <w:unhideWhenUsed/>
    <w:rsid w:val="0070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pha.org/event-calenda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Jantzen,Pauline Anne</dc:creator>
  <cp:lastModifiedBy>Jodie Shaver</cp:lastModifiedBy>
  <cp:revision>2</cp:revision>
  <cp:lastPrinted>2016-12-08T16:00:00Z</cp:lastPrinted>
  <dcterms:created xsi:type="dcterms:W3CDTF">2018-09-27T20:22:00Z</dcterms:created>
  <dcterms:modified xsi:type="dcterms:W3CDTF">2018-09-27T20:22:00Z</dcterms:modified>
</cp:coreProperties>
</file>