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AC42" w14:textId="4E49BAAB" w:rsidR="00F70F65" w:rsidRPr="00F258F9" w:rsidRDefault="00C54637" w:rsidP="00086CB9">
      <w:pPr>
        <w:jc w:val="center"/>
        <w:rPr>
          <w:b/>
          <w:bCs/>
        </w:rPr>
      </w:pPr>
      <w:r w:rsidRPr="00F258F9">
        <w:rPr>
          <w:b/>
          <w:bCs/>
        </w:rPr>
        <w:t>M</w:t>
      </w:r>
      <w:r w:rsidR="008A7807">
        <w:rPr>
          <w:b/>
          <w:bCs/>
        </w:rPr>
        <w:t>ALEHA Environmental Health Business Meeting</w:t>
      </w:r>
    </w:p>
    <w:p w14:paraId="2ACCCD4A" w14:textId="791CF697" w:rsidR="00F258F9" w:rsidRDefault="00E0533C" w:rsidP="00C54637">
      <w:pPr>
        <w:jc w:val="center"/>
        <w:rPr>
          <w:b/>
          <w:bCs/>
        </w:rPr>
      </w:pPr>
      <w:r w:rsidRPr="00F258F9">
        <w:rPr>
          <w:b/>
          <w:bCs/>
        </w:rPr>
        <w:t>M</w:t>
      </w:r>
      <w:r w:rsidR="00C54637" w:rsidRPr="00F258F9">
        <w:rPr>
          <w:b/>
          <w:bCs/>
        </w:rPr>
        <w:t xml:space="preserve">inutes from </w:t>
      </w:r>
      <w:r w:rsidR="008A7807">
        <w:rPr>
          <w:b/>
          <w:bCs/>
        </w:rPr>
        <w:t>September 16</w:t>
      </w:r>
      <w:r w:rsidR="009A4C17" w:rsidRPr="009A4C17">
        <w:rPr>
          <w:b/>
          <w:bCs/>
          <w:vertAlign w:val="superscript"/>
        </w:rPr>
        <w:t>th</w:t>
      </w:r>
      <w:r w:rsidR="009A4C17">
        <w:rPr>
          <w:b/>
          <w:bCs/>
        </w:rPr>
        <w:t xml:space="preserve"> </w:t>
      </w:r>
      <w:r w:rsidR="00AC6694" w:rsidRPr="00F258F9">
        <w:rPr>
          <w:b/>
          <w:bCs/>
        </w:rPr>
        <w:t>202</w:t>
      </w:r>
      <w:r w:rsidR="009A4C17">
        <w:rPr>
          <w:b/>
          <w:bCs/>
        </w:rPr>
        <w:t>1</w:t>
      </w:r>
      <w:r w:rsidR="000757C6">
        <w:rPr>
          <w:b/>
          <w:bCs/>
        </w:rPr>
        <w:t>,</w:t>
      </w:r>
      <w:r w:rsidR="00F258F9">
        <w:rPr>
          <w:b/>
          <w:bCs/>
        </w:rPr>
        <w:t xml:space="preserve"> 9:</w:t>
      </w:r>
      <w:r w:rsidR="00A56BC0">
        <w:rPr>
          <w:b/>
          <w:bCs/>
        </w:rPr>
        <w:t>3</w:t>
      </w:r>
      <w:r w:rsidR="00F258F9">
        <w:rPr>
          <w:b/>
          <w:bCs/>
        </w:rPr>
        <w:t>0 AM</w:t>
      </w:r>
    </w:p>
    <w:p w14:paraId="15C74CE9" w14:textId="014BCEAA" w:rsidR="00C54637" w:rsidRDefault="00E0533C" w:rsidP="00C54637">
      <w:pPr>
        <w:jc w:val="center"/>
        <w:rPr>
          <w:b/>
          <w:bCs/>
        </w:rPr>
      </w:pPr>
      <w:r w:rsidRPr="00F258F9">
        <w:rPr>
          <w:b/>
          <w:bCs/>
        </w:rPr>
        <w:t>Teleconference</w:t>
      </w:r>
      <w:r w:rsidR="00C54637" w:rsidRPr="00F258F9">
        <w:rPr>
          <w:b/>
          <w:bCs/>
        </w:rPr>
        <w:t xml:space="preserve"> </w:t>
      </w:r>
    </w:p>
    <w:p w14:paraId="51CC747E" w14:textId="77777777" w:rsidR="0095707B" w:rsidRDefault="0095707B" w:rsidP="0095707B">
      <w:pPr>
        <w:spacing w:after="0"/>
      </w:pPr>
      <w:r>
        <w:rPr>
          <w:b/>
          <w:bCs/>
        </w:rPr>
        <w:t>B</w:t>
      </w:r>
      <w:r w:rsidRPr="00763CB8">
        <w:rPr>
          <w:b/>
          <w:bCs/>
        </w:rPr>
        <w:t>oard of Directors</w:t>
      </w:r>
      <w:r>
        <w:t>:</w:t>
      </w:r>
    </w:p>
    <w:p w14:paraId="2B9DED40" w14:textId="77777777" w:rsidR="0095707B" w:rsidRDefault="0095707B" w:rsidP="0095707B">
      <w:pPr>
        <w:tabs>
          <w:tab w:val="left" w:pos="3960"/>
          <w:tab w:val="left" w:pos="6480"/>
        </w:tabs>
        <w:spacing w:before="120"/>
        <w:rPr>
          <w:rFonts w:cs="Arial"/>
          <w:color w:val="000000" w:themeColor="text1"/>
          <w:sz w:val="20"/>
          <w:szCs w:val="20"/>
        </w:rPr>
        <w:sectPr w:rsidR="0095707B" w:rsidSect="00763CB8">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pPr>
    </w:p>
    <w:p w14:paraId="64A3842B" w14:textId="51004593"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Daniel Thorell*</w:t>
      </w:r>
      <w:r w:rsidR="007A29B9">
        <w:rPr>
          <w:rFonts w:cs="Arial"/>
          <w:color w:val="000000" w:themeColor="text1"/>
          <w:sz w:val="20"/>
          <w:szCs w:val="20"/>
        </w:rPr>
        <w:t>NE MI DHD</w:t>
      </w:r>
      <w:r w:rsidR="00C164F7">
        <w:rPr>
          <w:rFonts w:cs="Arial"/>
          <w:color w:val="000000" w:themeColor="text1"/>
          <w:sz w:val="20"/>
          <w:szCs w:val="20"/>
        </w:rPr>
        <w:t xml:space="preserve"> </w:t>
      </w:r>
      <w:r>
        <w:rPr>
          <w:rFonts w:cs="Arial"/>
          <w:color w:val="000000" w:themeColor="text1"/>
          <w:sz w:val="20"/>
          <w:szCs w:val="20"/>
        </w:rPr>
        <w:t>Director</w:t>
      </w:r>
    </w:p>
    <w:p w14:paraId="7012503E" w14:textId="0C2ECFE8" w:rsidR="0095707B" w:rsidRDefault="003C5AA8"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Elizabeth Suggitt* LMAS</w:t>
      </w:r>
      <w:r w:rsidR="0095707B">
        <w:rPr>
          <w:rFonts w:cs="Arial"/>
          <w:color w:val="000000" w:themeColor="text1"/>
          <w:sz w:val="20"/>
          <w:szCs w:val="20"/>
        </w:rPr>
        <w:t xml:space="preserve"> Secretary</w:t>
      </w:r>
    </w:p>
    <w:p w14:paraId="099D4693" w14:textId="4A902CB7"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Matt Bolang*Livingston </w:t>
      </w:r>
      <w:r w:rsidR="00A56BC0">
        <w:rPr>
          <w:rFonts w:cs="Arial"/>
          <w:color w:val="000000" w:themeColor="text1"/>
          <w:sz w:val="20"/>
          <w:szCs w:val="20"/>
        </w:rPr>
        <w:t xml:space="preserve">Past </w:t>
      </w:r>
      <w:r>
        <w:rPr>
          <w:rFonts w:cs="Arial"/>
          <w:color w:val="000000" w:themeColor="text1"/>
          <w:sz w:val="20"/>
          <w:szCs w:val="20"/>
        </w:rPr>
        <w:t>President</w:t>
      </w:r>
    </w:p>
    <w:p w14:paraId="71A9262E" w14:textId="208CC592"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Andrew Cox*Macomb</w:t>
      </w:r>
      <w:r w:rsidR="00C164F7">
        <w:rPr>
          <w:rFonts w:cs="Arial"/>
          <w:color w:val="000000" w:themeColor="text1"/>
          <w:sz w:val="20"/>
          <w:szCs w:val="20"/>
        </w:rPr>
        <w:t xml:space="preserve"> </w:t>
      </w:r>
      <w:r>
        <w:rPr>
          <w:rFonts w:cs="Arial"/>
          <w:color w:val="000000" w:themeColor="text1"/>
          <w:sz w:val="20"/>
          <w:szCs w:val="20"/>
        </w:rPr>
        <w:t>President</w:t>
      </w:r>
    </w:p>
    <w:p w14:paraId="012A9612" w14:textId="5C52608C" w:rsidR="0095707B" w:rsidRDefault="0095707B" w:rsidP="0095707B">
      <w:pPr>
        <w:tabs>
          <w:tab w:val="left" w:pos="3960"/>
          <w:tab w:val="left" w:pos="6480"/>
        </w:tabs>
        <w:spacing w:after="0" w:line="240" w:lineRule="auto"/>
        <w:rPr>
          <w:rFonts w:cs="Times New Roman"/>
          <w:color w:val="000000" w:themeColor="text1"/>
          <w:sz w:val="20"/>
          <w:szCs w:val="20"/>
        </w:rPr>
      </w:pPr>
      <w:r>
        <w:rPr>
          <w:rFonts w:cs="Arial"/>
          <w:color w:val="000000" w:themeColor="text1"/>
          <w:sz w:val="20"/>
          <w:szCs w:val="20"/>
        </w:rPr>
        <w:t>Chris Westover*Monroe</w:t>
      </w:r>
      <w:r w:rsidR="00C164F7">
        <w:rPr>
          <w:rFonts w:cs="Arial"/>
          <w:color w:val="000000" w:themeColor="text1"/>
          <w:sz w:val="20"/>
          <w:szCs w:val="20"/>
        </w:rPr>
        <w:t xml:space="preserve"> </w:t>
      </w:r>
      <w:r>
        <w:rPr>
          <w:rFonts w:cs="Arial"/>
          <w:color w:val="000000" w:themeColor="text1"/>
          <w:sz w:val="20"/>
          <w:szCs w:val="20"/>
        </w:rPr>
        <w:t>Treasurer</w:t>
      </w:r>
      <w:r>
        <w:rPr>
          <w:rFonts w:cs="Arial"/>
          <w:color w:val="000000" w:themeColor="text1"/>
          <w:sz w:val="20"/>
          <w:szCs w:val="20"/>
        </w:rPr>
        <w:tab/>
      </w:r>
    </w:p>
    <w:p w14:paraId="59CBDE9E" w14:textId="4C8E0AC2" w:rsidR="0095707B" w:rsidRDefault="0095707B" w:rsidP="0095707B">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 xml:space="preserve">Anthony </w:t>
      </w:r>
      <w:proofErr w:type="spellStart"/>
      <w:r>
        <w:rPr>
          <w:rFonts w:cs="Arial"/>
          <w:color w:val="000000" w:themeColor="text1"/>
          <w:sz w:val="20"/>
          <w:szCs w:val="20"/>
        </w:rPr>
        <w:t>Drautz</w:t>
      </w:r>
      <w:proofErr w:type="spellEnd"/>
      <w:r>
        <w:rPr>
          <w:rFonts w:cs="Arial"/>
          <w:color w:val="000000" w:themeColor="text1"/>
          <w:sz w:val="20"/>
          <w:szCs w:val="20"/>
        </w:rPr>
        <w:t>*</w:t>
      </w:r>
      <w:r w:rsidR="00C164F7">
        <w:rPr>
          <w:rFonts w:cs="Arial"/>
          <w:color w:val="000000" w:themeColor="text1"/>
          <w:sz w:val="20"/>
          <w:szCs w:val="20"/>
        </w:rPr>
        <w:t>Oakland Director</w:t>
      </w:r>
    </w:p>
    <w:p w14:paraId="0D6FCB5B" w14:textId="7722F200" w:rsidR="009E304E" w:rsidRPr="003C5AA8" w:rsidRDefault="00A56BC0" w:rsidP="00C164F7">
      <w:pPr>
        <w:tabs>
          <w:tab w:val="left" w:pos="3960"/>
          <w:tab w:val="left" w:pos="6480"/>
        </w:tabs>
        <w:autoSpaceDE w:val="0"/>
        <w:autoSpaceDN w:val="0"/>
        <w:adjustRightInd w:val="0"/>
        <w:spacing w:after="0" w:line="240" w:lineRule="auto"/>
        <w:rPr>
          <w:rFonts w:cs="Arial"/>
          <w:color w:val="000000" w:themeColor="text1"/>
          <w:sz w:val="20"/>
          <w:szCs w:val="20"/>
        </w:rPr>
        <w:sectPr w:rsidR="009E304E" w:rsidRPr="003C5AA8"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Sarah Simmonds</w:t>
      </w:r>
      <w:r w:rsidR="0095707B">
        <w:rPr>
          <w:rFonts w:cs="Arial"/>
          <w:color w:val="000000" w:themeColor="text1"/>
          <w:sz w:val="20"/>
          <w:szCs w:val="20"/>
        </w:rPr>
        <w:t>*</w:t>
      </w:r>
      <w:r>
        <w:rPr>
          <w:rFonts w:cs="Arial"/>
          <w:color w:val="000000" w:themeColor="text1"/>
          <w:sz w:val="20"/>
          <w:szCs w:val="20"/>
        </w:rPr>
        <w:t>President Elect</w:t>
      </w:r>
    </w:p>
    <w:p w14:paraId="14D90D72" w14:textId="77777777" w:rsidR="0095707B" w:rsidRDefault="0095707B" w:rsidP="0095707B">
      <w:pPr>
        <w:pBdr>
          <w:bottom w:val="single" w:sz="4" w:space="1" w:color="auto"/>
        </w:pBdr>
        <w:spacing w:after="0"/>
      </w:pPr>
    </w:p>
    <w:p w14:paraId="31AEEE40" w14:textId="443E082A" w:rsidR="0095707B" w:rsidRPr="0095707B" w:rsidRDefault="0095707B" w:rsidP="0095707B">
      <w:pPr>
        <w:spacing w:after="0"/>
        <w:rPr>
          <w:b/>
          <w:bCs/>
        </w:rPr>
        <w:sectPr w:rsidR="0095707B" w:rsidRPr="0095707B" w:rsidSect="00763CB8">
          <w:type w:val="continuous"/>
          <w:pgSz w:w="12240" w:h="15840"/>
          <w:pgMar w:top="1440" w:right="1440" w:bottom="1440" w:left="1440" w:header="720" w:footer="720" w:gutter="0"/>
          <w:cols w:space="720"/>
          <w:docGrid w:linePitch="360"/>
        </w:sectPr>
      </w:pPr>
      <w:r>
        <w:rPr>
          <w:b/>
          <w:bCs/>
        </w:rPr>
        <w:t>Members:</w:t>
      </w:r>
    </w:p>
    <w:p w14:paraId="74A571A7" w14:textId="42B55E93" w:rsidR="001973FC" w:rsidRDefault="001973F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Randy Rapp* Allegan CHD</w:t>
      </w:r>
    </w:p>
    <w:p w14:paraId="771F46F0" w14:textId="4B389F81" w:rsidR="0095707B" w:rsidRDefault="0095707B" w:rsidP="0095707B">
      <w:pPr>
        <w:tabs>
          <w:tab w:val="left" w:pos="3960"/>
          <w:tab w:val="left" w:pos="6480"/>
        </w:tabs>
        <w:spacing w:after="0" w:line="240" w:lineRule="auto"/>
        <w:rPr>
          <w:rStyle w:val="Hyperlink"/>
          <w:rFonts w:cs="Times New Roman"/>
          <w:color w:val="000000" w:themeColor="text1"/>
          <w:sz w:val="20"/>
          <w:szCs w:val="20"/>
        </w:rPr>
      </w:pPr>
      <w:r w:rsidRPr="00C15B4A">
        <w:rPr>
          <w:rFonts w:cs="Arial"/>
          <w:color w:val="000000" w:themeColor="text1"/>
          <w:sz w:val="20"/>
          <w:szCs w:val="20"/>
        </w:rPr>
        <w:t xml:space="preserve">Jay </w:t>
      </w:r>
      <w:proofErr w:type="spellStart"/>
      <w:r w:rsidRPr="00C15B4A">
        <w:rPr>
          <w:rFonts w:cs="Arial"/>
          <w:color w:val="000000" w:themeColor="text1"/>
          <w:sz w:val="20"/>
          <w:szCs w:val="20"/>
        </w:rPr>
        <w:t>VanStee</w:t>
      </w:r>
      <w:proofErr w:type="spellEnd"/>
      <w:r w:rsidRPr="00C15B4A">
        <w:rPr>
          <w:rFonts w:cs="Arial"/>
          <w:color w:val="000000" w:themeColor="text1"/>
          <w:sz w:val="20"/>
          <w:szCs w:val="20"/>
        </w:rPr>
        <w:t>* Barry-Eaton DHD</w:t>
      </w:r>
      <w:r w:rsidRPr="00C15B4A">
        <w:rPr>
          <w:rStyle w:val="Hyperlink"/>
          <w:rFonts w:cs="Times New Roman"/>
          <w:color w:val="000000" w:themeColor="text1"/>
          <w:sz w:val="20"/>
          <w:szCs w:val="20"/>
        </w:rPr>
        <w:t xml:space="preserve"> </w:t>
      </w:r>
    </w:p>
    <w:p w14:paraId="672CEFD8" w14:textId="41FA2E60" w:rsidR="008A7807" w:rsidRDefault="008A7807" w:rsidP="0095707B">
      <w:pPr>
        <w:tabs>
          <w:tab w:val="left" w:pos="3960"/>
          <w:tab w:val="left" w:pos="6480"/>
        </w:tabs>
        <w:spacing w:after="0" w:line="240" w:lineRule="auto"/>
        <w:rPr>
          <w:rStyle w:val="Hyperlink"/>
          <w:rFonts w:cs="Times New Roman"/>
          <w:color w:val="000000" w:themeColor="text1"/>
          <w:sz w:val="20"/>
          <w:szCs w:val="20"/>
          <w:u w:val="none"/>
        </w:rPr>
      </w:pPr>
      <w:r>
        <w:rPr>
          <w:rStyle w:val="Hyperlink"/>
          <w:rFonts w:cs="Times New Roman"/>
          <w:color w:val="000000" w:themeColor="text1"/>
          <w:sz w:val="20"/>
          <w:szCs w:val="20"/>
          <w:u w:val="none"/>
        </w:rPr>
        <w:t>Jodi Pessell (associate) Barry-Eaton DHD</w:t>
      </w:r>
    </w:p>
    <w:p w14:paraId="00B734A2" w14:textId="09456C32" w:rsidR="001973FC" w:rsidRPr="0095707B" w:rsidRDefault="001973FC" w:rsidP="0095707B">
      <w:pPr>
        <w:tabs>
          <w:tab w:val="left" w:pos="3960"/>
          <w:tab w:val="left" w:pos="6480"/>
        </w:tabs>
        <w:spacing w:after="0" w:line="240" w:lineRule="auto"/>
        <w:rPr>
          <w:rFonts w:cs="Times New Roman"/>
          <w:color w:val="000000" w:themeColor="text1"/>
          <w:sz w:val="20"/>
          <w:szCs w:val="20"/>
        </w:rPr>
      </w:pPr>
      <w:r>
        <w:rPr>
          <w:rStyle w:val="Hyperlink"/>
          <w:rFonts w:cs="Times New Roman"/>
          <w:color w:val="000000" w:themeColor="text1"/>
          <w:sz w:val="20"/>
          <w:szCs w:val="20"/>
          <w:u w:val="none"/>
        </w:rPr>
        <w:t>Joel Kwiatkowski* Bay CHD</w:t>
      </w:r>
    </w:p>
    <w:p w14:paraId="7D53860D" w14:textId="1325455F" w:rsidR="00815F1C" w:rsidRDefault="008A7807" w:rsidP="0095707B">
      <w:pPr>
        <w:tabs>
          <w:tab w:val="left" w:pos="3960"/>
        </w:tabs>
        <w:spacing w:after="0" w:line="240" w:lineRule="auto"/>
        <w:rPr>
          <w:rFonts w:cs="Arial"/>
          <w:color w:val="000000" w:themeColor="text1"/>
          <w:sz w:val="20"/>
          <w:szCs w:val="20"/>
        </w:rPr>
      </w:pPr>
      <w:r>
        <w:rPr>
          <w:rFonts w:cs="Arial"/>
          <w:color w:val="000000" w:themeColor="text1"/>
          <w:sz w:val="20"/>
          <w:szCs w:val="20"/>
        </w:rPr>
        <w:t>Eric Johnston* Benzie-Leelanau DHD</w:t>
      </w:r>
    </w:p>
    <w:p w14:paraId="385A9D4E" w14:textId="0C125053" w:rsidR="0095707B" w:rsidRPr="00D74C34" w:rsidRDefault="00815F1C" w:rsidP="00815F1C">
      <w:pPr>
        <w:tabs>
          <w:tab w:val="left" w:pos="3960"/>
        </w:tabs>
        <w:spacing w:after="0" w:line="240" w:lineRule="auto"/>
        <w:rPr>
          <w:color w:val="000000" w:themeColor="text1"/>
          <w:sz w:val="20"/>
          <w:szCs w:val="20"/>
          <w:u w:val="single"/>
        </w:rPr>
      </w:pPr>
      <w:r>
        <w:rPr>
          <w:rFonts w:cs="Arial"/>
          <w:color w:val="000000" w:themeColor="text1"/>
          <w:sz w:val="20"/>
          <w:szCs w:val="20"/>
        </w:rPr>
        <w:t>Brian Murphy (associate) Berrien CHD</w:t>
      </w:r>
      <w:r w:rsidR="0095707B" w:rsidRPr="00C15B4A">
        <w:rPr>
          <w:rFonts w:cs="Times New Roman"/>
          <w:sz w:val="20"/>
          <w:szCs w:val="20"/>
        </w:rPr>
        <w:t xml:space="preserve"> </w:t>
      </w:r>
      <w:r w:rsidR="0095707B" w:rsidRPr="00C15B4A">
        <w:rPr>
          <w:color w:val="000000" w:themeColor="text1"/>
          <w:sz w:val="20"/>
          <w:szCs w:val="20"/>
        </w:rPr>
        <w:tab/>
      </w:r>
    </w:p>
    <w:p w14:paraId="17E30D21" w14:textId="7C7B66A1" w:rsidR="006E474C" w:rsidRDefault="006E474C" w:rsidP="0095707B">
      <w:pPr>
        <w:tabs>
          <w:tab w:val="left" w:pos="3960"/>
          <w:tab w:val="left" w:pos="6480"/>
        </w:tabs>
        <w:spacing w:after="0" w:line="240" w:lineRule="auto"/>
        <w:rPr>
          <w:color w:val="000000" w:themeColor="text1"/>
          <w:sz w:val="20"/>
          <w:szCs w:val="20"/>
        </w:rPr>
      </w:pPr>
      <w:proofErr w:type="spellStart"/>
      <w:r>
        <w:rPr>
          <w:color w:val="000000" w:themeColor="text1"/>
          <w:sz w:val="20"/>
          <w:szCs w:val="20"/>
        </w:rPr>
        <w:t>Shanay</w:t>
      </w:r>
      <w:proofErr w:type="spellEnd"/>
      <w:r>
        <w:rPr>
          <w:color w:val="000000" w:themeColor="text1"/>
          <w:sz w:val="20"/>
          <w:szCs w:val="20"/>
        </w:rPr>
        <w:t xml:space="preserve"> Settles (associate) Calhoun CHD</w:t>
      </w:r>
    </w:p>
    <w:p w14:paraId="60906B1F" w14:textId="77777777" w:rsidR="0095707B" w:rsidRPr="00C15B4A"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George Friday* Cass-Van Buren DHD</w:t>
      </w:r>
    </w:p>
    <w:p w14:paraId="1F6A6226" w14:textId="2CE80A3D" w:rsidR="0095707B" w:rsidRDefault="0095707B"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Suzanne </w:t>
      </w:r>
      <w:proofErr w:type="spellStart"/>
      <w:r>
        <w:rPr>
          <w:rFonts w:cs="Arial"/>
          <w:color w:val="000000" w:themeColor="text1"/>
          <w:sz w:val="20"/>
          <w:szCs w:val="20"/>
        </w:rPr>
        <w:t>Lieurance</w:t>
      </w:r>
      <w:proofErr w:type="spellEnd"/>
      <w:r w:rsidR="00153501">
        <w:rPr>
          <w:rFonts w:cs="Arial"/>
          <w:color w:val="000000" w:themeColor="text1"/>
          <w:sz w:val="20"/>
          <w:szCs w:val="20"/>
        </w:rPr>
        <w:t>*</w:t>
      </w:r>
      <w:r>
        <w:rPr>
          <w:rFonts w:cs="Arial"/>
          <w:color w:val="000000" w:themeColor="text1"/>
          <w:sz w:val="20"/>
          <w:szCs w:val="20"/>
        </w:rPr>
        <w:t xml:space="preserve"> Chippewa CHD</w:t>
      </w:r>
    </w:p>
    <w:p w14:paraId="4F441622" w14:textId="77777777" w:rsidR="0095707B" w:rsidRPr="00C15B4A"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Steve King*CMDHD</w:t>
      </w:r>
    </w:p>
    <w:p w14:paraId="0211F763" w14:textId="77777777" w:rsidR="0095707B" w:rsidRPr="00C15B4A" w:rsidRDefault="0095707B" w:rsidP="0095707B">
      <w:pPr>
        <w:tabs>
          <w:tab w:val="left" w:pos="3960"/>
          <w:tab w:val="left" w:pos="6480"/>
        </w:tabs>
        <w:spacing w:after="0" w:line="240" w:lineRule="auto"/>
        <w:rPr>
          <w:rFonts w:cs="Times New Roman"/>
          <w:color w:val="000000" w:themeColor="text1"/>
          <w:sz w:val="20"/>
          <w:szCs w:val="20"/>
        </w:rPr>
      </w:pPr>
      <w:r w:rsidRPr="00C15B4A">
        <w:rPr>
          <w:rFonts w:cs="Arial"/>
          <w:color w:val="000000" w:themeColor="text1"/>
          <w:sz w:val="20"/>
          <w:szCs w:val="20"/>
        </w:rPr>
        <w:t>Ian Nelson* Delta Menominee DHD</w:t>
      </w:r>
      <w:r w:rsidRPr="00C15B4A">
        <w:rPr>
          <w:rFonts w:cs="Times New Roman"/>
          <w:color w:val="000000" w:themeColor="text1"/>
          <w:sz w:val="20"/>
          <w:szCs w:val="20"/>
        </w:rPr>
        <w:t xml:space="preserve"> </w:t>
      </w:r>
    </w:p>
    <w:p w14:paraId="064C4D10" w14:textId="75FC239D" w:rsidR="0095707B"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 xml:space="preserve">Scott </w:t>
      </w:r>
      <w:proofErr w:type="spellStart"/>
      <w:r w:rsidRPr="00C15B4A">
        <w:rPr>
          <w:color w:val="000000" w:themeColor="text1"/>
          <w:sz w:val="20"/>
          <w:szCs w:val="20"/>
        </w:rPr>
        <w:t>Withington</w:t>
      </w:r>
      <w:proofErr w:type="spellEnd"/>
      <w:r w:rsidRPr="00C15B4A">
        <w:rPr>
          <w:color w:val="000000" w:themeColor="text1"/>
          <w:sz w:val="20"/>
          <w:szCs w:val="20"/>
        </w:rPr>
        <w:t>*Detroit HD</w:t>
      </w:r>
    </w:p>
    <w:p w14:paraId="64EF2908" w14:textId="17483A1B" w:rsidR="009A4C17" w:rsidRDefault="009A4C17" w:rsidP="0095707B">
      <w:pPr>
        <w:tabs>
          <w:tab w:val="left" w:pos="3960"/>
          <w:tab w:val="left" w:pos="6480"/>
        </w:tabs>
        <w:spacing w:after="0" w:line="240" w:lineRule="auto"/>
        <w:rPr>
          <w:color w:val="000000" w:themeColor="text1"/>
          <w:sz w:val="20"/>
          <w:szCs w:val="20"/>
        </w:rPr>
      </w:pPr>
      <w:r>
        <w:rPr>
          <w:color w:val="000000" w:themeColor="text1"/>
          <w:sz w:val="20"/>
          <w:szCs w:val="20"/>
        </w:rPr>
        <w:t>Wade Dishaw* Dickinson-Iron DHD</w:t>
      </w:r>
    </w:p>
    <w:p w14:paraId="251D1ECF" w14:textId="6933A976" w:rsidR="006E474C" w:rsidRDefault="006E474C"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Brent Wheat* Grand Traverse CHD</w:t>
      </w:r>
    </w:p>
    <w:p w14:paraId="0BFFEF5D" w14:textId="77777777" w:rsidR="00815F1C" w:rsidRDefault="003B171F"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Tip MacGuire Hur</w:t>
      </w:r>
      <w:r w:rsidR="009A4C17">
        <w:rPr>
          <w:rFonts w:cs="Arial"/>
          <w:color w:val="000000" w:themeColor="text1"/>
          <w:sz w:val="20"/>
          <w:szCs w:val="20"/>
        </w:rPr>
        <w:t>o</w:t>
      </w:r>
      <w:r>
        <w:rPr>
          <w:rFonts w:cs="Arial"/>
          <w:color w:val="000000" w:themeColor="text1"/>
          <w:sz w:val="20"/>
          <w:szCs w:val="20"/>
        </w:rPr>
        <w:t>n CHD</w:t>
      </w:r>
    </w:p>
    <w:p w14:paraId="2DED7640" w14:textId="3D032F39" w:rsidR="009A4C17" w:rsidRPr="00815F1C" w:rsidRDefault="006E474C" w:rsidP="007A29B9">
      <w:pPr>
        <w:tabs>
          <w:tab w:val="left" w:pos="3960"/>
          <w:tab w:val="left" w:pos="6480"/>
        </w:tabs>
        <w:autoSpaceDE w:val="0"/>
        <w:autoSpaceDN w:val="0"/>
        <w:adjustRightInd w:val="0"/>
        <w:spacing w:after="0" w:line="240" w:lineRule="auto"/>
        <w:rPr>
          <w:rFonts w:cs="Arial"/>
          <w:color w:val="000000" w:themeColor="text1"/>
          <w:sz w:val="20"/>
          <w:szCs w:val="20"/>
        </w:rPr>
      </w:pPr>
      <w:r>
        <w:rPr>
          <w:rFonts w:cs="Arial"/>
          <w:color w:val="000000" w:themeColor="text1"/>
          <w:sz w:val="20"/>
          <w:szCs w:val="20"/>
        </w:rPr>
        <w:t>Ken Bowen* Ionia CHD</w:t>
      </w:r>
      <w:r w:rsidR="0095707B" w:rsidRPr="00C15B4A">
        <w:rPr>
          <w:rFonts w:cs="Arial"/>
          <w:color w:val="000000" w:themeColor="text1"/>
          <w:sz w:val="20"/>
          <w:szCs w:val="20"/>
        </w:rPr>
        <w:tab/>
        <w:t xml:space="preserve"> </w:t>
      </w:r>
    </w:p>
    <w:p w14:paraId="46BA6654" w14:textId="546AB9E0" w:rsidR="0095707B" w:rsidRDefault="0095707B" w:rsidP="0095707B">
      <w:pPr>
        <w:tabs>
          <w:tab w:val="left" w:pos="3960"/>
          <w:tab w:val="left" w:pos="6480"/>
        </w:tabs>
        <w:spacing w:after="0" w:line="240" w:lineRule="auto"/>
        <w:rPr>
          <w:rFonts w:cs="Times New Roman"/>
          <w:color w:val="000000" w:themeColor="text1"/>
          <w:sz w:val="20"/>
          <w:szCs w:val="20"/>
        </w:rPr>
      </w:pPr>
      <w:r w:rsidRPr="00C15B4A">
        <w:rPr>
          <w:rFonts w:cs="Arial"/>
          <w:color w:val="000000" w:themeColor="text1"/>
          <w:sz w:val="20"/>
          <w:szCs w:val="20"/>
        </w:rPr>
        <w:t>Vern Johnson*Kalamazoo CHD</w:t>
      </w:r>
      <w:r w:rsidRPr="00C15B4A">
        <w:rPr>
          <w:rFonts w:cs="Times New Roman"/>
          <w:color w:val="000000" w:themeColor="text1"/>
          <w:sz w:val="20"/>
          <w:szCs w:val="20"/>
        </w:rPr>
        <w:t xml:space="preserve"> </w:t>
      </w:r>
    </w:p>
    <w:p w14:paraId="1D69AA7B" w14:textId="7F6B8861" w:rsidR="001973FC" w:rsidRDefault="00A56BC0" w:rsidP="0095707B">
      <w:pPr>
        <w:tabs>
          <w:tab w:val="left" w:pos="3960"/>
          <w:tab w:val="left" w:pos="6480"/>
        </w:tabs>
        <w:spacing w:after="0" w:line="240" w:lineRule="auto"/>
        <w:rPr>
          <w:rFonts w:cs="Times New Roman"/>
          <w:color w:val="000000" w:themeColor="text1"/>
          <w:sz w:val="20"/>
          <w:szCs w:val="20"/>
        </w:rPr>
      </w:pPr>
      <w:r>
        <w:rPr>
          <w:rFonts w:cs="Times New Roman"/>
          <w:color w:val="000000" w:themeColor="text1"/>
          <w:sz w:val="20"/>
          <w:szCs w:val="20"/>
        </w:rPr>
        <w:t xml:space="preserve">Lucus Pols </w:t>
      </w:r>
      <w:r w:rsidR="009A4C17">
        <w:rPr>
          <w:rFonts w:cs="Times New Roman"/>
          <w:color w:val="000000" w:themeColor="text1"/>
          <w:sz w:val="20"/>
          <w:szCs w:val="20"/>
        </w:rPr>
        <w:t>(</w:t>
      </w:r>
      <w:r w:rsidR="001973FC">
        <w:rPr>
          <w:rFonts w:cs="Times New Roman"/>
          <w:color w:val="000000" w:themeColor="text1"/>
          <w:sz w:val="20"/>
          <w:szCs w:val="20"/>
        </w:rPr>
        <w:t>as</w:t>
      </w:r>
      <w:r>
        <w:rPr>
          <w:rFonts w:cs="Times New Roman"/>
          <w:color w:val="000000" w:themeColor="text1"/>
          <w:sz w:val="20"/>
          <w:szCs w:val="20"/>
        </w:rPr>
        <w:t>s</w:t>
      </w:r>
      <w:r w:rsidR="001973FC">
        <w:rPr>
          <w:rFonts w:cs="Times New Roman"/>
          <w:color w:val="000000" w:themeColor="text1"/>
          <w:sz w:val="20"/>
          <w:szCs w:val="20"/>
        </w:rPr>
        <w:t>ociate) Kalamazoo CHD</w:t>
      </w:r>
    </w:p>
    <w:p w14:paraId="5DFF0C39" w14:textId="6E39912D" w:rsidR="009A4C17" w:rsidRPr="00C15B4A" w:rsidRDefault="009A4C17" w:rsidP="0095707B">
      <w:pPr>
        <w:tabs>
          <w:tab w:val="left" w:pos="3960"/>
          <w:tab w:val="left" w:pos="6480"/>
        </w:tabs>
        <w:spacing w:after="0" w:line="240" w:lineRule="auto"/>
        <w:rPr>
          <w:rFonts w:cs="Times New Roman"/>
          <w:color w:val="000000" w:themeColor="text1"/>
          <w:sz w:val="20"/>
          <w:szCs w:val="20"/>
        </w:rPr>
      </w:pPr>
      <w:r>
        <w:rPr>
          <w:rFonts w:cs="Times New Roman"/>
          <w:color w:val="000000" w:themeColor="text1"/>
          <w:sz w:val="20"/>
          <w:szCs w:val="20"/>
        </w:rPr>
        <w:t>Doug Potter (associate) Kalamazoo CHD</w:t>
      </w:r>
    </w:p>
    <w:p w14:paraId="3E57ABA7" w14:textId="77777777" w:rsidR="00A56BC0" w:rsidRDefault="0095707B" w:rsidP="0095707B">
      <w:pPr>
        <w:tabs>
          <w:tab w:val="left" w:pos="3960"/>
          <w:tab w:val="left" w:pos="6480"/>
        </w:tabs>
        <w:spacing w:after="0" w:line="240" w:lineRule="auto"/>
        <w:rPr>
          <w:rFonts w:cs="Arial"/>
          <w:color w:val="000000" w:themeColor="text1"/>
          <w:sz w:val="20"/>
          <w:szCs w:val="20"/>
        </w:rPr>
      </w:pPr>
      <w:r w:rsidRPr="00C15B4A">
        <w:rPr>
          <w:rFonts w:cs="Arial"/>
          <w:color w:val="000000" w:themeColor="text1"/>
          <w:sz w:val="20"/>
          <w:szCs w:val="20"/>
        </w:rPr>
        <w:t xml:space="preserve">Rachel </w:t>
      </w:r>
      <w:proofErr w:type="spellStart"/>
      <w:r w:rsidRPr="00C15B4A">
        <w:rPr>
          <w:rFonts w:cs="Arial"/>
          <w:color w:val="000000" w:themeColor="text1"/>
          <w:sz w:val="20"/>
          <w:szCs w:val="20"/>
        </w:rPr>
        <w:t>Stiening</w:t>
      </w:r>
      <w:proofErr w:type="spellEnd"/>
      <w:r w:rsidRPr="00C15B4A">
        <w:rPr>
          <w:rFonts w:cs="Arial"/>
          <w:color w:val="000000" w:themeColor="text1"/>
          <w:sz w:val="20"/>
          <w:szCs w:val="20"/>
        </w:rPr>
        <w:t xml:space="preserve"> (associate)Kent CHD</w:t>
      </w:r>
    </w:p>
    <w:p w14:paraId="3F2FB962" w14:textId="24E7AC63" w:rsidR="00815F1C" w:rsidRDefault="00815F1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Steve Stoddard* Lapeer CHD</w:t>
      </w:r>
    </w:p>
    <w:p w14:paraId="66CD05E3" w14:textId="1E87F312" w:rsidR="00815F1C" w:rsidRDefault="006E474C" w:rsidP="0095707B">
      <w:pPr>
        <w:tabs>
          <w:tab w:val="left" w:pos="3960"/>
          <w:tab w:val="left" w:pos="6480"/>
        </w:tabs>
        <w:spacing w:after="0" w:line="240" w:lineRule="auto"/>
        <w:rPr>
          <w:rFonts w:cs="Arial"/>
          <w:color w:val="000000" w:themeColor="text1"/>
          <w:sz w:val="20"/>
          <w:szCs w:val="20"/>
        </w:rPr>
      </w:pPr>
      <w:proofErr w:type="spellStart"/>
      <w:r>
        <w:rPr>
          <w:rFonts w:cs="Arial"/>
          <w:color w:val="000000" w:themeColor="text1"/>
          <w:sz w:val="20"/>
          <w:szCs w:val="20"/>
        </w:rPr>
        <w:t>Kasee</w:t>
      </w:r>
      <w:proofErr w:type="spellEnd"/>
      <w:r>
        <w:rPr>
          <w:rFonts w:cs="Arial"/>
          <w:color w:val="000000" w:themeColor="text1"/>
          <w:sz w:val="20"/>
          <w:szCs w:val="20"/>
        </w:rPr>
        <w:t xml:space="preserve"> Johnson</w:t>
      </w:r>
      <w:proofErr w:type="gramStart"/>
      <w:r>
        <w:rPr>
          <w:rFonts w:cs="Arial"/>
          <w:color w:val="000000" w:themeColor="text1"/>
          <w:sz w:val="20"/>
          <w:szCs w:val="20"/>
        </w:rPr>
        <w:t xml:space="preserve">* </w:t>
      </w:r>
      <w:r w:rsidR="00A56BC0">
        <w:rPr>
          <w:rFonts w:cs="Arial"/>
          <w:color w:val="000000" w:themeColor="text1"/>
          <w:sz w:val="20"/>
          <w:szCs w:val="20"/>
        </w:rPr>
        <w:t xml:space="preserve"> Lenawee</w:t>
      </w:r>
      <w:proofErr w:type="gramEnd"/>
      <w:r w:rsidR="00A56BC0">
        <w:rPr>
          <w:rFonts w:cs="Arial"/>
          <w:color w:val="000000" w:themeColor="text1"/>
          <w:sz w:val="20"/>
          <w:szCs w:val="20"/>
        </w:rPr>
        <w:t xml:space="preserve"> CHD</w:t>
      </w:r>
    </w:p>
    <w:p w14:paraId="30995452" w14:textId="43C7BAF1" w:rsidR="0095707B" w:rsidRPr="001973FC" w:rsidRDefault="00815F1C" w:rsidP="0095707B">
      <w:pPr>
        <w:tabs>
          <w:tab w:val="left" w:pos="3960"/>
          <w:tab w:val="left" w:pos="6480"/>
        </w:tabs>
        <w:spacing w:after="0" w:line="240" w:lineRule="auto"/>
        <w:rPr>
          <w:rFonts w:cs="Times New Roman"/>
          <w:sz w:val="20"/>
          <w:szCs w:val="20"/>
        </w:rPr>
      </w:pPr>
      <w:r>
        <w:rPr>
          <w:rFonts w:cs="Arial"/>
          <w:color w:val="000000" w:themeColor="text1"/>
          <w:sz w:val="20"/>
          <w:szCs w:val="20"/>
        </w:rPr>
        <w:t>Cindy Merritt (associate) Lenawee CHD</w:t>
      </w:r>
      <w:r w:rsidR="0095707B" w:rsidRPr="00C15B4A">
        <w:rPr>
          <w:color w:val="000000" w:themeColor="text1"/>
          <w:sz w:val="20"/>
          <w:szCs w:val="20"/>
        </w:rPr>
        <w:tab/>
      </w:r>
    </w:p>
    <w:p w14:paraId="16332956" w14:textId="62013FB5" w:rsidR="009A4C17" w:rsidRDefault="009A4C17" w:rsidP="0095707B">
      <w:pPr>
        <w:tabs>
          <w:tab w:val="left" w:pos="3960"/>
          <w:tab w:val="left" w:pos="6480"/>
        </w:tabs>
        <w:spacing w:after="0" w:line="240" w:lineRule="auto"/>
        <w:rPr>
          <w:color w:val="000000" w:themeColor="text1"/>
          <w:sz w:val="20"/>
          <w:szCs w:val="20"/>
        </w:rPr>
      </w:pPr>
      <w:r>
        <w:rPr>
          <w:color w:val="000000" w:themeColor="text1"/>
          <w:sz w:val="20"/>
          <w:szCs w:val="20"/>
        </w:rPr>
        <w:t>Tom Barnes</w:t>
      </w:r>
      <w:r w:rsidR="00C164F7">
        <w:rPr>
          <w:color w:val="000000" w:themeColor="text1"/>
          <w:sz w:val="20"/>
          <w:szCs w:val="20"/>
        </w:rPr>
        <w:t xml:space="preserve"> (associate)</w:t>
      </w:r>
      <w:r>
        <w:rPr>
          <w:color w:val="000000" w:themeColor="text1"/>
          <w:sz w:val="20"/>
          <w:szCs w:val="20"/>
        </w:rPr>
        <w:t xml:space="preserve"> Macomb CDH</w:t>
      </w:r>
    </w:p>
    <w:p w14:paraId="605B8006" w14:textId="314B432B" w:rsidR="00815F1C" w:rsidRDefault="00815F1C" w:rsidP="0095707B">
      <w:pPr>
        <w:tabs>
          <w:tab w:val="left" w:pos="3960"/>
          <w:tab w:val="left" w:pos="6480"/>
        </w:tabs>
        <w:spacing w:after="0" w:line="240" w:lineRule="auto"/>
        <w:rPr>
          <w:color w:val="000000" w:themeColor="text1"/>
          <w:sz w:val="20"/>
          <w:szCs w:val="20"/>
        </w:rPr>
      </w:pPr>
      <w:r>
        <w:rPr>
          <w:color w:val="000000" w:themeColor="text1"/>
          <w:sz w:val="20"/>
          <w:szCs w:val="20"/>
        </w:rPr>
        <w:t>Patrick Jacuzzo* Marquette CHD</w:t>
      </w:r>
    </w:p>
    <w:p w14:paraId="569A0341" w14:textId="0C75E136" w:rsidR="009A4C17" w:rsidRDefault="00815F1C" w:rsidP="0095707B">
      <w:pPr>
        <w:tabs>
          <w:tab w:val="left" w:pos="3960"/>
          <w:tab w:val="left" w:pos="6480"/>
        </w:tabs>
        <w:spacing w:after="0" w:line="240" w:lineRule="auto"/>
        <w:rPr>
          <w:color w:val="000000" w:themeColor="text1"/>
          <w:sz w:val="20"/>
          <w:szCs w:val="20"/>
        </w:rPr>
      </w:pPr>
      <w:r>
        <w:rPr>
          <w:color w:val="000000" w:themeColor="text1"/>
          <w:sz w:val="20"/>
          <w:szCs w:val="20"/>
        </w:rPr>
        <w:t>Lonnie Smith</w:t>
      </w:r>
      <w:r w:rsidR="009A4C17">
        <w:rPr>
          <w:color w:val="000000" w:themeColor="text1"/>
          <w:sz w:val="20"/>
          <w:szCs w:val="20"/>
        </w:rPr>
        <w:t xml:space="preserve"> (associate) M</w:t>
      </w:r>
      <w:r w:rsidR="007A29B9">
        <w:rPr>
          <w:color w:val="000000" w:themeColor="text1"/>
          <w:sz w:val="20"/>
          <w:szCs w:val="20"/>
        </w:rPr>
        <w:t>id-MI DHD</w:t>
      </w:r>
    </w:p>
    <w:p w14:paraId="4494FB5D" w14:textId="3A9843D6" w:rsidR="007A29B9" w:rsidRDefault="007A29B9" w:rsidP="0095707B">
      <w:pPr>
        <w:tabs>
          <w:tab w:val="left" w:pos="3960"/>
          <w:tab w:val="left" w:pos="6480"/>
        </w:tabs>
        <w:spacing w:after="0" w:line="240" w:lineRule="auto"/>
        <w:rPr>
          <w:color w:val="000000" w:themeColor="text1"/>
          <w:sz w:val="20"/>
          <w:szCs w:val="20"/>
        </w:rPr>
      </w:pPr>
      <w:r>
        <w:rPr>
          <w:color w:val="000000" w:themeColor="text1"/>
          <w:sz w:val="20"/>
          <w:szCs w:val="20"/>
        </w:rPr>
        <w:t xml:space="preserve">Jim </w:t>
      </w:r>
      <w:proofErr w:type="spellStart"/>
      <w:r>
        <w:rPr>
          <w:color w:val="000000" w:themeColor="text1"/>
          <w:sz w:val="20"/>
          <w:szCs w:val="20"/>
        </w:rPr>
        <w:t>Hentry</w:t>
      </w:r>
      <w:proofErr w:type="spellEnd"/>
      <w:r>
        <w:rPr>
          <w:color w:val="000000" w:themeColor="text1"/>
          <w:sz w:val="20"/>
          <w:szCs w:val="20"/>
        </w:rPr>
        <w:t>* Midland CDH</w:t>
      </w:r>
    </w:p>
    <w:p w14:paraId="05449234" w14:textId="4A09F77E" w:rsidR="0095707B" w:rsidRPr="00815F1C" w:rsidRDefault="006E474C" w:rsidP="0095707B">
      <w:pPr>
        <w:tabs>
          <w:tab w:val="left" w:pos="3960"/>
          <w:tab w:val="left" w:pos="6480"/>
        </w:tabs>
        <w:spacing w:after="0" w:line="240" w:lineRule="auto"/>
        <w:rPr>
          <w:rStyle w:val="Hyperlink"/>
          <w:color w:val="000000" w:themeColor="text1"/>
          <w:sz w:val="20"/>
          <w:szCs w:val="20"/>
          <w:u w:val="none"/>
        </w:rPr>
      </w:pPr>
      <w:r>
        <w:rPr>
          <w:rStyle w:val="Hyperlink"/>
          <w:color w:val="000000" w:themeColor="text1"/>
          <w:sz w:val="20"/>
          <w:szCs w:val="20"/>
          <w:u w:val="none"/>
        </w:rPr>
        <w:t>Mark Hansell (associate) Oakland CHD</w:t>
      </w:r>
    </w:p>
    <w:p w14:paraId="4F5DC3B5" w14:textId="51B3B6D1" w:rsidR="001973FC" w:rsidRDefault="0095707B" w:rsidP="0095707B">
      <w:pPr>
        <w:tabs>
          <w:tab w:val="left" w:pos="3960"/>
          <w:tab w:val="left" w:pos="6480"/>
        </w:tabs>
        <w:spacing w:after="0" w:line="240" w:lineRule="auto"/>
        <w:rPr>
          <w:color w:val="000000" w:themeColor="text1"/>
          <w:sz w:val="20"/>
          <w:szCs w:val="20"/>
        </w:rPr>
      </w:pPr>
      <w:r w:rsidRPr="00C15B4A">
        <w:rPr>
          <w:color w:val="000000" w:themeColor="text1"/>
          <w:sz w:val="20"/>
          <w:szCs w:val="20"/>
        </w:rPr>
        <w:t>Claudia Terrell (associate)</w:t>
      </w:r>
      <w:r w:rsidR="001973FC">
        <w:rPr>
          <w:color w:val="000000" w:themeColor="text1"/>
          <w:sz w:val="20"/>
          <w:szCs w:val="20"/>
        </w:rPr>
        <w:t xml:space="preserve"> </w:t>
      </w:r>
      <w:r w:rsidRPr="00C15B4A">
        <w:rPr>
          <w:color w:val="000000" w:themeColor="text1"/>
          <w:sz w:val="20"/>
          <w:szCs w:val="20"/>
        </w:rPr>
        <w:t>Oakland CHD</w:t>
      </w:r>
    </w:p>
    <w:p w14:paraId="78B952C1" w14:textId="1F2C84FA" w:rsidR="0095707B" w:rsidRPr="00C15B4A" w:rsidRDefault="007A29B9" w:rsidP="0095707B">
      <w:pPr>
        <w:tabs>
          <w:tab w:val="left" w:pos="3960"/>
          <w:tab w:val="left" w:pos="6480"/>
        </w:tabs>
        <w:autoSpaceDE w:val="0"/>
        <w:autoSpaceDN w:val="0"/>
        <w:adjustRightInd w:val="0"/>
        <w:spacing w:after="0" w:line="240" w:lineRule="auto"/>
        <w:rPr>
          <w:rFonts w:cs="Arial"/>
          <w:color w:val="000000" w:themeColor="text1"/>
          <w:sz w:val="20"/>
          <w:szCs w:val="20"/>
          <w:u w:val="single"/>
        </w:rPr>
      </w:pPr>
      <w:r>
        <w:rPr>
          <w:rFonts w:cs="Arial"/>
          <w:color w:val="000000" w:themeColor="text1"/>
          <w:sz w:val="20"/>
          <w:szCs w:val="20"/>
        </w:rPr>
        <w:t xml:space="preserve">Adeline </w:t>
      </w:r>
      <w:proofErr w:type="spellStart"/>
      <w:r>
        <w:rPr>
          <w:rFonts w:cs="Arial"/>
          <w:color w:val="000000" w:themeColor="text1"/>
          <w:sz w:val="20"/>
          <w:szCs w:val="20"/>
        </w:rPr>
        <w:t>Hambley</w:t>
      </w:r>
      <w:proofErr w:type="spellEnd"/>
      <w:r>
        <w:rPr>
          <w:rFonts w:cs="Arial"/>
          <w:color w:val="000000" w:themeColor="text1"/>
          <w:sz w:val="20"/>
          <w:szCs w:val="20"/>
        </w:rPr>
        <w:t xml:space="preserve">* </w:t>
      </w:r>
      <w:r w:rsidR="0095707B" w:rsidRPr="00C15B4A">
        <w:rPr>
          <w:color w:val="000000" w:themeColor="text1"/>
          <w:sz w:val="20"/>
          <w:szCs w:val="20"/>
        </w:rPr>
        <w:t>Ottawa CHD</w:t>
      </w:r>
      <w:r w:rsidR="0095707B" w:rsidRPr="00C15B4A">
        <w:rPr>
          <w:color w:val="000000" w:themeColor="text1"/>
          <w:sz w:val="20"/>
          <w:szCs w:val="20"/>
        </w:rPr>
        <w:tab/>
      </w:r>
    </w:p>
    <w:p w14:paraId="7B6874BC" w14:textId="25AE3FF4" w:rsidR="006E474C" w:rsidRDefault="006E474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Chris </w:t>
      </w:r>
      <w:proofErr w:type="spellStart"/>
      <w:r>
        <w:rPr>
          <w:rFonts w:cs="Arial"/>
          <w:color w:val="000000" w:themeColor="text1"/>
          <w:sz w:val="20"/>
          <w:szCs w:val="20"/>
        </w:rPr>
        <w:t>Klawuhn</w:t>
      </w:r>
      <w:proofErr w:type="spellEnd"/>
      <w:r>
        <w:rPr>
          <w:rFonts w:cs="Arial"/>
          <w:color w:val="000000" w:themeColor="text1"/>
          <w:sz w:val="20"/>
          <w:szCs w:val="20"/>
        </w:rPr>
        <w:t>* Saginaw CHD</w:t>
      </w:r>
    </w:p>
    <w:p w14:paraId="715359F0" w14:textId="0B0A916A" w:rsidR="006E474C" w:rsidRDefault="006E474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Steve </w:t>
      </w:r>
      <w:proofErr w:type="spellStart"/>
      <w:r>
        <w:rPr>
          <w:rFonts w:cs="Arial"/>
          <w:color w:val="000000" w:themeColor="text1"/>
          <w:sz w:val="20"/>
          <w:szCs w:val="20"/>
        </w:rPr>
        <w:t>Demick</w:t>
      </w:r>
      <w:proofErr w:type="spellEnd"/>
      <w:r>
        <w:rPr>
          <w:rFonts w:cs="Arial"/>
          <w:color w:val="000000" w:themeColor="text1"/>
          <w:sz w:val="20"/>
          <w:szCs w:val="20"/>
        </w:rPr>
        <w:t>* St. Clair CHD</w:t>
      </w:r>
    </w:p>
    <w:p w14:paraId="28D83F8B" w14:textId="2F7941C9" w:rsidR="006E474C" w:rsidRDefault="006E474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Cassie Elliott* Shiawassee CHD</w:t>
      </w:r>
    </w:p>
    <w:p w14:paraId="6B26F23A" w14:textId="1A5B2A92" w:rsidR="00A56BC0" w:rsidRDefault="00A56BC0"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 xml:space="preserve">Tip MacGuire </w:t>
      </w:r>
      <w:r w:rsidR="00C164F7">
        <w:rPr>
          <w:rFonts w:cs="Arial"/>
          <w:color w:val="000000" w:themeColor="text1"/>
          <w:sz w:val="20"/>
          <w:szCs w:val="20"/>
        </w:rPr>
        <w:t>*T</w:t>
      </w:r>
      <w:r>
        <w:rPr>
          <w:rFonts w:cs="Arial"/>
          <w:color w:val="000000" w:themeColor="text1"/>
          <w:sz w:val="20"/>
          <w:szCs w:val="20"/>
        </w:rPr>
        <w:t>uscola CHD</w:t>
      </w:r>
    </w:p>
    <w:p w14:paraId="4AC281B2" w14:textId="0826AE9B" w:rsidR="0095707B" w:rsidRPr="001973FC" w:rsidRDefault="00A56BC0" w:rsidP="0095707B">
      <w:pPr>
        <w:tabs>
          <w:tab w:val="left" w:pos="3960"/>
          <w:tab w:val="left" w:pos="6480"/>
        </w:tabs>
        <w:spacing w:after="0" w:line="240" w:lineRule="auto"/>
        <w:rPr>
          <w:rFonts w:cs="Arial"/>
          <w:color w:val="000000" w:themeColor="text1"/>
          <w:sz w:val="20"/>
          <w:szCs w:val="20"/>
          <w:u w:val="single"/>
        </w:rPr>
      </w:pPr>
      <w:r w:rsidRPr="00A56BC0">
        <w:rPr>
          <w:rFonts w:cs="Arial"/>
          <w:color w:val="000000" w:themeColor="text1"/>
          <w:sz w:val="20"/>
          <w:szCs w:val="20"/>
        </w:rPr>
        <w:t>Kristen Schweighoefer*Washtenaw CHD</w:t>
      </w:r>
      <w:r w:rsidR="0095707B" w:rsidRPr="00C15B4A">
        <w:rPr>
          <w:rFonts w:cs="Arial"/>
          <w:color w:val="000000" w:themeColor="text1"/>
          <w:sz w:val="20"/>
          <w:szCs w:val="20"/>
        </w:rPr>
        <w:tab/>
      </w:r>
    </w:p>
    <w:p w14:paraId="59DD9149" w14:textId="241B927C" w:rsidR="006E474C" w:rsidRDefault="006E474C" w:rsidP="0095707B">
      <w:pPr>
        <w:tabs>
          <w:tab w:val="left" w:pos="3960"/>
          <w:tab w:val="left" w:pos="6480"/>
        </w:tabs>
        <w:spacing w:after="0" w:line="240" w:lineRule="auto"/>
        <w:rPr>
          <w:rFonts w:cs="Arial"/>
          <w:color w:val="000000" w:themeColor="text1"/>
          <w:sz w:val="20"/>
          <w:szCs w:val="20"/>
        </w:rPr>
      </w:pPr>
      <w:r>
        <w:rPr>
          <w:rFonts w:cs="Arial"/>
          <w:color w:val="000000" w:themeColor="text1"/>
          <w:sz w:val="20"/>
          <w:szCs w:val="20"/>
        </w:rPr>
        <w:t>Brandon Morrill (associate) Washtenaw CHD</w:t>
      </w:r>
    </w:p>
    <w:p w14:paraId="63B5821E" w14:textId="50CF6747" w:rsidR="0095707B" w:rsidRDefault="0095707B" w:rsidP="0095707B">
      <w:pPr>
        <w:tabs>
          <w:tab w:val="left" w:pos="3960"/>
          <w:tab w:val="left" w:pos="6480"/>
        </w:tabs>
        <w:spacing w:after="0" w:line="240" w:lineRule="auto"/>
        <w:rPr>
          <w:rStyle w:val="Hyperlink"/>
          <w:color w:val="000000" w:themeColor="text1"/>
          <w:sz w:val="20"/>
          <w:szCs w:val="20"/>
        </w:rPr>
      </w:pPr>
      <w:r w:rsidRPr="00C15B4A">
        <w:rPr>
          <w:rFonts w:cs="Arial"/>
          <w:color w:val="000000" w:themeColor="text1"/>
          <w:sz w:val="20"/>
          <w:szCs w:val="20"/>
        </w:rPr>
        <w:t>Tanya Rule*Western UP DHD</w:t>
      </w:r>
      <w:r w:rsidRPr="00C15B4A">
        <w:rPr>
          <w:rStyle w:val="Hyperlink"/>
          <w:color w:val="000000" w:themeColor="text1"/>
          <w:sz w:val="20"/>
          <w:szCs w:val="20"/>
        </w:rPr>
        <w:t xml:space="preserve"> </w:t>
      </w:r>
    </w:p>
    <w:p w14:paraId="34A8C70E" w14:textId="519E457F" w:rsidR="007A29B9" w:rsidRPr="007A29B9" w:rsidRDefault="007A29B9" w:rsidP="0095707B">
      <w:pPr>
        <w:tabs>
          <w:tab w:val="left" w:pos="3960"/>
          <w:tab w:val="left" w:pos="6480"/>
        </w:tabs>
        <w:spacing w:after="0" w:line="240" w:lineRule="auto"/>
        <w:rPr>
          <w:rStyle w:val="Hyperlink"/>
          <w:color w:val="000000" w:themeColor="text1"/>
          <w:sz w:val="20"/>
          <w:szCs w:val="20"/>
          <w:u w:val="none"/>
        </w:rPr>
      </w:pPr>
      <w:r w:rsidRPr="007A29B9">
        <w:rPr>
          <w:rStyle w:val="Hyperlink"/>
          <w:color w:val="000000" w:themeColor="text1"/>
          <w:sz w:val="20"/>
          <w:szCs w:val="20"/>
          <w:u w:val="none"/>
        </w:rPr>
        <w:t>Pam Rutter (adjunct) UofM</w:t>
      </w:r>
    </w:p>
    <w:p w14:paraId="454D9AFB" w14:textId="77777777" w:rsidR="0095707B" w:rsidRDefault="0095707B" w:rsidP="0095707B">
      <w:pPr>
        <w:tabs>
          <w:tab w:val="left" w:pos="3960"/>
          <w:tab w:val="left" w:pos="6480"/>
        </w:tabs>
        <w:spacing w:after="0" w:line="240" w:lineRule="auto"/>
        <w:rPr>
          <w:rFonts w:cs="Arial"/>
          <w:color w:val="000000" w:themeColor="text1"/>
          <w:sz w:val="20"/>
          <w:szCs w:val="20"/>
        </w:rPr>
        <w:sectPr w:rsidR="0095707B" w:rsidSect="006D32F5">
          <w:type w:val="continuous"/>
          <w:pgSz w:w="12240" w:h="15840"/>
          <w:pgMar w:top="1440" w:right="1440" w:bottom="1440" w:left="1440" w:header="720" w:footer="720" w:gutter="0"/>
          <w:cols w:num="2" w:space="720"/>
          <w:docGrid w:linePitch="360"/>
        </w:sectPr>
      </w:pPr>
      <w:r>
        <w:rPr>
          <w:rFonts w:cs="Arial"/>
          <w:color w:val="000000" w:themeColor="text1"/>
          <w:sz w:val="20"/>
          <w:szCs w:val="20"/>
        </w:rPr>
        <w:tab/>
      </w:r>
    </w:p>
    <w:p w14:paraId="2B3E4FC3" w14:textId="4C5679C9" w:rsidR="00B45240" w:rsidRPr="00534C8C" w:rsidRDefault="00153501" w:rsidP="00534C8C">
      <w:pPr>
        <w:pBdr>
          <w:bottom w:val="single" w:sz="4" w:space="1" w:color="auto"/>
        </w:pBdr>
        <w:rPr>
          <w:bCs/>
          <w:color w:val="000000" w:themeColor="text1"/>
          <w:sz w:val="16"/>
          <w:szCs w:val="16"/>
        </w:rPr>
      </w:pPr>
      <w:r w:rsidRPr="00153501">
        <w:rPr>
          <w:b/>
          <w:color w:val="000000" w:themeColor="text1"/>
          <w:sz w:val="16"/>
          <w:szCs w:val="16"/>
        </w:rPr>
        <w:t>*</w:t>
      </w:r>
      <w:r w:rsidR="00534C8C">
        <w:rPr>
          <w:bCs/>
          <w:color w:val="000000" w:themeColor="text1"/>
          <w:sz w:val="16"/>
          <w:szCs w:val="16"/>
        </w:rPr>
        <w:t>denotes voting member</w:t>
      </w:r>
    </w:p>
    <w:p w14:paraId="15601ED0" w14:textId="77777777" w:rsidR="00B45240" w:rsidRDefault="00B45240" w:rsidP="0095707B">
      <w:pPr>
        <w:tabs>
          <w:tab w:val="left" w:pos="3600"/>
          <w:tab w:val="left" w:pos="6480"/>
        </w:tabs>
        <w:spacing w:after="0" w:line="240" w:lineRule="auto"/>
        <w:rPr>
          <w:sz w:val="20"/>
          <w:szCs w:val="20"/>
        </w:rPr>
        <w:sectPr w:rsidR="00B45240" w:rsidSect="009D056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num="2" w:space="720"/>
          <w:docGrid w:linePitch="360"/>
        </w:sectPr>
      </w:pPr>
    </w:p>
    <w:p w14:paraId="67ABD5CF" w14:textId="291840D7" w:rsidR="009D0569" w:rsidRDefault="009D0569" w:rsidP="009D0569">
      <w:pPr>
        <w:rPr>
          <w:bCs/>
        </w:rPr>
        <w:sectPr w:rsidR="009D0569" w:rsidSect="009D0569">
          <w:type w:val="continuous"/>
          <w:pgSz w:w="12240" w:h="15840"/>
          <w:pgMar w:top="1440" w:right="1440" w:bottom="1440" w:left="1440" w:header="720" w:footer="720" w:gutter="0"/>
          <w:cols w:num="2" w:space="720"/>
          <w:docGrid w:linePitch="360"/>
        </w:sectPr>
      </w:pPr>
    </w:p>
    <w:p w14:paraId="5ACFE375" w14:textId="135B015E" w:rsidR="00BB2F2D" w:rsidRDefault="00BB2F2D" w:rsidP="001A4FA5">
      <w:r>
        <w:t xml:space="preserve">Meeting called to order by </w:t>
      </w:r>
      <w:r w:rsidR="00A56BC0">
        <w:t xml:space="preserve">Andrew Cox </w:t>
      </w:r>
      <w:r>
        <w:t>at 9:</w:t>
      </w:r>
      <w:r w:rsidR="00A56BC0">
        <w:t>3</w:t>
      </w:r>
      <w:r w:rsidR="001A4FA5">
        <w:t>2</w:t>
      </w:r>
      <w:r w:rsidR="007A29B9">
        <w:t xml:space="preserve"> </w:t>
      </w:r>
      <w:r>
        <w:t>AM</w:t>
      </w:r>
    </w:p>
    <w:p w14:paraId="7455DC30" w14:textId="3D7E8AB1" w:rsidR="00BB2F2D" w:rsidRDefault="00BB2F2D" w:rsidP="003E2560">
      <w:pPr>
        <w:pStyle w:val="ListParagraph"/>
        <w:numPr>
          <w:ilvl w:val="0"/>
          <w:numId w:val="26"/>
        </w:numPr>
      </w:pPr>
      <w:r w:rsidRPr="003E2560">
        <w:rPr>
          <w:b/>
          <w:bCs/>
        </w:rPr>
        <w:t>Approval of Agenda</w:t>
      </w:r>
      <w:r>
        <w:t>:  Motion to approve agenda</w:t>
      </w:r>
      <w:r w:rsidR="00153501">
        <w:t xml:space="preserve"> </w:t>
      </w:r>
      <w:r>
        <w:t>by</w:t>
      </w:r>
      <w:r w:rsidR="00B45240">
        <w:t xml:space="preserve"> Bolang</w:t>
      </w:r>
      <w:r w:rsidR="00A56BC0">
        <w:t>,</w:t>
      </w:r>
      <w:r>
        <w:t xml:space="preserve"> support Westover. Motion carried.</w:t>
      </w:r>
    </w:p>
    <w:p w14:paraId="1CED11BB" w14:textId="6192DF6D" w:rsidR="00BB2F2D" w:rsidRDefault="00BB2F2D" w:rsidP="003E2560">
      <w:pPr>
        <w:pStyle w:val="ListParagraph"/>
        <w:numPr>
          <w:ilvl w:val="0"/>
          <w:numId w:val="26"/>
        </w:numPr>
      </w:pPr>
      <w:r>
        <w:rPr>
          <w:b/>
          <w:bCs/>
          <w:noProof/>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19">
                      <w14:nvContentPartPr>
                        <w14:cNvContentPartPr/>
                      </w14:nvContentPartPr>
                      <w14:xfrm>
                        <a:off x="0" y="0"/>
                        <a:ext cx="9000" cy="1440"/>
                      </w14:xfrm>
                    </w14:contentPart>
                  </a:graphicData>
                </a:graphic>
              </wp:anchor>
            </w:drawing>
          </mc:Choice>
          <mc:Fallback>
            <w:pict>
              <v:shapetype w14:anchorId="0B6D19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4pt;margin-top:17.25pt;width:2.1pt;height:1.9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">
                <v:imagedata r:id="rId20" o:title=""/>
              </v:shape>
            </w:pict>
          </mc:Fallback>
        </mc:AlternateContent>
      </w:r>
      <w:r w:rsidRPr="002714CF">
        <w:rPr>
          <w:b/>
          <w:bCs/>
        </w:rPr>
        <w:t>Approval of Minutes</w:t>
      </w:r>
      <w:r>
        <w:t>:  Motion to approve the minutes f</w:t>
      </w:r>
      <w:r w:rsidR="00DA791A">
        <w:t xml:space="preserve">rom </w:t>
      </w:r>
      <w:r w:rsidR="001A4FA5">
        <w:t>August 19</w:t>
      </w:r>
      <w:r w:rsidR="00F32770" w:rsidRPr="00F32770">
        <w:rPr>
          <w:vertAlign w:val="superscript"/>
        </w:rPr>
        <w:t>th</w:t>
      </w:r>
      <w:r w:rsidR="001A4FA5">
        <w:t xml:space="preserve"> 2021 by Friday</w:t>
      </w:r>
      <w:r w:rsidR="00F32770">
        <w:t>, su</w:t>
      </w:r>
      <w:r w:rsidR="008671A7">
        <w:t xml:space="preserve">pport by </w:t>
      </w:r>
      <w:r w:rsidR="001A4FA5">
        <w:t>Bolang</w:t>
      </w:r>
      <w:r>
        <w:t>, Motion carried.</w:t>
      </w:r>
    </w:p>
    <w:p w14:paraId="1A6806C2" w14:textId="292037B6" w:rsidR="00F32770" w:rsidRPr="00D023C6" w:rsidRDefault="001A4FA5" w:rsidP="003E2560">
      <w:pPr>
        <w:pStyle w:val="ListParagraph"/>
        <w:numPr>
          <w:ilvl w:val="0"/>
          <w:numId w:val="26"/>
        </w:numPr>
      </w:pPr>
      <w:r>
        <w:rPr>
          <w:b/>
          <w:bCs/>
        </w:rPr>
        <w:t xml:space="preserve">President’s Report:  </w:t>
      </w:r>
      <w:r>
        <w:rPr>
          <w:bCs/>
        </w:rPr>
        <w:t>We continue on in EH and the pandemic, with cases up and surging we are being pulled back into pandemic work.  Due to the recent surge in covid we had to cancel the director’s conference.  The Michigan Premiere Public Health Conference has been c</w:t>
      </w:r>
      <w:r w:rsidR="00162B79">
        <w:rPr>
          <w:bCs/>
        </w:rPr>
        <w:t xml:space="preserve">anceled as well.  The work continues with the Nature Conservancy and the septic survey.  The Nature Conservancy is working on the report and will pass it along when it is completed.  Some of the responses in the preliminary report were surprising to see.  MALEHA has a good opportunity currently to see what we want to be and where we want to go as an association.  Do we engage </w:t>
      </w:r>
      <w:r w:rsidR="00162B79">
        <w:rPr>
          <w:bCs/>
        </w:rPr>
        <w:lastRenderedPageBreak/>
        <w:t>more?  There is a MALPH level discussion happening regarding the Type 2 program, EGLE, and how everyone is frustrated with this unsustainable program.</w:t>
      </w:r>
      <w:r w:rsidR="00C424B7">
        <w:rPr>
          <w:bCs/>
        </w:rPr>
        <w:t xml:space="preserve">  All other agencies are going along with accreditation reviews as being a technical review, we are not sure what that will mean for us.</w:t>
      </w:r>
    </w:p>
    <w:p w14:paraId="6A368547" w14:textId="15ACB31A" w:rsidR="00D023C6" w:rsidRDefault="00D023C6" w:rsidP="008B5AC0">
      <w:pPr>
        <w:pStyle w:val="ListParagraph"/>
        <w:ind w:left="1440"/>
      </w:pPr>
    </w:p>
    <w:p w14:paraId="2277A97E" w14:textId="60DA8872" w:rsidR="00F37180" w:rsidRDefault="00C424B7" w:rsidP="00F37180">
      <w:pPr>
        <w:pStyle w:val="ListParagraph"/>
        <w:numPr>
          <w:ilvl w:val="0"/>
          <w:numId w:val="26"/>
        </w:numPr>
        <w:rPr>
          <w:b/>
          <w:bCs/>
        </w:rPr>
      </w:pPr>
      <w:r>
        <w:rPr>
          <w:b/>
          <w:bCs/>
        </w:rPr>
        <w:t xml:space="preserve">Treasurer’s Report: </w:t>
      </w:r>
      <w:r>
        <w:rPr>
          <w:bCs/>
        </w:rPr>
        <w:t>Motion by V. Johnson, support by Draught to approve the Treasurer’s Report for September 2021.  Motion carried.</w:t>
      </w:r>
    </w:p>
    <w:p w14:paraId="0FBC4D8A" w14:textId="410E230B" w:rsidR="00F37180" w:rsidRPr="00F37180" w:rsidRDefault="00C424B7" w:rsidP="003E2560">
      <w:pPr>
        <w:pStyle w:val="ListParagraph"/>
        <w:numPr>
          <w:ilvl w:val="0"/>
          <w:numId w:val="26"/>
        </w:numPr>
      </w:pPr>
      <w:r>
        <w:rPr>
          <w:b/>
          <w:bCs/>
        </w:rPr>
        <w:t>Committee</w:t>
      </w:r>
      <w:r w:rsidR="00AC6730" w:rsidRPr="003E2560">
        <w:rPr>
          <w:b/>
          <w:bCs/>
        </w:rPr>
        <w:t xml:space="preserve"> Reports</w:t>
      </w:r>
      <w:r w:rsidR="001B558C" w:rsidRPr="003E2560">
        <w:rPr>
          <w:b/>
          <w:bCs/>
        </w:rPr>
        <w:t xml:space="preserve">:  </w:t>
      </w:r>
    </w:p>
    <w:p w14:paraId="63EA44AE" w14:textId="748903B3" w:rsidR="006D63E0" w:rsidRPr="00C424B7" w:rsidRDefault="00C424B7" w:rsidP="00C65B7A">
      <w:pPr>
        <w:pStyle w:val="ListParagraph"/>
        <w:numPr>
          <w:ilvl w:val="1"/>
          <w:numId w:val="2"/>
        </w:numPr>
        <w:rPr>
          <w:b/>
          <w:bCs/>
          <w:i/>
          <w:iCs/>
        </w:rPr>
      </w:pPr>
      <w:r>
        <w:rPr>
          <w:bCs/>
          <w:iCs/>
        </w:rPr>
        <w:t>Food: The food committee did not meet this month.  They are keeping an eye on infused products with marijuana, and looking at model enforcement policies to come to MALEHA soon.  The committee is looking for new members. Please sign up if you are interested.</w:t>
      </w:r>
    </w:p>
    <w:p w14:paraId="1AD18FDE" w14:textId="7A1668CB" w:rsidR="00C424B7" w:rsidRPr="00F93B64" w:rsidRDefault="00C424B7" w:rsidP="00C65B7A">
      <w:pPr>
        <w:pStyle w:val="ListParagraph"/>
        <w:numPr>
          <w:ilvl w:val="1"/>
          <w:numId w:val="2"/>
        </w:numPr>
        <w:rPr>
          <w:b/>
          <w:bCs/>
          <w:i/>
          <w:iCs/>
        </w:rPr>
      </w:pPr>
      <w:r>
        <w:rPr>
          <w:bCs/>
          <w:iCs/>
        </w:rPr>
        <w:t xml:space="preserve">Drinking Water: Tim </w:t>
      </w:r>
      <w:proofErr w:type="spellStart"/>
      <w:r>
        <w:rPr>
          <w:bCs/>
          <w:iCs/>
        </w:rPr>
        <w:t>Slawinski</w:t>
      </w:r>
      <w:proofErr w:type="spellEnd"/>
      <w:r w:rsidR="00F93B64">
        <w:rPr>
          <w:bCs/>
          <w:iCs/>
        </w:rPr>
        <w:t>, MDARD, is working on a partnership for farms for scale removal in water.  There are conversations with EGLE for the P3 program.</w:t>
      </w:r>
    </w:p>
    <w:p w14:paraId="2E512573" w14:textId="0192F2D5" w:rsidR="00F93B64" w:rsidRPr="00F93B64" w:rsidRDefault="00F93B64" w:rsidP="00C65B7A">
      <w:pPr>
        <w:pStyle w:val="ListParagraph"/>
        <w:numPr>
          <w:ilvl w:val="1"/>
          <w:numId w:val="2"/>
        </w:numPr>
        <w:rPr>
          <w:b/>
          <w:bCs/>
          <w:i/>
          <w:iCs/>
        </w:rPr>
      </w:pPr>
      <w:r>
        <w:rPr>
          <w:bCs/>
          <w:iCs/>
        </w:rPr>
        <w:t>Onsite &amp; Land Use: no report</w:t>
      </w:r>
    </w:p>
    <w:p w14:paraId="0D5E9BFD" w14:textId="73E4890E" w:rsidR="00F93B64" w:rsidRPr="00F93B64" w:rsidRDefault="00F93B64" w:rsidP="00C65B7A">
      <w:pPr>
        <w:pStyle w:val="ListParagraph"/>
        <w:numPr>
          <w:ilvl w:val="1"/>
          <w:numId w:val="2"/>
        </w:numPr>
        <w:rPr>
          <w:b/>
          <w:bCs/>
          <w:i/>
          <w:iCs/>
        </w:rPr>
      </w:pPr>
      <w:r>
        <w:rPr>
          <w:bCs/>
          <w:iCs/>
        </w:rPr>
        <w:t>Legislative: There have been no movements or new bills.  There are currently 10 bills going through that are geared toward lead protection in kids.  Representative Jul</w:t>
      </w:r>
      <w:r w:rsidR="00DD2E2F">
        <w:rPr>
          <w:bCs/>
          <w:iCs/>
        </w:rPr>
        <w:t>i</w:t>
      </w:r>
      <w:r>
        <w:rPr>
          <w:bCs/>
          <w:iCs/>
        </w:rPr>
        <w:t>e Rogers (Kalamazoo) is the sponsor of these bills.  Vern talked to her about funding mechanisms for low income homeowners and clearance testing.  They are considering putting a surcharge on paint.  Representative Hood also talked about a paint surcharge.  In order to get bipartisan support though the paint surcharge would need to be removed.</w:t>
      </w:r>
    </w:p>
    <w:p w14:paraId="19169C1C" w14:textId="3E1E91D8" w:rsidR="00F93B64" w:rsidRPr="006D63E0" w:rsidRDefault="00F93B64" w:rsidP="00C65B7A">
      <w:pPr>
        <w:pStyle w:val="ListParagraph"/>
        <w:numPr>
          <w:ilvl w:val="1"/>
          <w:numId w:val="2"/>
        </w:numPr>
        <w:rPr>
          <w:b/>
          <w:bCs/>
          <w:i/>
          <w:iCs/>
        </w:rPr>
      </w:pPr>
      <w:r>
        <w:rPr>
          <w:bCs/>
          <w:iCs/>
        </w:rPr>
        <w:t>Technology and Training: no report</w:t>
      </w:r>
    </w:p>
    <w:p w14:paraId="212407B1" w14:textId="2CC7AD63" w:rsidR="008C6289" w:rsidRPr="003E2560" w:rsidRDefault="0026618D" w:rsidP="003E2560">
      <w:pPr>
        <w:pStyle w:val="ListParagraph"/>
        <w:numPr>
          <w:ilvl w:val="0"/>
          <w:numId w:val="26"/>
        </w:numPr>
        <w:rPr>
          <w:b/>
          <w:bCs/>
        </w:rPr>
      </w:pPr>
      <w:r w:rsidRPr="003E2560">
        <w:rPr>
          <w:b/>
          <w:bCs/>
        </w:rPr>
        <w:t>External Workgroups w MALEHA Representation</w:t>
      </w:r>
      <w:r w:rsidR="009B1D6D" w:rsidRPr="003E2560">
        <w:rPr>
          <w:b/>
          <w:bCs/>
        </w:rPr>
        <w:t xml:space="preserve">: </w:t>
      </w:r>
      <w:r w:rsidR="00D44E2A" w:rsidRPr="003E2560">
        <w:rPr>
          <w:b/>
          <w:bCs/>
        </w:rPr>
        <w:t xml:space="preserve"> </w:t>
      </w:r>
    </w:p>
    <w:p w14:paraId="5FA822E8" w14:textId="78DABCB5" w:rsidR="001B558C" w:rsidRPr="008C6289" w:rsidRDefault="001B558C" w:rsidP="008C6289">
      <w:pPr>
        <w:pStyle w:val="ListParagraph"/>
        <w:rPr>
          <w:b/>
          <w:bCs/>
        </w:rPr>
      </w:pPr>
      <w:r>
        <w:t>a. MI Clear:</w:t>
      </w:r>
      <w:r w:rsidR="002778E8">
        <w:t xml:space="preserve"> </w:t>
      </w:r>
      <w:r w:rsidR="00284A2E">
        <w:t>This workgroup is about Lake Erie and algae blooms.  There are currently very large algae blooms occurring right now.  The new assistant director for MDARD has been tasked with dealing with runoff.</w:t>
      </w:r>
    </w:p>
    <w:p w14:paraId="52304929" w14:textId="0EAC8D00" w:rsidR="001B558C" w:rsidRDefault="001B558C" w:rsidP="00284A2E">
      <w:pPr>
        <w:pStyle w:val="ListParagraph"/>
      </w:pPr>
      <w:r>
        <w:t>b. MALEHA/MALPH State Code:</w:t>
      </w:r>
      <w:r w:rsidR="00F258F9">
        <w:t xml:space="preserve"> </w:t>
      </w:r>
      <w:r w:rsidR="00284A2E">
        <w:t>There are no paths to move forward right now.  There is the Nature Conservancy work, but we have not received a final report yet.  A suggestion was made to discuss this further when we talk about the future of MALEHA further down in the agenda.</w:t>
      </w:r>
    </w:p>
    <w:p w14:paraId="2E4A5FA8" w14:textId="167B05B9" w:rsidR="001B558C" w:rsidRDefault="001B558C" w:rsidP="008C6289">
      <w:pPr>
        <w:pStyle w:val="ListParagraph"/>
        <w:ind w:left="450" w:firstLine="270"/>
      </w:pPr>
      <w:r>
        <w:t>c. Legionella:</w:t>
      </w:r>
      <w:r w:rsidR="00F258F9">
        <w:t xml:space="preserve"> </w:t>
      </w:r>
      <w:r>
        <w:t xml:space="preserve">None </w:t>
      </w:r>
    </w:p>
    <w:p w14:paraId="71D4E04F" w14:textId="1D90754A" w:rsidR="001B558C" w:rsidRDefault="001B558C" w:rsidP="00284A2E">
      <w:pPr>
        <w:pStyle w:val="ListParagraph"/>
      </w:pPr>
      <w:r>
        <w:t xml:space="preserve">d. HAB: </w:t>
      </w:r>
      <w:r w:rsidR="007F1DDF">
        <w:tab/>
      </w:r>
      <w:r w:rsidR="00284A2E">
        <w:t>There is a lot of sampling happening right now.  Tanya asked for information on HABs on surface water that is used for drinking water.  There have been some blooms on Isle Royale, where individuals drink surface water they have filtered themselves.  MDHHS and EGLE have not had much advice to share in regards to this situation.  Chris Westover suggested checking with OHIO EPA for any information they might have from the Toledo incident.  Sara suggested checking with Minnesota Boundary Waters.</w:t>
      </w:r>
    </w:p>
    <w:p w14:paraId="2704A7D2" w14:textId="386EB548" w:rsidR="001B558C" w:rsidRDefault="001B558C" w:rsidP="008C6289">
      <w:pPr>
        <w:pStyle w:val="ListParagraph"/>
        <w:ind w:left="450" w:firstLine="270"/>
      </w:pPr>
      <w:r>
        <w:t>e. VI: None</w:t>
      </w:r>
    </w:p>
    <w:p w14:paraId="5CF71EC1" w14:textId="272FCA79" w:rsidR="001B558C" w:rsidRDefault="001B558C" w:rsidP="008C6289">
      <w:pPr>
        <w:pStyle w:val="ListParagraph"/>
        <w:ind w:left="450" w:firstLine="270"/>
      </w:pPr>
      <w:r>
        <w:t>f. Pb/Cu:</w:t>
      </w:r>
      <w:r w:rsidR="00F258F9">
        <w:t xml:space="preserve"> </w:t>
      </w:r>
      <w:r w:rsidR="00284A2E">
        <w:t>No activity</w:t>
      </w:r>
    </w:p>
    <w:p w14:paraId="79CDC32C" w14:textId="4DC415E8" w:rsidR="001B558C" w:rsidRDefault="001B558C" w:rsidP="00F37180">
      <w:pPr>
        <w:pStyle w:val="ListParagraph"/>
      </w:pPr>
      <w:r>
        <w:t>g.</w:t>
      </w:r>
      <w:r w:rsidR="00F37180">
        <w:t xml:space="preserve"> Statewide Lead Program: </w:t>
      </w:r>
      <w:r w:rsidR="00A72366">
        <w:t xml:space="preserve"> </w:t>
      </w:r>
      <w:r w:rsidR="00284A2E">
        <w:t>Sara recommended tabling this committee</w:t>
      </w:r>
    </w:p>
    <w:p w14:paraId="1AA7EEDB" w14:textId="77777777" w:rsidR="00F37180" w:rsidRDefault="001B558C" w:rsidP="008C6289">
      <w:pPr>
        <w:pStyle w:val="ListParagraph"/>
        <w:ind w:left="450" w:firstLine="270"/>
      </w:pPr>
      <w:r>
        <w:t>h. Body Art: None</w:t>
      </w:r>
    </w:p>
    <w:p w14:paraId="2B66FEC7" w14:textId="768944D0" w:rsidR="001B558C" w:rsidRPr="001B558C" w:rsidRDefault="00F37180" w:rsidP="008C6289">
      <w:pPr>
        <w:pStyle w:val="ListParagraph"/>
        <w:ind w:left="450" w:firstLine="270"/>
      </w:pPr>
      <w:proofErr w:type="spellStart"/>
      <w:r>
        <w:t>i</w:t>
      </w:r>
      <w:proofErr w:type="spellEnd"/>
      <w:r>
        <w:t>. Radon</w:t>
      </w:r>
      <w:r w:rsidR="00E7264E">
        <w:t>: None</w:t>
      </w:r>
      <w:r w:rsidR="00284A2E">
        <w:t>, waiting on updates to building codes.</w:t>
      </w:r>
    </w:p>
    <w:p w14:paraId="1230C0F3" w14:textId="465C0C0F" w:rsidR="002714CF" w:rsidRPr="00F47E41" w:rsidRDefault="00284A2E" w:rsidP="003E2560">
      <w:pPr>
        <w:pStyle w:val="ListParagraph"/>
        <w:numPr>
          <w:ilvl w:val="0"/>
          <w:numId w:val="26"/>
        </w:numPr>
      </w:pPr>
      <w:r>
        <w:rPr>
          <w:b/>
          <w:bCs/>
        </w:rPr>
        <w:t>MALEHA Election Results:</w:t>
      </w:r>
      <w:r w:rsidR="00F47E41">
        <w:rPr>
          <w:b/>
          <w:bCs/>
        </w:rPr>
        <w:t xml:space="preserve"> </w:t>
      </w:r>
      <w:r w:rsidR="00F47E41">
        <w:rPr>
          <w:bCs/>
        </w:rPr>
        <w:t xml:space="preserve">There was a 60% response rate for the voting.  We would like to see better response rate in the future. </w:t>
      </w:r>
    </w:p>
    <w:p w14:paraId="1C2BCB2E" w14:textId="785360AF" w:rsidR="00F47E41" w:rsidRDefault="00F47E41" w:rsidP="00F47E41">
      <w:pPr>
        <w:pStyle w:val="ListParagraph"/>
        <w:numPr>
          <w:ilvl w:val="1"/>
          <w:numId w:val="26"/>
        </w:numPr>
      </w:pPr>
      <w:r>
        <w:lastRenderedPageBreak/>
        <w:t>President Elect: Tony Draught</w:t>
      </w:r>
    </w:p>
    <w:p w14:paraId="56CFAE02" w14:textId="70EF07C8" w:rsidR="00F47E41" w:rsidRDefault="00F47E41" w:rsidP="00F47E41">
      <w:pPr>
        <w:pStyle w:val="ListParagraph"/>
        <w:numPr>
          <w:ilvl w:val="1"/>
          <w:numId w:val="26"/>
        </w:numPr>
      </w:pPr>
      <w:r>
        <w:t>Secretary: Elizabeth Suggitt</w:t>
      </w:r>
    </w:p>
    <w:p w14:paraId="31B1113C" w14:textId="3415E743" w:rsidR="00F47E41" w:rsidRDefault="00F47E41" w:rsidP="00F47E41">
      <w:pPr>
        <w:pStyle w:val="ListParagraph"/>
        <w:numPr>
          <w:ilvl w:val="1"/>
          <w:numId w:val="26"/>
        </w:numPr>
      </w:pPr>
      <w:r>
        <w:t>Treasurer: Chris Westover</w:t>
      </w:r>
    </w:p>
    <w:p w14:paraId="1D0A6D75" w14:textId="42980245" w:rsidR="00F47E41" w:rsidRDefault="00F47E41" w:rsidP="00F47E41">
      <w:pPr>
        <w:pStyle w:val="ListParagraph"/>
        <w:numPr>
          <w:ilvl w:val="1"/>
          <w:numId w:val="26"/>
        </w:numPr>
      </w:pPr>
      <w:r>
        <w:t>Director: Tanya Rule</w:t>
      </w:r>
    </w:p>
    <w:p w14:paraId="4755D34D" w14:textId="650572A6" w:rsidR="00F47E41" w:rsidRDefault="00F47E41" w:rsidP="00F47E41">
      <w:pPr>
        <w:pStyle w:val="ListParagraph"/>
        <w:numPr>
          <w:ilvl w:val="1"/>
          <w:numId w:val="26"/>
        </w:numPr>
      </w:pPr>
      <w:r>
        <w:t>Director: Steve King</w:t>
      </w:r>
    </w:p>
    <w:p w14:paraId="323261FC" w14:textId="17E4EC3C" w:rsidR="009661EE" w:rsidRDefault="00F47E41" w:rsidP="009661EE">
      <w:pPr>
        <w:pStyle w:val="ListParagraph"/>
        <w:numPr>
          <w:ilvl w:val="0"/>
          <w:numId w:val="26"/>
        </w:numPr>
      </w:pPr>
      <w:r>
        <w:rPr>
          <w:b/>
          <w:bCs/>
        </w:rPr>
        <w:t>MALEHA Awards</w:t>
      </w:r>
      <w:r w:rsidR="00E611F5">
        <w:t>:</w:t>
      </w:r>
      <w:r w:rsidR="00F67A9B">
        <w:t xml:space="preserve"> </w:t>
      </w:r>
    </w:p>
    <w:p w14:paraId="718A1D3E" w14:textId="77777777" w:rsidR="00F47E41" w:rsidRPr="00F47E41" w:rsidRDefault="00F47E41" w:rsidP="00F47E41">
      <w:pPr>
        <w:pStyle w:val="ListParagraph"/>
        <w:numPr>
          <w:ilvl w:val="1"/>
          <w:numId w:val="26"/>
        </w:numPr>
      </w:pPr>
      <w:r>
        <w:rPr>
          <w:bCs/>
        </w:rPr>
        <w:t>Distinguished Service Award</w:t>
      </w:r>
    </w:p>
    <w:p w14:paraId="2D2E156F" w14:textId="7CE6BCB0" w:rsidR="00F47E41" w:rsidRPr="00F47E41" w:rsidRDefault="00F47E41" w:rsidP="00F47E41">
      <w:pPr>
        <w:pStyle w:val="ListParagraph"/>
        <w:numPr>
          <w:ilvl w:val="2"/>
          <w:numId w:val="26"/>
        </w:numPr>
      </w:pPr>
      <w:r>
        <w:rPr>
          <w:bCs/>
        </w:rPr>
        <w:t>Liz Braddock</w:t>
      </w:r>
    </w:p>
    <w:p w14:paraId="5BF90FF9" w14:textId="3AE1A818" w:rsidR="00F47E41" w:rsidRPr="00F47E41" w:rsidRDefault="00F47E41" w:rsidP="00F47E41">
      <w:pPr>
        <w:pStyle w:val="ListParagraph"/>
        <w:numPr>
          <w:ilvl w:val="2"/>
          <w:numId w:val="26"/>
        </w:numPr>
      </w:pPr>
      <w:r>
        <w:rPr>
          <w:bCs/>
        </w:rPr>
        <w:t xml:space="preserve">Scott </w:t>
      </w:r>
      <w:proofErr w:type="spellStart"/>
      <w:r>
        <w:rPr>
          <w:bCs/>
        </w:rPr>
        <w:t>Kendzierski</w:t>
      </w:r>
      <w:proofErr w:type="spellEnd"/>
    </w:p>
    <w:p w14:paraId="444784F3" w14:textId="7EDE31EC" w:rsidR="00F47E41" w:rsidRPr="00F47E41" w:rsidRDefault="00F47E41" w:rsidP="00F47E41">
      <w:pPr>
        <w:pStyle w:val="ListParagraph"/>
        <w:numPr>
          <w:ilvl w:val="1"/>
          <w:numId w:val="26"/>
        </w:numPr>
      </w:pPr>
      <w:r>
        <w:rPr>
          <w:bCs/>
        </w:rPr>
        <w:t xml:space="preserve">Past President </w:t>
      </w:r>
    </w:p>
    <w:p w14:paraId="7DFA79CE" w14:textId="0D1FD2EB" w:rsidR="00F47E41" w:rsidRDefault="00F47E41" w:rsidP="00F47E41">
      <w:pPr>
        <w:pStyle w:val="ListParagraph"/>
        <w:numPr>
          <w:ilvl w:val="2"/>
          <w:numId w:val="26"/>
        </w:numPr>
      </w:pPr>
      <w:r>
        <w:rPr>
          <w:bCs/>
        </w:rPr>
        <w:t>Andrew Cox</w:t>
      </w:r>
    </w:p>
    <w:p w14:paraId="1057930D" w14:textId="4E58AEAB" w:rsidR="00F67A9B" w:rsidRPr="00F67A9B" w:rsidRDefault="009661EE" w:rsidP="00F67A9B">
      <w:pPr>
        <w:pStyle w:val="ListParagraph"/>
        <w:numPr>
          <w:ilvl w:val="0"/>
          <w:numId w:val="26"/>
        </w:numPr>
      </w:pPr>
      <w:r w:rsidRPr="00F67A9B">
        <w:rPr>
          <w:b/>
          <w:bCs/>
        </w:rPr>
        <w:t>It</w:t>
      </w:r>
      <w:r w:rsidR="002714CF" w:rsidRPr="00F67A9B">
        <w:rPr>
          <w:b/>
          <w:bCs/>
        </w:rPr>
        <w:t>ems from Board</w:t>
      </w:r>
      <w:r w:rsidR="002714CF" w:rsidRPr="004D7D5F">
        <w:t xml:space="preserve">:  </w:t>
      </w:r>
      <w:r w:rsidR="00F47E41">
        <w:t xml:space="preserve">MALEHA recognition – the board thought the membership deserved recognition for the past 18 months of service during the pandemic.  In honor of this, the board decided to purchase engraved yetis for the membership.  We will need to wait until an in-person meeting to distribute them due to the cost of shipping.  A sample of the yeti was showed to the membership via video conference.  </w:t>
      </w:r>
    </w:p>
    <w:p w14:paraId="548112AE" w14:textId="3ECF82C1" w:rsidR="00AD711F" w:rsidRDefault="00F67A9B" w:rsidP="009661EE">
      <w:pPr>
        <w:pStyle w:val="ListParagraph"/>
        <w:numPr>
          <w:ilvl w:val="0"/>
          <w:numId w:val="26"/>
        </w:numPr>
      </w:pPr>
      <w:r w:rsidRPr="00F67A9B">
        <w:rPr>
          <w:b/>
          <w:bCs/>
        </w:rPr>
        <w:t>Items from Members</w:t>
      </w:r>
      <w:r>
        <w:t>:</w:t>
      </w:r>
      <w:r w:rsidR="00F47E41">
        <w:t xml:space="preserve"> </w:t>
      </w:r>
    </w:p>
    <w:p w14:paraId="7B386D8C" w14:textId="39D7F95C" w:rsidR="00F47E41" w:rsidRPr="00F47E41" w:rsidRDefault="00F47E41" w:rsidP="00F47E41">
      <w:pPr>
        <w:pStyle w:val="ListParagraph"/>
        <w:numPr>
          <w:ilvl w:val="1"/>
          <w:numId w:val="26"/>
        </w:numPr>
      </w:pPr>
      <w:r>
        <w:rPr>
          <w:bCs/>
        </w:rPr>
        <w:t>Tip is now the Health Officer/EH Director for Huron County.  Jerry White is the new EH Director for Tuscola County.</w:t>
      </w:r>
    </w:p>
    <w:p w14:paraId="2D8610B2" w14:textId="20F38A01" w:rsidR="00F47E41" w:rsidRDefault="009012AF" w:rsidP="00F47E41">
      <w:pPr>
        <w:pStyle w:val="ListParagraph"/>
        <w:numPr>
          <w:ilvl w:val="1"/>
          <w:numId w:val="26"/>
        </w:numPr>
      </w:pPr>
      <w:r>
        <w:rPr>
          <w:bCs/>
        </w:rPr>
        <w:t>Randy has been having difficulty getting MDHHS to make payments for the EH inspections on licensed childcares, foster cares, and AFCs.  Various members voiced it has been difficult for years.  Vern sent them a letter of an outstanding vendor and put them on a pay to play basis.  Several LHDs are having this problem.</w:t>
      </w:r>
    </w:p>
    <w:p w14:paraId="1E63D708" w14:textId="456367D5" w:rsidR="00F67A9B" w:rsidRPr="009012AF" w:rsidRDefault="009012AF" w:rsidP="009661EE">
      <w:pPr>
        <w:pStyle w:val="ListParagraph"/>
        <w:numPr>
          <w:ilvl w:val="0"/>
          <w:numId w:val="26"/>
        </w:numPr>
      </w:pPr>
      <w:r>
        <w:rPr>
          <w:b/>
          <w:bCs/>
        </w:rPr>
        <w:t>Future of MALEHA Discussion:</w:t>
      </w:r>
    </w:p>
    <w:p w14:paraId="249577C9" w14:textId="77777777" w:rsidR="00E12790" w:rsidRPr="00E12790" w:rsidRDefault="009012AF" w:rsidP="009012AF">
      <w:pPr>
        <w:pStyle w:val="ListParagraph"/>
        <w:numPr>
          <w:ilvl w:val="1"/>
          <w:numId w:val="26"/>
        </w:numPr>
      </w:pPr>
      <w:r>
        <w:rPr>
          <w:bCs/>
        </w:rPr>
        <w:t xml:space="preserve">Participation within the membership is a concern.  We have not been able to participate in the same way as we have in the past due to the pandemic for various reasons.  MALEHA offers a great networking opportunity and an advocacy opportunity for the local areas.  There is a need for our conversations to be balanced and to get more rural participation.  It is important </w:t>
      </w:r>
      <w:r w:rsidR="00212A0A">
        <w:rPr>
          <w:bCs/>
        </w:rPr>
        <w:t xml:space="preserve">that we hear all sides of the conversations from all of our members.  </w:t>
      </w:r>
    </w:p>
    <w:p w14:paraId="40100389" w14:textId="216ADBBE" w:rsidR="00CD77A8" w:rsidRPr="00CD77A8" w:rsidRDefault="00212A0A" w:rsidP="009012AF">
      <w:pPr>
        <w:pStyle w:val="ListParagraph"/>
        <w:numPr>
          <w:ilvl w:val="1"/>
          <w:numId w:val="26"/>
        </w:numPr>
      </w:pPr>
      <w:r>
        <w:rPr>
          <w:bCs/>
        </w:rPr>
        <w:t>We need to watch the rapid expansion of EH’s programs across the state agencies.  We are currently see</w:t>
      </w:r>
      <w:r w:rsidR="00DD2E2F">
        <w:rPr>
          <w:bCs/>
        </w:rPr>
        <w:t>ing</w:t>
      </w:r>
      <w:r>
        <w:rPr>
          <w:bCs/>
        </w:rPr>
        <w:t xml:space="preserve"> expansion of our work in programs we don’t get funding for (i.e. legionella, PFAS, lead, </w:t>
      </w:r>
      <w:proofErr w:type="spellStart"/>
      <w:r>
        <w:rPr>
          <w:bCs/>
        </w:rPr>
        <w:t>etc</w:t>
      </w:r>
      <w:proofErr w:type="spellEnd"/>
      <w:r>
        <w:rPr>
          <w:bCs/>
        </w:rPr>
        <w:t>).  There is a push from Lansing to do more with less funding.</w:t>
      </w:r>
      <w:r w:rsidR="00CD77A8">
        <w:rPr>
          <w:bCs/>
        </w:rPr>
        <w:t xml:space="preserve">  We would like to have a collective voice for State contract negotiations.</w:t>
      </w:r>
    </w:p>
    <w:p w14:paraId="3BC659E8" w14:textId="503D5536" w:rsidR="00CD77A8" w:rsidRPr="00CD77A8" w:rsidRDefault="00CD77A8" w:rsidP="009012AF">
      <w:pPr>
        <w:pStyle w:val="ListParagraph"/>
        <w:numPr>
          <w:ilvl w:val="1"/>
          <w:numId w:val="26"/>
        </w:numPr>
      </w:pPr>
      <w:r>
        <w:rPr>
          <w:bCs/>
        </w:rPr>
        <w:t>We would like to have more collaboration with our State partners.</w:t>
      </w:r>
    </w:p>
    <w:p w14:paraId="74499198" w14:textId="46656AFE" w:rsidR="009012AF" w:rsidRPr="00CD77A8" w:rsidRDefault="00E12790" w:rsidP="009012AF">
      <w:pPr>
        <w:pStyle w:val="ListParagraph"/>
        <w:numPr>
          <w:ilvl w:val="1"/>
          <w:numId w:val="26"/>
        </w:numPr>
      </w:pPr>
      <w:r>
        <w:rPr>
          <w:bCs/>
        </w:rPr>
        <w:t>There is a need to work with the schools to recruit for our profession</w:t>
      </w:r>
      <w:r w:rsidR="00CD77A8">
        <w:rPr>
          <w:bCs/>
        </w:rPr>
        <w:t>.</w:t>
      </w:r>
    </w:p>
    <w:p w14:paraId="5BFADEE5" w14:textId="4245CEB5" w:rsidR="00CD77A8" w:rsidRDefault="00CD77A8" w:rsidP="009012AF">
      <w:pPr>
        <w:pStyle w:val="ListParagraph"/>
        <w:numPr>
          <w:ilvl w:val="1"/>
          <w:numId w:val="26"/>
        </w:numPr>
      </w:pPr>
      <w:r>
        <w:rPr>
          <w:bCs/>
        </w:rPr>
        <w:t>Develop a mentorship program for new directors.</w:t>
      </w:r>
    </w:p>
    <w:p w14:paraId="0B17D597" w14:textId="2C69C18C" w:rsidR="00CD77A8" w:rsidRDefault="00CD77A8" w:rsidP="009661EE">
      <w:pPr>
        <w:pStyle w:val="ListParagraph"/>
        <w:numPr>
          <w:ilvl w:val="0"/>
          <w:numId w:val="26"/>
        </w:numPr>
      </w:pPr>
      <w:r>
        <w:t>Passing of the gavel to Sara Simmons</w:t>
      </w:r>
    </w:p>
    <w:p w14:paraId="69F419CA" w14:textId="77777777" w:rsidR="00CD77A8" w:rsidRDefault="00CD77A8" w:rsidP="009661EE">
      <w:pPr>
        <w:pStyle w:val="ListParagraph"/>
        <w:numPr>
          <w:ilvl w:val="0"/>
          <w:numId w:val="26"/>
        </w:numPr>
      </w:pPr>
      <w:r>
        <w:t>Next meeting:</w:t>
      </w:r>
    </w:p>
    <w:p w14:paraId="310CD8E0" w14:textId="77777777" w:rsidR="00CD77A8" w:rsidRDefault="00CD77A8" w:rsidP="00CD77A8">
      <w:pPr>
        <w:pStyle w:val="ListParagraph"/>
        <w:numPr>
          <w:ilvl w:val="1"/>
          <w:numId w:val="26"/>
        </w:numPr>
      </w:pPr>
      <w:r>
        <w:t>The next MALEHA Forum meeting is 10-21</w:t>
      </w:r>
      <w:r w:rsidR="00F67A9B">
        <w:t>-2021</w:t>
      </w:r>
      <w:r>
        <w:t xml:space="preserve"> at 9:30 AM</w:t>
      </w:r>
      <w:r w:rsidR="00F67A9B">
        <w:t xml:space="preserve">.  </w:t>
      </w:r>
    </w:p>
    <w:p w14:paraId="4F0CB01D" w14:textId="54E8DD12" w:rsidR="00474F50" w:rsidRDefault="00474F50" w:rsidP="00CD77A8">
      <w:r w:rsidRPr="00A03EF8">
        <w:t xml:space="preserve">Motion </w:t>
      </w:r>
      <w:r w:rsidR="00F94D8B">
        <w:t>to Adjourn by Bolang</w:t>
      </w:r>
      <w:r w:rsidR="00F67A9B">
        <w:t xml:space="preserve"> </w:t>
      </w:r>
      <w:r w:rsidR="005050EC">
        <w:t xml:space="preserve">and </w:t>
      </w:r>
      <w:r w:rsidRPr="00A03EF8">
        <w:t>support</w:t>
      </w:r>
      <w:r w:rsidR="00F94D8B">
        <w:t xml:space="preserve"> by </w:t>
      </w:r>
      <w:proofErr w:type="spellStart"/>
      <w:r w:rsidR="00F94D8B">
        <w:t>Schweighoefer</w:t>
      </w:r>
      <w:proofErr w:type="spellEnd"/>
      <w:r w:rsidRPr="00A03EF8">
        <w:t>.  Motion carried</w:t>
      </w:r>
      <w:r>
        <w:t>.</w:t>
      </w:r>
    </w:p>
    <w:p w14:paraId="34CD3781" w14:textId="4372E138" w:rsidR="00474F50" w:rsidRPr="00A03EF8" w:rsidRDefault="00474F50" w:rsidP="009661EE">
      <w:pPr>
        <w:spacing w:after="0"/>
        <w:ind w:firstLine="360"/>
      </w:pPr>
      <w:r w:rsidRPr="00A03EF8">
        <w:lastRenderedPageBreak/>
        <w:t>Meeting Adjourned</w:t>
      </w:r>
      <w:r w:rsidR="0043064F">
        <w:t xml:space="preserve"> </w:t>
      </w:r>
      <w:r w:rsidR="00CD77A8">
        <w:t>11:31 A</w:t>
      </w:r>
      <w:r w:rsidR="005050EC">
        <w:t>M.</w:t>
      </w:r>
    </w:p>
    <w:p w14:paraId="3C760F6B" w14:textId="7A8D2E22" w:rsidR="00474F50" w:rsidRPr="0090660B" w:rsidRDefault="00474F50" w:rsidP="009661EE">
      <w:pPr>
        <w:spacing w:after="0"/>
        <w:ind w:firstLine="360"/>
      </w:pPr>
      <w:r w:rsidRPr="0090660B">
        <w:t xml:space="preserve">Submitted by </w:t>
      </w:r>
      <w:r w:rsidR="00F94D8B">
        <w:t>Elizabeth Suggitt</w:t>
      </w:r>
      <w:r>
        <w:t xml:space="preserve"> </w:t>
      </w:r>
      <w:r w:rsidR="00CD77A8">
        <w:t>11 16</w:t>
      </w:r>
      <w:r w:rsidR="00F67A9B">
        <w:t xml:space="preserve"> 2021 </w:t>
      </w:r>
    </w:p>
    <w:p w14:paraId="2AF62022" w14:textId="6AA0BC44" w:rsidR="007E5649" w:rsidRDefault="00474F50" w:rsidP="00474F50">
      <w:pPr>
        <w:spacing w:after="0"/>
      </w:pPr>
      <w:r w:rsidRPr="0090660B">
        <w:tab/>
      </w:r>
      <w:r w:rsidRPr="0090660B">
        <w:tab/>
      </w:r>
      <w:r w:rsidRPr="0090660B">
        <w:tab/>
      </w:r>
      <w:r w:rsidRPr="0090660B">
        <w:tab/>
      </w:r>
      <w:r w:rsidRPr="0090660B">
        <w:tab/>
      </w:r>
      <w:r w:rsidRPr="0090660B">
        <w:tab/>
      </w:r>
      <w:r w:rsidRPr="0090660B">
        <w:tab/>
      </w:r>
      <w:r w:rsidRPr="0090660B">
        <w:tab/>
        <w:t>Approved</w:t>
      </w:r>
    </w:p>
    <w:p w14:paraId="62B77AC5" w14:textId="0F15CA0E" w:rsidR="00474F50" w:rsidRPr="00474F50" w:rsidRDefault="00B236CB" w:rsidP="007E5649">
      <w:pPr>
        <w:spacing w:after="0"/>
      </w:pPr>
      <w:r>
        <w:tab/>
      </w:r>
      <w:r>
        <w:tab/>
      </w:r>
      <w:r>
        <w:tab/>
      </w:r>
      <w:r>
        <w:tab/>
      </w:r>
      <w:r>
        <w:tab/>
      </w:r>
      <w:r>
        <w:tab/>
      </w:r>
      <w:r>
        <w:tab/>
      </w:r>
      <w:r>
        <w:tab/>
      </w:r>
      <w:r w:rsidR="007E5649">
        <w:t>M</w:t>
      </w:r>
      <w:r w:rsidR="00474F50" w:rsidRPr="0090660B">
        <w:t>ALEHA Secretar</w:t>
      </w:r>
      <w:r w:rsidR="007E5649">
        <w:t>y</w:t>
      </w:r>
    </w:p>
    <w:p w14:paraId="58092C2A" w14:textId="385F1B67" w:rsidR="00BB2F2D" w:rsidRPr="00BB2F2D" w:rsidRDefault="00BB2F2D" w:rsidP="00BB2F2D">
      <w:pPr>
        <w:rPr>
          <w:b/>
          <w:bCs/>
        </w:rPr>
      </w:pPr>
    </w:p>
    <w:p w14:paraId="71B5C7B8" w14:textId="7AB163FD" w:rsidR="00AC6730" w:rsidRDefault="00AC6730" w:rsidP="00086CB9">
      <w:pPr>
        <w:spacing w:after="0"/>
        <w:ind w:left="5040" w:firstLine="720"/>
      </w:pPr>
    </w:p>
    <w:sectPr w:rsidR="00AC6730" w:rsidSect="00763CB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1DE43" w14:textId="77777777" w:rsidR="00E127F5" w:rsidRDefault="00E127F5" w:rsidP="002714CF">
      <w:pPr>
        <w:spacing w:after="0" w:line="240" w:lineRule="auto"/>
      </w:pPr>
      <w:r>
        <w:separator/>
      </w:r>
    </w:p>
  </w:endnote>
  <w:endnote w:type="continuationSeparator" w:id="0">
    <w:p w14:paraId="7130C0CA" w14:textId="77777777" w:rsidR="00E127F5" w:rsidRDefault="00E127F5"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B5F4" w14:textId="77777777" w:rsidR="0095707B" w:rsidRDefault="00957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7DD3" w14:textId="77777777" w:rsidR="0095707B" w:rsidRDefault="00957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4E10" w14:textId="77777777" w:rsidR="0095707B" w:rsidRDefault="009570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5B32" w14:textId="77777777" w:rsidR="002714CF" w:rsidRDefault="002714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D409" w14:textId="77777777" w:rsidR="002714CF" w:rsidRDefault="002714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5E14" w14:textId="77777777" w:rsidR="002714CF" w:rsidRDefault="0027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0840" w14:textId="77777777" w:rsidR="00E127F5" w:rsidRDefault="00E127F5" w:rsidP="002714CF">
      <w:pPr>
        <w:spacing w:after="0" w:line="240" w:lineRule="auto"/>
      </w:pPr>
      <w:r>
        <w:separator/>
      </w:r>
    </w:p>
  </w:footnote>
  <w:footnote w:type="continuationSeparator" w:id="0">
    <w:p w14:paraId="07228C72" w14:textId="77777777" w:rsidR="00E127F5" w:rsidRDefault="00E127F5" w:rsidP="0027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662F" w14:textId="77777777" w:rsidR="0095707B" w:rsidRDefault="00957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9AF7" w14:textId="5E9404EC" w:rsidR="0095707B" w:rsidRDefault="009570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DB10" w14:textId="77777777" w:rsidR="0095707B" w:rsidRDefault="009570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5E6F" w14:textId="77777777" w:rsidR="002714CF" w:rsidRDefault="002714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899375"/>
      <w:docPartObj>
        <w:docPartGallery w:val="Watermarks"/>
        <w:docPartUnique/>
      </w:docPartObj>
    </w:sdtPr>
    <w:sdtEndPr/>
    <w:sdtContent>
      <w:p w14:paraId="1D3AC200" w14:textId="32EC5EA3" w:rsidR="002714CF" w:rsidRDefault="00A85359">
        <w:pPr>
          <w:pStyle w:val="Header"/>
        </w:pPr>
        <w:r>
          <w:rPr>
            <w:noProof/>
          </w:rPr>
          <w:pict w14:anchorId="508D8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5E24" w14:textId="77777777" w:rsidR="002714CF" w:rsidRDefault="00271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439"/>
    <w:multiLevelType w:val="hybridMultilevel"/>
    <w:tmpl w:val="61927384"/>
    <w:lvl w:ilvl="0" w:tplc="0A1AC440">
      <w:start w:val="1"/>
      <w:numFmt w:val="decimal"/>
      <w:lvlText w:val="%1."/>
      <w:lvlJc w:val="left"/>
      <w:pPr>
        <w:ind w:left="63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FF4094"/>
    <w:multiLevelType w:val="hybridMultilevel"/>
    <w:tmpl w:val="0EA06344"/>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24"/>
  </w:num>
  <w:num w:numId="3">
    <w:abstractNumId w:val="7"/>
  </w:num>
  <w:num w:numId="4">
    <w:abstractNumId w:val="27"/>
  </w:num>
  <w:num w:numId="5">
    <w:abstractNumId w:val="1"/>
  </w:num>
  <w:num w:numId="6">
    <w:abstractNumId w:val="28"/>
  </w:num>
  <w:num w:numId="7">
    <w:abstractNumId w:val="8"/>
  </w:num>
  <w:num w:numId="8">
    <w:abstractNumId w:val="4"/>
  </w:num>
  <w:num w:numId="9">
    <w:abstractNumId w:val="15"/>
  </w:num>
  <w:num w:numId="10">
    <w:abstractNumId w:val="29"/>
  </w:num>
  <w:num w:numId="11">
    <w:abstractNumId w:val="21"/>
  </w:num>
  <w:num w:numId="12">
    <w:abstractNumId w:val="14"/>
  </w:num>
  <w:num w:numId="13">
    <w:abstractNumId w:val="25"/>
  </w:num>
  <w:num w:numId="14">
    <w:abstractNumId w:val="17"/>
  </w:num>
  <w:num w:numId="15">
    <w:abstractNumId w:val="0"/>
  </w:num>
  <w:num w:numId="16">
    <w:abstractNumId w:val="20"/>
  </w:num>
  <w:num w:numId="17">
    <w:abstractNumId w:val="10"/>
  </w:num>
  <w:num w:numId="18">
    <w:abstractNumId w:val="12"/>
  </w:num>
  <w:num w:numId="19">
    <w:abstractNumId w:val="26"/>
  </w:num>
  <w:num w:numId="20">
    <w:abstractNumId w:val="13"/>
  </w:num>
  <w:num w:numId="21">
    <w:abstractNumId w:val="19"/>
  </w:num>
  <w:num w:numId="22">
    <w:abstractNumId w:val="9"/>
  </w:num>
  <w:num w:numId="23">
    <w:abstractNumId w:val="11"/>
  </w:num>
  <w:num w:numId="24">
    <w:abstractNumId w:val="5"/>
  </w:num>
  <w:num w:numId="25">
    <w:abstractNumId w:val="16"/>
  </w:num>
  <w:num w:numId="26">
    <w:abstractNumId w:val="3"/>
  </w:num>
  <w:num w:numId="27">
    <w:abstractNumId w:val="22"/>
  </w:num>
  <w:num w:numId="28">
    <w:abstractNumId w:val="18"/>
  </w:num>
  <w:num w:numId="29">
    <w:abstractNumId w:val="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637"/>
    <w:rsid w:val="00010A26"/>
    <w:rsid w:val="00014FE8"/>
    <w:rsid w:val="00016B58"/>
    <w:rsid w:val="00020D18"/>
    <w:rsid w:val="00027887"/>
    <w:rsid w:val="000325B3"/>
    <w:rsid w:val="00033618"/>
    <w:rsid w:val="000340E4"/>
    <w:rsid w:val="000603D0"/>
    <w:rsid w:val="0006110C"/>
    <w:rsid w:val="000757C6"/>
    <w:rsid w:val="00086CB9"/>
    <w:rsid w:val="00092BF0"/>
    <w:rsid w:val="000A1CB0"/>
    <w:rsid w:val="000A235F"/>
    <w:rsid w:val="000C2887"/>
    <w:rsid w:val="000C75D2"/>
    <w:rsid w:val="000D3F63"/>
    <w:rsid w:val="000E12FB"/>
    <w:rsid w:val="000F5AFD"/>
    <w:rsid w:val="00102E2E"/>
    <w:rsid w:val="00105BA9"/>
    <w:rsid w:val="00106418"/>
    <w:rsid w:val="001126BF"/>
    <w:rsid w:val="001162E2"/>
    <w:rsid w:val="001206E9"/>
    <w:rsid w:val="00122E9F"/>
    <w:rsid w:val="00153501"/>
    <w:rsid w:val="00161DA0"/>
    <w:rsid w:val="00162B79"/>
    <w:rsid w:val="00164CFC"/>
    <w:rsid w:val="00167BC8"/>
    <w:rsid w:val="00167E39"/>
    <w:rsid w:val="0017071E"/>
    <w:rsid w:val="00173FB8"/>
    <w:rsid w:val="00180ADB"/>
    <w:rsid w:val="00181153"/>
    <w:rsid w:val="001831FA"/>
    <w:rsid w:val="00192804"/>
    <w:rsid w:val="001973FC"/>
    <w:rsid w:val="001A12F4"/>
    <w:rsid w:val="001A4FA5"/>
    <w:rsid w:val="001B558C"/>
    <w:rsid w:val="001C771F"/>
    <w:rsid w:val="001D1E91"/>
    <w:rsid w:val="001D5D28"/>
    <w:rsid w:val="00212A0A"/>
    <w:rsid w:val="002160B6"/>
    <w:rsid w:val="002378E0"/>
    <w:rsid w:val="002451F7"/>
    <w:rsid w:val="00252689"/>
    <w:rsid w:val="0026618D"/>
    <w:rsid w:val="002714CF"/>
    <w:rsid w:val="00275C9A"/>
    <w:rsid w:val="002778E8"/>
    <w:rsid w:val="00284A2E"/>
    <w:rsid w:val="002874D9"/>
    <w:rsid w:val="002C75DD"/>
    <w:rsid w:val="002D2139"/>
    <w:rsid w:val="002E5BAF"/>
    <w:rsid w:val="00301100"/>
    <w:rsid w:val="00315311"/>
    <w:rsid w:val="003310D8"/>
    <w:rsid w:val="00332758"/>
    <w:rsid w:val="00340526"/>
    <w:rsid w:val="003457E6"/>
    <w:rsid w:val="00353920"/>
    <w:rsid w:val="00356CF8"/>
    <w:rsid w:val="00356ED5"/>
    <w:rsid w:val="003613C5"/>
    <w:rsid w:val="003644ED"/>
    <w:rsid w:val="003675FD"/>
    <w:rsid w:val="00375FE7"/>
    <w:rsid w:val="003A6871"/>
    <w:rsid w:val="003B171F"/>
    <w:rsid w:val="003B6425"/>
    <w:rsid w:val="003C0474"/>
    <w:rsid w:val="003C364E"/>
    <w:rsid w:val="003C5AA8"/>
    <w:rsid w:val="003D0839"/>
    <w:rsid w:val="003D5841"/>
    <w:rsid w:val="003E2560"/>
    <w:rsid w:val="003E4901"/>
    <w:rsid w:val="00400F23"/>
    <w:rsid w:val="00410151"/>
    <w:rsid w:val="00411E05"/>
    <w:rsid w:val="004222E1"/>
    <w:rsid w:val="00426E93"/>
    <w:rsid w:val="0043064F"/>
    <w:rsid w:val="004345A3"/>
    <w:rsid w:val="00443287"/>
    <w:rsid w:val="00445832"/>
    <w:rsid w:val="004640D5"/>
    <w:rsid w:val="00465646"/>
    <w:rsid w:val="00474F50"/>
    <w:rsid w:val="00482B7F"/>
    <w:rsid w:val="00492109"/>
    <w:rsid w:val="0049384B"/>
    <w:rsid w:val="004941DD"/>
    <w:rsid w:val="00497950"/>
    <w:rsid w:val="004A6F34"/>
    <w:rsid w:val="004B5B87"/>
    <w:rsid w:val="004D3241"/>
    <w:rsid w:val="004D41DD"/>
    <w:rsid w:val="004D7D5F"/>
    <w:rsid w:val="005017AF"/>
    <w:rsid w:val="005050EC"/>
    <w:rsid w:val="00534C8C"/>
    <w:rsid w:val="005438C8"/>
    <w:rsid w:val="00573D83"/>
    <w:rsid w:val="00587EA4"/>
    <w:rsid w:val="005A6B1F"/>
    <w:rsid w:val="005D3428"/>
    <w:rsid w:val="00610870"/>
    <w:rsid w:val="006362FE"/>
    <w:rsid w:val="00637C2C"/>
    <w:rsid w:val="00650317"/>
    <w:rsid w:val="00672D8B"/>
    <w:rsid w:val="00675768"/>
    <w:rsid w:val="00692045"/>
    <w:rsid w:val="00693059"/>
    <w:rsid w:val="0069448B"/>
    <w:rsid w:val="006B6A69"/>
    <w:rsid w:val="006B71D5"/>
    <w:rsid w:val="006D1A10"/>
    <w:rsid w:val="006D32F5"/>
    <w:rsid w:val="006D63E0"/>
    <w:rsid w:val="006E474C"/>
    <w:rsid w:val="006E6BC8"/>
    <w:rsid w:val="00701D55"/>
    <w:rsid w:val="00704000"/>
    <w:rsid w:val="00707CBF"/>
    <w:rsid w:val="00713336"/>
    <w:rsid w:val="00721407"/>
    <w:rsid w:val="00721E08"/>
    <w:rsid w:val="007304AC"/>
    <w:rsid w:val="0073585E"/>
    <w:rsid w:val="00736B3B"/>
    <w:rsid w:val="00761949"/>
    <w:rsid w:val="00763CB8"/>
    <w:rsid w:val="007653BB"/>
    <w:rsid w:val="00765C25"/>
    <w:rsid w:val="007835F4"/>
    <w:rsid w:val="0079362D"/>
    <w:rsid w:val="007A225D"/>
    <w:rsid w:val="007A29B9"/>
    <w:rsid w:val="007C3D6B"/>
    <w:rsid w:val="007E4BB1"/>
    <w:rsid w:val="007E5649"/>
    <w:rsid w:val="007F1DDF"/>
    <w:rsid w:val="007F2C3B"/>
    <w:rsid w:val="007F3BE2"/>
    <w:rsid w:val="007F66B3"/>
    <w:rsid w:val="007F7E18"/>
    <w:rsid w:val="008143FA"/>
    <w:rsid w:val="00815F1C"/>
    <w:rsid w:val="00827744"/>
    <w:rsid w:val="008357DD"/>
    <w:rsid w:val="00850BF7"/>
    <w:rsid w:val="008671A7"/>
    <w:rsid w:val="00873822"/>
    <w:rsid w:val="00891123"/>
    <w:rsid w:val="00896FDE"/>
    <w:rsid w:val="00897B4B"/>
    <w:rsid w:val="008A3A82"/>
    <w:rsid w:val="008A508D"/>
    <w:rsid w:val="008A7807"/>
    <w:rsid w:val="008B265F"/>
    <w:rsid w:val="008B5AC0"/>
    <w:rsid w:val="008C6289"/>
    <w:rsid w:val="008D3015"/>
    <w:rsid w:val="008E3641"/>
    <w:rsid w:val="008F54E3"/>
    <w:rsid w:val="009012AF"/>
    <w:rsid w:val="00906098"/>
    <w:rsid w:val="0090660B"/>
    <w:rsid w:val="009150C4"/>
    <w:rsid w:val="00927754"/>
    <w:rsid w:val="009429CE"/>
    <w:rsid w:val="009463B0"/>
    <w:rsid w:val="0095707B"/>
    <w:rsid w:val="009661EE"/>
    <w:rsid w:val="00966834"/>
    <w:rsid w:val="009A4C17"/>
    <w:rsid w:val="009A534B"/>
    <w:rsid w:val="009B0DDD"/>
    <w:rsid w:val="009B1D6D"/>
    <w:rsid w:val="009C232E"/>
    <w:rsid w:val="009C67E3"/>
    <w:rsid w:val="009D0569"/>
    <w:rsid w:val="009E304E"/>
    <w:rsid w:val="009E38E6"/>
    <w:rsid w:val="009E5980"/>
    <w:rsid w:val="009F0192"/>
    <w:rsid w:val="009F7939"/>
    <w:rsid w:val="00A00D33"/>
    <w:rsid w:val="00A03EF8"/>
    <w:rsid w:val="00A1030C"/>
    <w:rsid w:val="00A30E37"/>
    <w:rsid w:val="00A56BC0"/>
    <w:rsid w:val="00A64449"/>
    <w:rsid w:val="00A6590F"/>
    <w:rsid w:val="00A71B9B"/>
    <w:rsid w:val="00A72366"/>
    <w:rsid w:val="00A72CC2"/>
    <w:rsid w:val="00A85359"/>
    <w:rsid w:val="00AB1072"/>
    <w:rsid w:val="00AC44B1"/>
    <w:rsid w:val="00AC6694"/>
    <w:rsid w:val="00AC6730"/>
    <w:rsid w:val="00AD12D7"/>
    <w:rsid w:val="00AD711F"/>
    <w:rsid w:val="00AF0B28"/>
    <w:rsid w:val="00B02C09"/>
    <w:rsid w:val="00B044BF"/>
    <w:rsid w:val="00B07F32"/>
    <w:rsid w:val="00B175D5"/>
    <w:rsid w:val="00B236CB"/>
    <w:rsid w:val="00B331B5"/>
    <w:rsid w:val="00B45240"/>
    <w:rsid w:val="00B554F4"/>
    <w:rsid w:val="00B65BD7"/>
    <w:rsid w:val="00B65C3C"/>
    <w:rsid w:val="00B804E3"/>
    <w:rsid w:val="00B83ACC"/>
    <w:rsid w:val="00BB2F2D"/>
    <w:rsid w:val="00BB7B73"/>
    <w:rsid w:val="00BC2AA8"/>
    <w:rsid w:val="00BC6433"/>
    <w:rsid w:val="00BD4801"/>
    <w:rsid w:val="00BD5325"/>
    <w:rsid w:val="00BD72EB"/>
    <w:rsid w:val="00BF492D"/>
    <w:rsid w:val="00C007CA"/>
    <w:rsid w:val="00C15B4A"/>
    <w:rsid w:val="00C164F7"/>
    <w:rsid w:val="00C373E3"/>
    <w:rsid w:val="00C424B7"/>
    <w:rsid w:val="00C54637"/>
    <w:rsid w:val="00C55F2E"/>
    <w:rsid w:val="00C649E3"/>
    <w:rsid w:val="00C65B7A"/>
    <w:rsid w:val="00C66CE3"/>
    <w:rsid w:val="00C94530"/>
    <w:rsid w:val="00CA29E2"/>
    <w:rsid w:val="00CA39E0"/>
    <w:rsid w:val="00CB2FB6"/>
    <w:rsid w:val="00CC0030"/>
    <w:rsid w:val="00CC3F4E"/>
    <w:rsid w:val="00CD34F7"/>
    <w:rsid w:val="00CD517E"/>
    <w:rsid w:val="00CD77A8"/>
    <w:rsid w:val="00CE010D"/>
    <w:rsid w:val="00CE3A99"/>
    <w:rsid w:val="00CF3681"/>
    <w:rsid w:val="00D023C6"/>
    <w:rsid w:val="00D41A9A"/>
    <w:rsid w:val="00D44E2A"/>
    <w:rsid w:val="00D63A3B"/>
    <w:rsid w:val="00D66479"/>
    <w:rsid w:val="00D71314"/>
    <w:rsid w:val="00D74C34"/>
    <w:rsid w:val="00DA791A"/>
    <w:rsid w:val="00DD2E2F"/>
    <w:rsid w:val="00DD6331"/>
    <w:rsid w:val="00E0533C"/>
    <w:rsid w:val="00E12790"/>
    <w:rsid w:val="00E127F5"/>
    <w:rsid w:val="00E3059B"/>
    <w:rsid w:val="00E378C0"/>
    <w:rsid w:val="00E415FF"/>
    <w:rsid w:val="00E611F5"/>
    <w:rsid w:val="00E7264E"/>
    <w:rsid w:val="00E80DA0"/>
    <w:rsid w:val="00E87397"/>
    <w:rsid w:val="00E92F58"/>
    <w:rsid w:val="00EB36C2"/>
    <w:rsid w:val="00EC2A00"/>
    <w:rsid w:val="00ED6DAC"/>
    <w:rsid w:val="00EE12C8"/>
    <w:rsid w:val="00EE6575"/>
    <w:rsid w:val="00EF5DAF"/>
    <w:rsid w:val="00F1317A"/>
    <w:rsid w:val="00F258F9"/>
    <w:rsid w:val="00F32770"/>
    <w:rsid w:val="00F34378"/>
    <w:rsid w:val="00F345C4"/>
    <w:rsid w:val="00F37180"/>
    <w:rsid w:val="00F47E41"/>
    <w:rsid w:val="00F61CD1"/>
    <w:rsid w:val="00F67A9B"/>
    <w:rsid w:val="00F70F65"/>
    <w:rsid w:val="00F76BC4"/>
    <w:rsid w:val="00F87EB4"/>
    <w:rsid w:val="00F93B64"/>
    <w:rsid w:val="00F94D8B"/>
    <w:rsid w:val="00F9698A"/>
    <w:rsid w:val="00FA0192"/>
    <w:rsid w:val="00FA48A0"/>
    <w:rsid w:val="00FA59DD"/>
    <w:rsid w:val="00FB0A85"/>
    <w:rsid w:val="00FB7744"/>
    <w:rsid w:val="00FC27DD"/>
    <w:rsid w:val="00FC6EB5"/>
    <w:rsid w:val="00FD5B02"/>
    <w:rsid w:val="00FE0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D67632"/>
  <w15:chartTrackingRefBased/>
  <w15:docId w15:val="{6F8B61E1-6E7F-428E-8AE3-7B19A2C2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1DD"/>
    <w:rPr>
      <w:color w:val="0000FF" w:themeColor="hyperlink"/>
      <w:u w:val="single"/>
    </w:rPr>
  </w:style>
  <w:style w:type="character" w:customStyle="1" w:styleId="UnresolvedMention1">
    <w:name w:val="Unresolved Mention1"/>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2 1338 0 0,-22-2-2376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6527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Jodie Shaver</cp:lastModifiedBy>
  <cp:revision>2</cp:revision>
  <cp:lastPrinted>2021-07-26T18:10:00Z</cp:lastPrinted>
  <dcterms:created xsi:type="dcterms:W3CDTF">2021-11-17T17:48:00Z</dcterms:created>
  <dcterms:modified xsi:type="dcterms:W3CDTF">2021-11-17T17:48:00Z</dcterms:modified>
</cp:coreProperties>
</file>