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AC42" w14:textId="4D940875" w:rsidR="00F70F65" w:rsidRPr="00A86C9F" w:rsidRDefault="00C54637" w:rsidP="006F0406">
      <w:pPr>
        <w:spacing w:after="0" w:line="240" w:lineRule="auto"/>
        <w:jc w:val="center"/>
        <w:rPr>
          <w:b/>
          <w:bCs/>
          <w:sz w:val="28"/>
          <w:szCs w:val="28"/>
          <w:u w:val="single"/>
        </w:rPr>
      </w:pPr>
      <w:r w:rsidRPr="00A86C9F">
        <w:rPr>
          <w:b/>
          <w:bCs/>
          <w:sz w:val="28"/>
          <w:szCs w:val="28"/>
          <w:u w:val="single"/>
        </w:rPr>
        <w:t>MALEHA Environmental Health Forum</w:t>
      </w:r>
    </w:p>
    <w:p w14:paraId="2ACCCD4A" w14:textId="3A1BAD71" w:rsidR="00F258F9" w:rsidRPr="009A4472" w:rsidRDefault="00E0533C" w:rsidP="006F0406">
      <w:pPr>
        <w:spacing w:after="0" w:line="240" w:lineRule="auto"/>
        <w:jc w:val="center"/>
        <w:rPr>
          <w:b/>
          <w:bCs/>
          <w:sz w:val="24"/>
          <w:szCs w:val="24"/>
        </w:rPr>
      </w:pPr>
      <w:r w:rsidRPr="009A4472">
        <w:rPr>
          <w:b/>
          <w:bCs/>
          <w:sz w:val="24"/>
          <w:szCs w:val="24"/>
        </w:rPr>
        <w:t>M</w:t>
      </w:r>
      <w:r w:rsidR="005B6775">
        <w:rPr>
          <w:b/>
          <w:bCs/>
          <w:sz w:val="24"/>
          <w:szCs w:val="24"/>
        </w:rPr>
        <w:t>inutes from April</w:t>
      </w:r>
      <w:r w:rsidR="00D372C1" w:rsidRPr="009A4472">
        <w:rPr>
          <w:b/>
          <w:bCs/>
          <w:sz w:val="24"/>
          <w:szCs w:val="24"/>
        </w:rPr>
        <w:t xml:space="preserve"> </w:t>
      </w:r>
      <w:r w:rsidR="005B6775">
        <w:rPr>
          <w:b/>
          <w:bCs/>
          <w:sz w:val="24"/>
          <w:szCs w:val="24"/>
        </w:rPr>
        <w:t>20</w:t>
      </w:r>
      <w:r w:rsidR="00ED0F57" w:rsidRPr="009A4472">
        <w:rPr>
          <w:b/>
          <w:bCs/>
          <w:sz w:val="24"/>
          <w:szCs w:val="24"/>
          <w:vertAlign w:val="superscript"/>
        </w:rPr>
        <w:t>th</w:t>
      </w:r>
      <w:r w:rsidR="002A7B26" w:rsidRPr="009A4472">
        <w:rPr>
          <w:b/>
          <w:bCs/>
          <w:sz w:val="24"/>
          <w:szCs w:val="24"/>
        </w:rPr>
        <w:t xml:space="preserve"> 2023</w:t>
      </w:r>
      <w:r w:rsidR="006B3D2A">
        <w:rPr>
          <w:b/>
          <w:bCs/>
          <w:sz w:val="24"/>
          <w:szCs w:val="24"/>
          <w:u w:val="single"/>
        </w:rPr>
        <w:t xml:space="preserve"> Draft</w:t>
      </w:r>
    </w:p>
    <w:p w14:paraId="58D30F3C" w14:textId="63C2192B" w:rsidR="00473ADE" w:rsidRDefault="004B01EF" w:rsidP="006F0406">
      <w:pPr>
        <w:spacing w:after="0" w:line="240" w:lineRule="auto"/>
        <w:jc w:val="center"/>
        <w:rPr>
          <w:b/>
          <w:bCs/>
        </w:rPr>
      </w:pPr>
      <w:r>
        <w:rPr>
          <w:b/>
          <w:bCs/>
        </w:rPr>
        <w:t xml:space="preserve">Meeting held </w:t>
      </w:r>
      <w:r w:rsidR="005B6775">
        <w:rPr>
          <w:b/>
          <w:bCs/>
        </w:rPr>
        <w:t xml:space="preserve">at MBA and </w:t>
      </w:r>
      <w:r>
        <w:rPr>
          <w:b/>
          <w:bCs/>
        </w:rPr>
        <w:t>via Microsoft Teams</w:t>
      </w:r>
    </w:p>
    <w:p w14:paraId="4932C6B8" w14:textId="77777777" w:rsidR="006F0406" w:rsidRDefault="006F0406" w:rsidP="006F0406">
      <w:pPr>
        <w:spacing w:after="0" w:line="240" w:lineRule="auto"/>
        <w:jc w:val="center"/>
        <w:rPr>
          <w:b/>
          <w:bCs/>
        </w:rPr>
      </w:pPr>
    </w:p>
    <w:p w14:paraId="2B9DED40" w14:textId="2A04C8B0" w:rsidR="0095707B" w:rsidRPr="0099795E" w:rsidRDefault="0095707B" w:rsidP="0099795E">
      <w:pPr>
        <w:spacing w:after="0"/>
        <w:sectPr w:rsidR="0095707B" w:rsidRPr="0099795E" w:rsidSect="00763C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r>
        <w:rPr>
          <w:b/>
          <w:bCs/>
        </w:rPr>
        <w:t>B</w:t>
      </w:r>
      <w:r w:rsidRPr="00763CB8">
        <w:rPr>
          <w:b/>
          <w:bCs/>
        </w:rPr>
        <w:t>oard of Directors</w:t>
      </w:r>
      <w:r w:rsidR="00473ADE">
        <w:rPr>
          <w:b/>
          <w:bCs/>
        </w:rPr>
        <w:t xml:space="preserve"> 2022</w:t>
      </w:r>
      <w:r w:rsidR="00AD3DB0">
        <w:rPr>
          <w:b/>
          <w:bCs/>
        </w:rPr>
        <w:t>/23</w:t>
      </w:r>
      <w:r>
        <w:t>:</w:t>
      </w:r>
    </w:p>
    <w:p w14:paraId="504FB998" w14:textId="0A3F22C3" w:rsidR="004B01EF"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 xml:space="preserve">Anthony Drautz* Oakland CHD </w:t>
      </w:r>
      <w:r w:rsidR="00D224F6">
        <w:rPr>
          <w:rFonts w:cs="Arial"/>
          <w:color w:val="000000" w:themeColor="text1"/>
          <w:sz w:val="20"/>
          <w:szCs w:val="20"/>
        </w:rPr>
        <w:t>President</w:t>
      </w:r>
      <w:r w:rsidR="00AD3DB0" w:rsidRPr="00AD3DB0">
        <w:rPr>
          <w:rFonts w:cs="Arial"/>
          <w:color w:val="000000" w:themeColor="text1"/>
          <w:sz w:val="20"/>
          <w:szCs w:val="20"/>
        </w:rPr>
        <w:t xml:space="preserve"> </w:t>
      </w:r>
    </w:p>
    <w:p w14:paraId="021EA8D8" w14:textId="33255407" w:rsidR="00AD3DB0"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Don Hayduk* Jackson CHD Secretary</w:t>
      </w:r>
    </w:p>
    <w:p w14:paraId="0D6FCB5B" w14:textId="77494831" w:rsidR="009E304E" w:rsidRDefault="005B6775"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D224F6">
        <w:rPr>
          <w:rFonts w:cs="Arial"/>
          <w:color w:val="000000" w:themeColor="text1"/>
          <w:sz w:val="20"/>
          <w:szCs w:val="20"/>
        </w:rPr>
        <w:t>Steve King* CMDHD Director</w:t>
      </w:r>
    </w:p>
    <w:p w14:paraId="50B1968C" w14:textId="62C74176" w:rsidR="00A24CFA"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Kristin Schweighoefer* Washtenaw</w:t>
      </w:r>
      <w:r w:rsidR="00A24CFA">
        <w:rPr>
          <w:rFonts w:cs="Arial"/>
          <w:color w:val="000000" w:themeColor="text1"/>
          <w:sz w:val="20"/>
          <w:szCs w:val="20"/>
        </w:rPr>
        <w:t xml:space="preserve"> CHD Director</w:t>
      </w:r>
    </w:p>
    <w:p w14:paraId="6BEF4C73" w14:textId="52391E85" w:rsidR="00D362C6" w:rsidRDefault="006B3D2A"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AD3DB0">
        <w:rPr>
          <w:rFonts w:cs="Arial"/>
          <w:color w:val="000000" w:themeColor="text1"/>
          <w:sz w:val="20"/>
          <w:szCs w:val="20"/>
        </w:rPr>
        <w:t>Addie Hambley* Ottawa C</w:t>
      </w:r>
      <w:r w:rsidR="00D362C6">
        <w:rPr>
          <w:rFonts w:cs="Arial"/>
          <w:color w:val="000000" w:themeColor="text1"/>
          <w:sz w:val="20"/>
          <w:szCs w:val="20"/>
        </w:rPr>
        <w:t xml:space="preserve">HD </w:t>
      </w:r>
      <w:r w:rsidR="00AD3DB0">
        <w:rPr>
          <w:rFonts w:cs="Arial"/>
          <w:color w:val="000000" w:themeColor="text1"/>
          <w:sz w:val="20"/>
          <w:szCs w:val="20"/>
        </w:rPr>
        <w:t>Director</w:t>
      </w:r>
    </w:p>
    <w:p w14:paraId="502150A3" w14:textId="28A7425B" w:rsidR="0099795E" w:rsidRDefault="00D372C1"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 xml:space="preserve">Sara Simmonds* Kent CHD </w:t>
      </w:r>
      <w:r w:rsidR="00A87F80">
        <w:rPr>
          <w:rFonts w:cs="Arial"/>
          <w:color w:val="000000" w:themeColor="text1"/>
          <w:sz w:val="20"/>
          <w:szCs w:val="20"/>
        </w:rPr>
        <w:t xml:space="preserve">Past </w:t>
      </w:r>
      <w:r w:rsidR="0099795E">
        <w:rPr>
          <w:rFonts w:cs="Arial"/>
          <w:color w:val="000000" w:themeColor="text1"/>
          <w:sz w:val="20"/>
          <w:szCs w:val="20"/>
        </w:rPr>
        <w:t>President</w:t>
      </w:r>
    </w:p>
    <w:p w14:paraId="1DF97698" w14:textId="33A95DDF" w:rsidR="00AD3DB0" w:rsidRDefault="002A7B26" w:rsidP="00AD3DB0">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Chris Westover* Monroe CHD Treasurer</w:t>
      </w:r>
    </w:p>
    <w:p w14:paraId="34FA959D" w14:textId="0383126D" w:rsidR="00D224F6"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D224F6">
        <w:rPr>
          <w:rFonts w:cs="Arial"/>
          <w:color w:val="000000" w:themeColor="text1"/>
          <w:sz w:val="20"/>
          <w:szCs w:val="20"/>
        </w:rPr>
        <w:t>Tanya Rule* WUPHD Director</w:t>
      </w:r>
    </w:p>
    <w:p w14:paraId="5D8B50F8" w14:textId="56668DFA" w:rsidR="00273579" w:rsidRDefault="002A7B2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Scott Withington</w:t>
      </w:r>
      <w:r w:rsidR="002301E2">
        <w:rPr>
          <w:rFonts w:cs="Arial"/>
          <w:color w:val="000000" w:themeColor="text1"/>
          <w:sz w:val="20"/>
          <w:szCs w:val="20"/>
        </w:rPr>
        <w:t xml:space="preserve">* </w:t>
      </w:r>
      <w:r w:rsidR="00AD3DB0">
        <w:rPr>
          <w:rFonts w:cs="Arial"/>
          <w:color w:val="000000" w:themeColor="text1"/>
          <w:sz w:val="20"/>
          <w:szCs w:val="20"/>
        </w:rPr>
        <w:t>City of Detroit HD</w:t>
      </w:r>
      <w:r w:rsidR="002301E2">
        <w:rPr>
          <w:rFonts w:cs="Arial"/>
          <w:color w:val="000000" w:themeColor="text1"/>
          <w:sz w:val="20"/>
          <w:szCs w:val="20"/>
        </w:rPr>
        <w:t xml:space="preserve"> Director</w:t>
      </w:r>
    </w:p>
    <w:p w14:paraId="28BAABBC" w14:textId="77777777" w:rsidR="00D362C6" w:rsidRPr="003C5AA8" w:rsidRDefault="00D362C6"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D362C6" w:rsidRPr="003C5AA8" w:rsidSect="006D32F5">
          <w:type w:val="continuous"/>
          <w:pgSz w:w="12240" w:h="15840"/>
          <w:pgMar w:top="1440" w:right="1440" w:bottom="1440" w:left="1440" w:header="720" w:footer="720" w:gutter="0"/>
          <w:cols w:num="2" w:space="720"/>
          <w:docGrid w:linePitch="360"/>
        </w:sectPr>
      </w:pPr>
    </w:p>
    <w:p w14:paraId="4E172F23" w14:textId="77777777" w:rsidR="0037395E" w:rsidRDefault="0037395E" w:rsidP="0095707B">
      <w:pPr>
        <w:pBdr>
          <w:bottom w:val="single" w:sz="4" w:space="1" w:color="auto"/>
        </w:pBdr>
        <w:spacing w:after="0"/>
      </w:pPr>
    </w:p>
    <w:p w14:paraId="31AEEE40" w14:textId="66FD11C3" w:rsidR="0095707B" w:rsidRDefault="0095707B" w:rsidP="0095707B">
      <w:pPr>
        <w:spacing w:after="0"/>
        <w:rPr>
          <w:b/>
          <w:bCs/>
        </w:rPr>
      </w:pPr>
      <w:r>
        <w:rPr>
          <w:b/>
          <w:bCs/>
        </w:rPr>
        <w:t>Members:</w:t>
      </w:r>
      <w:r w:rsidR="004B01EF">
        <w:rPr>
          <w:b/>
          <w:bCs/>
        </w:rPr>
        <w:t xml:space="preserve"> </w:t>
      </w:r>
      <w:r w:rsidR="000C6238">
        <w:rPr>
          <w:b/>
          <w:bCs/>
        </w:rPr>
        <w:t xml:space="preserve"> </w:t>
      </w:r>
      <w:r w:rsidR="00AD2565">
        <w:rPr>
          <w:b/>
          <w:bCs/>
        </w:rPr>
        <w:t xml:space="preserve">        </w:t>
      </w:r>
      <w:r w:rsidR="000C6238">
        <w:rPr>
          <w:b/>
          <w:bCs/>
        </w:rPr>
        <w:t xml:space="preserve"> </w:t>
      </w:r>
      <w:r w:rsidR="004B01EF" w:rsidRPr="00A577B9">
        <w:rPr>
          <w:bCs/>
        </w:rPr>
        <w:t>X</w:t>
      </w:r>
      <w:r w:rsidR="004B01EF">
        <w:rPr>
          <w:b/>
          <w:bCs/>
        </w:rPr>
        <w:t xml:space="preserve"> </w:t>
      </w:r>
      <w:r w:rsidR="00A577B9">
        <w:rPr>
          <w:b/>
          <w:bCs/>
        </w:rPr>
        <w:t>D</w:t>
      </w:r>
      <w:r w:rsidR="004B01EF">
        <w:rPr>
          <w:b/>
          <w:bCs/>
        </w:rPr>
        <w:t>enotes Attendance</w:t>
      </w:r>
      <w:r w:rsidR="000C6238">
        <w:rPr>
          <w:b/>
          <w:bCs/>
        </w:rPr>
        <w:t xml:space="preserve">    * Denotes Voting Member</w:t>
      </w:r>
    </w:p>
    <w:p w14:paraId="5A6C95BE" w14:textId="77777777" w:rsidR="004B01EF" w:rsidRPr="0095707B" w:rsidRDefault="004B01EF" w:rsidP="0095707B">
      <w:pPr>
        <w:spacing w:after="0"/>
        <w:rPr>
          <w:b/>
          <w:bCs/>
        </w:rPr>
        <w:sectPr w:rsidR="004B01EF" w:rsidRPr="0095707B" w:rsidSect="00763CB8">
          <w:type w:val="continuous"/>
          <w:pgSz w:w="12240" w:h="15840"/>
          <w:pgMar w:top="1440" w:right="1440" w:bottom="1440" w:left="1440" w:header="720" w:footer="720" w:gutter="0"/>
          <w:cols w:space="720"/>
          <w:docGrid w:linePitch="360"/>
        </w:sectPr>
      </w:pPr>
    </w:p>
    <w:p w14:paraId="319B2312" w14:textId="7085BD7B" w:rsidR="00D362C6"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Randy Rapp* Allegan CHD</w:t>
      </w:r>
    </w:p>
    <w:p w14:paraId="72C3122E" w14:textId="391188B4" w:rsidR="00A577B9" w:rsidRDefault="00D202E5"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6B3D2A">
        <w:rPr>
          <w:rStyle w:val="Hyperlink"/>
          <w:rFonts w:cs="Times New Roman"/>
          <w:color w:val="000000" w:themeColor="text1"/>
          <w:sz w:val="20"/>
          <w:szCs w:val="20"/>
          <w:u w:val="none"/>
        </w:rPr>
        <w:t xml:space="preserve">  </w:t>
      </w:r>
      <w:r w:rsidR="00065A0F">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t>R</w:t>
      </w:r>
      <w:r w:rsidR="00A577B9">
        <w:rPr>
          <w:rStyle w:val="Hyperlink"/>
          <w:rFonts w:cs="Times New Roman"/>
          <w:color w:val="000000" w:themeColor="text1"/>
          <w:sz w:val="20"/>
          <w:szCs w:val="20"/>
          <w:u w:val="none"/>
        </w:rPr>
        <w:t>ebecca Long (associate) Allegan CHD</w:t>
      </w:r>
    </w:p>
    <w:p w14:paraId="791F3F78" w14:textId="7E37D8CC" w:rsidR="00A577B9" w:rsidRDefault="0078579C"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065A0F">
        <w:rPr>
          <w:rStyle w:val="Hyperlink"/>
          <w:rFonts w:cs="Times New Roman"/>
          <w:color w:val="000000" w:themeColor="text1"/>
          <w:sz w:val="20"/>
          <w:szCs w:val="20"/>
          <w:u w:val="none"/>
        </w:rPr>
        <w:t>Sc</w:t>
      </w:r>
      <w:r w:rsidR="00A577B9">
        <w:rPr>
          <w:rStyle w:val="Hyperlink"/>
          <w:rFonts w:cs="Times New Roman"/>
          <w:color w:val="000000" w:themeColor="text1"/>
          <w:sz w:val="20"/>
          <w:szCs w:val="20"/>
          <w:u w:val="none"/>
        </w:rPr>
        <w:t>ott Jones (associate) Allegan CHD</w:t>
      </w:r>
    </w:p>
    <w:p w14:paraId="60890CEF" w14:textId="79876F70" w:rsidR="00D362C6" w:rsidRDefault="002A7B26"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Jay Vanstee* Barry-Eaton DHD</w:t>
      </w:r>
    </w:p>
    <w:p w14:paraId="24DC5E88" w14:textId="5BCB131F" w:rsidR="00D362C6"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Jodi Pessell (associate) Barry-Eaton DHD</w:t>
      </w:r>
    </w:p>
    <w:p w14:paraId="39C90E13" w14:textId="18A97AC9" w:rsidR="004B01EF"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273579">
        <w:rPr>
          <w:rStyle w:val="Hyperlink"/>
          <w:rFonts w:cs="Times New Roman"/>
          <w:color w:val="000000" w:themeColor="text1"/>
          <w:sz w:val="20"/>
          <w:szCs w:val="20"/>
          <w:u w:val="none"/>
        </w:rPr>
        <w:t>Joel Kwiatkowski* Bay CHD</w:t>
      </w:r>
    </w:p>
    <w:p w14:paraId="274B5719" w14:textId="45C5E519" w:rsidR="00D362C6" w:rsidRDefault="005B6775" w:rsidP="005F06B8">
      <w:pPr>
        <w:tabs>
          <w:tab w:val="left" w:pos="3960"/>
          <w:tab w:val="left" w:pos="6480"/>
        </w:tabs>
        <w:spacing w:after="0" w:line="240" w:lineRule="auto"/>
        <w:ind w:left="270" w:hanging="270"/>
        <w:rPr>
          <w:rFonts w:cs="Times New Roman"/>
          <w:sz w:val="20"/>
          <w:szCs w:val="20"/>
        </w:rPr>
      </w:pPr>
      <w:r>
        <w:rPr>
          <w:rFonts w:cs="Times New Roman"/>
          <w:sz w:val="20"/>
          <w:szCs w:val="20"/>
        </w:rPr>
        <w:t>X</w:t>
      </w:r>
      <w:r w:rsidR="006B3D2A">
        <w:rPr>
          <w:rFonts w:cs="Times New Roman"/>
          <w:sz w:val="20"/>
          <w:szCs w:val="20"/>
        </w:rPr>
        <w:t xml:space="preserve">  </w:t>
      </w:r>
      <w:r w:rsidR="00D372C1">
        <w:rPr>
          <w:rFonts w:cs="Times New Roman"/>
          <w:sz w:val="20"/>
          <w:szCs w:val="20"/>
        </w:rPr>
        <w:t xml:space="preserve"> </w:t>
      </w:r>
      <w:r w:rsidR="005F06B8">
        <w:rPr>
          <w:rFonts w:cs="Times New Roman"/>
          <w:sz w:val="20"/>
          <w:szCs w:val="20"/>
        </w:rPr>
        <w:tab/>
      </w:r>
      <w:r w:rsidR="00D362C6">
        <w:rPr>
          <w:rFonts w:cs="Times New Roman"/>
          <w:sz w:val="20"/>
          <w:szCs w:val="20"/>
        </w:rPr>
        <w:t>Eric Johnston* Benzie-Leelanau DHD</w:t>
      </w:r>
    </w:p>
    <w:p w14:paraId="6566253F" w14:textId="53F2DC94" w:rsidR="00A577B9" w:rsidRDefault="005B6775" w:rsidP="005F06B8">
      <w:pPr>
        <w:tabs>
          <w:tab w:val="left" w:pos="3960"/>
          <w:tab w:val="left" w:pos="6480"/>
        </w:tabs>
        <w:spacing w:after="0" w:line="240" w:lineRule="auto"/>
        <w:ind w:left="270" w:hanging="270"/>
        <w:rPr>
          <w:rFonts w:cs="Times New Roman"/>
          <w:sz w:val="20"/>
          <w:szCs w:val="20"/>
        </w:rPr>
      </w:pPr>
      <w:r>
        <w:rPr>
          <w:rFonts w:cs="Times New Roman"/>
          <w:sz w:val="20"/>
          <w:szCs w:val="20"/>
        </w:rPr>
        <w:t>X</w:t>
      </w:r>
      <w:r w:rsidR="00065A0F">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Nick Margaritis* Berrien CHD</w:t>
      </w:r>
    </w:p>
    <w:p w14:paraId="58F98A01" w14:textId="2704F435" w:rsidR="00156110" w:rsidRDefault="005B6775" w:rsidP="005F06B8">
      <w:pPr>
        <w:tabs>
          <w:tab w:val="left" w:pos="3960"/>
        </w:tabs>
        <w:spacing w:after="0" w:line="240" w:lineRule="auto"/>
        <w:ind w:left="270" w:hanging="270"/>
        <w:rPr>
          <w:rFonts w:cs="Times New Roman"/>
          <w:sz w:val="20"/>
          <w:szCs w:val="20"/>
        </w:rPr>
      </w:pPr>
      <w:r>
        <w:rPr>
          <w:rFonts w:cs="Times New Roman"/>
          <w:sz w:val="20"/>
          <w:szCs w:val="20"/>
        </w:rPr>
        <w:t>X</w:t>
      </w:r>
      <w:r w:rsidR="00065A0F">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156110">
        <w:rPr>
          <w:rFonts w:cs="Times New Roman"/>
          <w:sz w:val="20"/>
          <w:szCs w:val="20"/>
        </w:rPr>
        <w:t>Brian Murphy (associate) Berrien CHD</w:t>
      </w:r>
    </w:p>
    <w:p w14:paraId="28CE93D9" w14:textId="2716B541" w:rsidR="00A577B9" w:rsidRDefault="00065A0F"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sidR="00A577B9">
        <w:rPr>
          <w:rFonts w:cs="Times New Roman"/>
          <w:sz w:val="20"/>
          <w:szCs w:val="20"/>
        </w:rPr>
        <w:t>Paul Andriacchi* Br.-Hillsdale-St. Joe CHA</w:t>
      </w:r>
    </w:p>
    <w:p w14:paraId="418128A7" w14:textId="041951F3" w:rsidR="00A577B9" w:rsidRDefault="005B6775" w:rsidP="005F06B8">
      <w:pPr>
        <w:tabs>
          <w:tab w:val="left" w:pos="3960"/>
        </w:tabs>
        <w:spacing w:after="0" w:line="240" w:lineRule="auto"/>
        <w:ind w:left="270" w:hanging="270"/>
        <w:rPr>
          <w:rFonts w:cs="Times New Roman"/>
          <w:sz w:val="20"/>
          <w:szCs w:val="20"/>
        </w:rPr>
      </w:pPr>
      <w:r>
        <w:rPr>
          <w:rFonts w:cs="Times New Roman"/>
          <w:sz w:val="20"/>
          <w:szCs w:val="20"/>
        </w:rPr>
        <w:t>X</w:t>
      </w:r>
      <w:r w:rsidR="002A7B26">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 xml:space="preserve">Joe Frazier (associate) Br.-Hillsdale-St. Joe CHA </w:t>
      </w:r>
    </w:p>
    <w:p w14:paraId="25539462" w14:textId="5A698FB2" w:rsidR="00A577B9" w:rsidRDefault="005B6775" w:rsidP="005F06B8">
      <w:pPr>
        <w:tabs>
          <w:tab w:val="left" w:pos="3960"/>
        </w:tabs>
        <w:spacing w:after="0" w:line="240" w:lineRule="auto"/>
        <w:ind w:left="270" w:hanging="270"/>
        <w:rPr>
          <w:rFonts w:cs="Times New Roman"/>
          <w:sz w:val="20"/>
          <w:szCs w:val="20"/>
        </w:rPr>
      </w:pPr>
      <w:r>
        <w:rPr>
          <w:rFonts w:cs="Times New Roman"/>
          <w:sz w:val="20"/>
          <w:szCs w:val="20"/>
        </w:rPr>
        <w:t>X</w:t>
      </w:r>
      <w:r w:rsidR="002A7B26">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Kevin Green* Calhoun CHD</w:t>
      </w:r>
    </w:p>
    <w:p w14:paraId="3C9D9E26" w14:textId="4A3E0251"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Bob Overley (associate) Calhoun CHD</w:t>
      </w:r>
    </w:p>
    <w:p w14:paraId="7E83C0A7" w14:textId="47EBAAFA" w:rsidR="00A577B9" w:rsidRDefault="006F0406" w:rsidP="005F06B8">
      <w:pPr>
        <w:tabs>
          <w:tab w:val="left" w:pos="3960"/>
        </w:tabs>
        <w:spacing w:after="0" w:line="240" w:lineRule="auto"/>
        <w:ind w:left="270" w:hanging="270"/>
        <w:rPr>
          <w:rFonts w:cs="Times New Roman"/>
          <w:sz w:val="20"/>
          <w:szCs w:val="20"/>
        </w:rPr>
      </w:pPr>
      <w:r>
        <w:rPr>
          <w:rFonts w:cs="Times New Roman"/>
          <w:sz w:val="20"/>
          <w:szCs w:val="20"/>
        </w:rPr>
        <w:t>X</w:t>
      </w:r>
      <w:r w:rsidR="00065A0F">
        <w:rPr>
          <w:rFonts w:cs="Times New Roman"/>
          <w:sz w:val="20"/>
          <w:szCs w:val="20"/>
        </w:rPr>
        <w:t xml:space="preserve"> </w:t>
      </w:r>
      <w:r w:rsidR="005F06B8">
        <w:rPr>
          <w:rFonts w:cs="Times New Roman"/>
          <w:sz w:val="20"/>
          <w:szCs w:val="20"/>
        </w:rPr>
        <w:tab/>
      </w:r>
      <w:r w:rsidR="00A577B9">
        <w:rPr>
          <w:rFonts w:cs="Times New Roman"/>
          <w:sz w:val="20"/>
          <w:szCs w:val="20"/>
        </w:rPr>
        <w:t>Shanay Settles (associate) Calhoun CHD</w:t>
      </w:r>
    </w:p>
    <w:p w14:paraId="4D3F6E31" w14:textId="370B1296" w:rsidR="00156110" w:rsidRDefault="00707D7B"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sidR="00D362C6">
        <w:rPr>
          <w:rFonts w:cs="Times New Roman"/>
          <w:sz w:val="20"/>
          <w:szCs w:val="20"/>
        </w:rPr>
        <w:t>Suzanne Lieurance* Chippewa CHD</w:t>
      </w:r>
    </w:p>
    <w:p w14:paraId="120EF60A" w14:textId="3ED4CF32"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Jason Travis (associate) CMDHD</w:t>
      </w:r>
    </w:p>
    <w:p w14:paraId="623AEB71" w14:textId="051D8EAE" w:rsidR="006B3D2A" w:rsidRDefault="006B3D2A"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Pr>
          <w:rFonts w:cs="Times New Roman"/>
          <w:sz w:val="20"/>
          <w:szCs w:val="20"/>
        </w:rPr>
        <w:t>Taylor Irwin (associate) CMDHD</w:t>
      </w:r>
    </w:p>
    <w:p w14:paraId="46D7E8F9" w14:textId="59F750B2" w:rsidR="00D362C6" w:rsidRDefault="006B3D2A" w:rsidP="005F06B8">
      <w:pPr>
        <w:tabs>
          <w:tab w:val="left" w:pos="3960"/>
        </w:tabs>
        <w:spacing w:after="0" w:line="240" w:lineRule="auto"/>
        <w:ind w:left="270" w:hanging="270"/>
        <w:rPr>
          <w:rFonts w:cs="Times New Roman"/>
          <w:sz w:val="20"/>
          <w:szCs w:val="20"/>
        </w:rPr>
      </w:pPr>
      <w:proofErr w:type="gramStart"/>
      <w:r>
        <w:rPr>
          <w:rFonts w:cs="Times New Roman"/>
          <w:sz w:val="20"/>
          <w:szCs w:val="20"/>
        </w:rPr>
        <w:t>X</w:t>
      </w:r>
      <w:r w:rsidR="0078579C">
        <w:rPr>
          <w:rFonts w:cs="Times New Roman"/>
          <w:sz w:val="20"/>
          <w:szCs w:val="20"/>
        </w:rPr>
        <w:t xml:space="preserve">  </w:t>
      </w:r>
      <w:r w:rsidR="005F06B8">
        <w:rPr>
          <w:rFonts w:cs="Times New Roman"/>
          <w:sz w:val="20"/>
          <w:szCs w:val="20"/>
        </w:rPr>
        <w:tab/>
      </w:r>
      <w:proofErr w:type="gramEnd"/>
      <w:r w:rsidR="00D362C6">
        <w:rPr>
          <w:rFonts w:cs="Times New Roman"/>
          <w:sz w:val="20"/>
          <w:szCs w:val="20"/>
        </w:rPr>
        <w:t>Ian Nelson* Delta-Menominee DHD</w:t>
      </w:r>
    </w:p>
    <w:p w14:paraId="15DA8982" w14:textId="7FDFB24C" w:rsidR="00D362C6" w:rsidRDefault="006B3D2A"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2A7B26">
        <w:rPr>
          <w:color w:val="000000" w:themeColor="text1"/>
          <w:sz w:val="20"/>
          <w:szCs w:val="20"/>
        </w:rPr>
        <w:t xml:space="preserve"> </w:t>
      </w:r>
      <w:r>
        <w:rPr>
          <w:color w:val="000000" w:themeColor="text1"/>
          <w:sz w:val="20"/>
          <w:szCs w:val="20"/>
        </w:rPr>
        <w:t xml:space="preserve"> </w:t>
      </w:r>
      <w:r w:rsidR="005F06B8">
        <w:rPr>
          <w:color w:val="000000" w:themeColor="text1"/>
          <w:sz w:val="20"/>
          <w:szCs w:val="20"/>
        </w:rPr>
        <w:tab/>
      </w:r>
      <w:r w:rsidR="00D362C6">
        <w:rPr>
          <w:color w:val="000000" w:themeColor="text1"/>
          <w:sz w:val="20"/>
          <w:szCs w:val="20"/>
        </w:rPr>
        <w:t>Cori Upper* DHD</w:t>
      </w:r>
      <w:r w:rsidR="00A577B9">
        <w:rPr>
          <w:color w:val="000000" w:themeColor="text1"/>
          <w:sz w:val="20"/>
          <w:szCs w:val="20"/>
        </w:rPr>
        <w:t xml:space="preserve"> </w:t>
      </w:r>
      <w:r w:rsidR="00D362C6">
        <w:rPr>
          <w:color w:val="000000" w:themeColor="text1"/>
          <w:sz w:val="20"/>
          <w:szCs w:val="20"/>
        </w:rPr>
        <w:t>#2</w:t>
      </w:r>
    </w:p>
    <w:p w14:paraId="59111AC2" w14:textId="516366C0" w:rsidR="00A577B9"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5F06B8">
        <w:rPr>
          <w:color w:val="000000" w:themeColor="text1"/>
          <w:sz w:val="20"/>
          <w:szCs w:val="20"/>
        </w:rPr>
        <w:tab/>
      </w:r>
      <w:r w:rsidR="00A577B9">
        <w:rPr>
          <w:color w:val="000000" w:themeColor="text1"/>
          <w:sz w:val="20"/>
          <w:szCs w:val="20"/>
        </w:rPr>
        <w:t>Dave Schmidt (associate) DHD #2</w:t>
      </w:r>
    </w:p>
    <w:p w14:paraId="4ABAB5F8" w14:textId="6DC96AAB" w:rsidR="005A2E78"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2A7B26">
        <w:rPr>
          <w:color w:val="000000" w:themeColor="text1"/>
          <w:sz w:val="20"/>
          <w:szCs w:val="20"/>
        </w:rPr>
        <w:t xml:space="preserve"> </w:t>
      </w:r>
      <w:r w:rsidR="006B3D2A">
        <w:rPr>
          <w:color w:val="000000" w:themeColor="text1"/>
          <w:sz w:val="20"/>
          <w:szCs w:val="20"/>
        </w:rPr>
        <w:t xml:space="preserve"> </w:t>
      </w:r>
      <w:r>
        <w:rPr>
          <w:color w:val="000000" w:themeColor="text1"/>
          <w:sz w:val="20"/>
          <w:szCs w:val="20"/>
        </w:rPr>
        <w:t xml:space="preserve"> </w:t>
      </w:r>
      <w:r w:rsidR="005F06B8">
        <w:rPr>
          <w:color w:val="000000" w:themeColor="text1"/>
          <w:sz w:val="20"/>
          <w:szCs w:val="20"/>
        </w:rPr>
        <w:tab/>
      </w:r>
      <w:r w:rsidR="005A2E78">
        <w:rPr>
          <w:color w:val="000000" w:themeColor="text1"/>
          <w:sz w:val="20"/>
          <w:szCs w:val="20"/>
        </w:rPr>
        <w:t>Don Rousseau (associate) DHD #2</w:t>
      </w:r>
    </w:p>
    <w:p w14:paraId="559B4D3D" w14:textId="630E0F37" w:rsidR="0033172E" w:rsidRDefault="006B3D2A" w:rsidP="005F06B8">
      <w:pPr>
        <w:tabs>
          <w:tab w:val="left" w:pos="3960"/>
          <w:tab w:val="left" w:pos="6480"/>
        </w:tabs>
        <w:spacing w:after="0" w:line="240" w:lineRule="auto"/>
        <w:ind w:left="270" w:hanging="270"/>
        <w:rPr>
          <w:color w:val="000000" w:themeColor="text1"/>
          <w:sz w:val="20"/>
          <w:szCs w:val="20"/>
        </w:rPr>
      </w:pPr>
      <w:proofErr w:type="gramStart"/>
      <w:r>
        <w:rPr>
          <w:color w:val="000000" w:themeColor="text1"/>
          <w:sz w:val="20"/>
          <w:szCs w:val="20"/>
        </w:rPr>
        <w:t>X</w:t>
      </w:r>
      <w:r w:rsidR="0078579C">
        <w:rPr>
          <w:color w:val="000000" w:themeColor="text1"/>
          <w:sz w:val="20"/>
          <w:szCs w:val="20"/>
        </w:rPr>
        <w:t xml:space="preserve">  </w:t>
      </w:r>
      <w:r w:rsidR="005F06B8">
        <w:rPr>
          <w:color w:val="000000" w:themeColor="text1"/>
          <w:sz w:val="20"/>
          <w:szCs w:val="20"/>
        </w:rPr>
        <w:tab/>
      </w:r>
      <w:proofErr w:type="gramEnd"/>
      <w:r w:rsidR="0033172E">
        <w:rPr>
          <w:color w:val="000000" w:themeColor="text1"/>
          <w:sz w:val="20"/>
          <w:szCs w:val="20"/>
        </w:rPr>
        <w:t>Kevin Prevost* DHD#4</w:t>
      </w:r>
    </w:p>
    <w:p w14:paraId="06DA146F" w14:textId="0D882540" w:rsidR="0033172E" w:rsidRDefault="005B6775"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6B3D2A">
        <w:rPr>
          <w:color w:val="000000" w:themeColor="text1"/>
          <w:sz w:val="20"/>
          <w:szCs w:val="20"/>
        </w:rPr>
        <w:t xml:space="preserve"> </w:t>
      </w:r>
      <w:r w:rsidR="005F06B8">
        <w:rPr>
          <w:color w:val="000000" w:themeColor="text1"/>
          <w:sz w:val="20"/>
          <w:szCs w:val="20"/>
        </w:rPr>
        <w:tab/>
      </w:r>
      <w:r w:rsidR="0033172E">
        <w:rPr>
          <w:color w:val="000000" w:themeColor="text1"/>
          <w:sz w:val="20"/>
          <w:szCs w:val="20"/>
        </w:rPr>
        <w:t>Michael Kramer* DHD #10</w:t>
      </w:r>
    </w:p>
    <w:p w14:paraId="64EF2908" w14:textId="6E0E4CEC" w:rsidR="009A4C17" w:rsidRDefault="00D372C1"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5F06B8">
        <w:rPr>
          <w:color w:val="000000" w:themeColor="text1"/>
          <w:sz w:val="20"/>
          <w:szCs w:val="20"/>
        </w:rPr>
        <w:tab/>
      </w:r>
      <w:r w:rsidR="009A4C17">
        <w:rPr>
          <w:color w:val="000000" w:themeColor="text1"/>
          <w:sz w:val="20"/>
          <w:szCs w:val="20"/>
        </w:rPr>
        <w:t>Wade Dishaw* Dickinson-Iron DHD</w:t>
      </w:r>
    </w:p>
    <w:p w14:paraId="3987EEC5" w14:textId="35A9DB84" w:rsidR="005A2E78"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5F06B8">
        <w:rPr>
          <w:rFonts w:cs="Arial"/>
          <w:color w:val="000000" w:themeColor="text1"/>
          <w:sz w:val="20"/>
          <w:szCs w:val="20"/>
        </w:rPr>
        <w:tab/>
      </w:r>
      <w:r w:rsidR="005A2E78">
        <w:rPr>
          <w:rFonts w:cs="Arial"/>
          <w:color w:val="000000" w:themeColor="text1"/>
          <w:sz w:val="20"/>
          <w:szCs w:val="20"/>
        </w:rPr>
        <w:t xml:space="preserve">Bill Hough* </w:t>
      </w:r>
      <w:r w:rsidR="0019257F">
        <w:rPr>
          <w:rFonts w:cs="Arial"/>
          <w:color w:val="000000" w:themeColor="text1"/>
          <w:sz w:val="20"/>
          <w:szCs w:val="20"/>
        </w:rPr>
        <w:t>Genesee</w:t>
      </w:r>
      <w:r w:rsidR="005A2E78">
        <w:rPr>
          <w:rFonts w:cs="Arial"/>
          <w:color w:val="000000" w:themeColor="text1"/>
          <w:sz w:val="20"/>
          <w:szCs w:val="20"/>
        </w:rPr>
        <w:t xml:space="preserve"> CHD</w:t>
      </w:r>
    </w:p>
    <w:p w14:paraId="29143B3A" w14:textId="50573271" w:rsidR="00833168" w:rsidRDefault="00065A0F"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5F06B8">
        <w:rPr>
          <w:rFonts w:cs="Arial"/>
          <w:color w:val="000000" w:themeColor="text1"/>
          <w:sz w:val="20"/>
          <w:szCs w:val="20"/>
        </w:rPr>
        <w:tab/>
      </w:r>
      <w:r w:rsidR="00833168">
        <w:rPr>
          <w:rFonts w:cs="Arial"/>
          <w:color w:val="000000" w:themeColor="text1"/>
          <w:sz w:val="20"/>
          <w:szCs w:val="20"/>
        </w:rPr>
        <w:t>Tina Moore (associate) Genesee CHD</w:t>
      </w:r>
    </w:p>
    <w:p w14:paraId="157CC2B2" w14:textId="4C11D68B" w:rsidR="006B3D2A"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proofErr w:type="gramStart"/>
      <w:r>
        <w:rPr>
          <w:rFonts w:cs="Arial"/>
          <w:color w:val="000000" w:themeColor="text1"/>
          <w:sz w:val="20"/>
          <w:szCs w:val="20"/>
        </w:rPr>
        <w:t xml:space="preserve">X  </w:t>
      </w:r>
      <w:r w:rsidR="005F06B8">
        <w:rPr>
          <w:rFonts w:cs="Arial"/>
          <w:color w:val="000000" w:themeColor="text1"/>
          <w:sz w:val="20"/>
          <w:szCs w:val="20"/>
        </w:rPr>
        <w:tab/>
      </w:r>
      <w:proofErr w:type="gramEnd"/>
      <w:r w:rsidR="00CE536D">
        <w:rPr>
          <w:rFonts w:cs="Arial"/>
          <w:color w:val="000000" w:themeColor="text1"/>
          <w:sz w:val="20"/>
          <w:szCs w:val="20"/>
        </w:rPr>
        <w:t>Jeff</w:t>
      </w:r>
      <w:r>
        <w:rPr>
          <w:rFonts w:cs="Arial"/>
          <w:color w:val="000000" w:themeColor="text1"/>
          <w:sz w:val="20"/>
          <w:szCs w:val="20"/>
        </w:rPr>
        <w:t xml:space="preserve"> Kost (associate) Genesee CHD</w:t>
      </w:r>
    </w:p>
    <w:p w14:paraId="7095B36C" w14:textId="63607314" w:rsidR="00833168"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proofErr w:type="gramStart"/>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proofErr w:type="gramEnd"/>
      <w:r w:rsidR="00833168">
        <w:rPr>
          <w:rFonts w:cs="Arial"/>
          <w:color w:val="000000" w:themeColor="text1"/>
          <w:sz w:val="20"/>
          <w:szCs w:val="20"/>
        </w:rPr>
        <w:t>Brent Wheat* Grand Traverse CHD</w:t>
      </w:r>
    </w:p>
    <w:p w14:paraId="65157739" w14:textId="00931350" w:rsidR="00833168" w:rsidRDefault="005B6775"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065A0F">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Tip MacGuire* Huron CHD</w:t>
      </w:r>
    </w:p>
    <w:p w14:paraId="4691BE75" w14:textId="5370548E" w:rsidR="00833168" w:rsidRDefault="00065A0F"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833168">
        <w:rPr>
          <w:rFonts w:cs="Arial"/>
          <w:color w:val="000000" w:themeColor="text1"/>
          <w:sz w:val="20"/>
          <w:szCs w:val="20"/>
        </w:rPr>
        <w:t>Rod McNeill* Ingham CHD</w:t>
      </w:r>
    </w:p>
    <w:p w14:paraId="3EFCE574" w14:textId="1768BB88"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Meredith Gregory (associate) Ingham CHD</w:t>
      </w:r>
    </w:p>
    <w:p w14:paraId="427B671A" w14:textId="27EF121F" w:rsidR="00833168" w:rsidRDefault="002A7B26"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833168">
        <w:rPr>
          <w:rFonts w:cs="Arial"/>
          <w:color w:val="000000" w:themeColor="text1"/>
          <w:sz w:val="20"/>
          <w:szCs w:val="20"/>
        </w:rPr>
        <w:t>Chad Shaw* Ionia CHD</w:t>
      </w:r>
    </w:p>
    <w:p w14:paraId="4C707039" w14:textId="1996EE34"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Matthew Horning (associate) Jackson CHD</w:t>
      </w:r>
    </w:p>
    <w:p w14:paraId="05D7E81B" w14:textId="2558A0FB" w:rsidR="00833168" w:rsidRDefault="005B6775"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D372C1">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Shawn Monroe (associate) Jackson CHD</w:t>
      </w:r>
    </w:p>
    <w:p w14:paraId="6188F6DA" w14:textId="54248A83" w:rsidR="00D362C6"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proofErr w:type="gramStart"/>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proofErr w:type="gramEnd"/>
      <w:r w:rsidR="00D362C6">
        <w:rPr>
          <w:rFonts w:cs="Arial"/>
          <w:color w:val="000000" w:themeColor="text1"/>
          <w:sz w:val="20"/>
          <w:szCs w:val="20"/>
        </w:rPr>
        <w:t>Lucus Pols* Kalamazoo CHD</w:t>
      </w:r>
    </w:p>
    <w:p w14:paraId="18E293F4" w14:textId="74651334" w:rsidR="005B6775" w:rsidRDefault="005B6775"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   Chris Kujawa (associate) Kalamazoo CHD</w:t>
      </w:r>
    </w:p>
    <w:p w14:paraId="1A2F0915" w14:textId="6DA64050" w:rsidR="006F6AF3"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Samantha VanDuinen Kalamazoo CHD</w:t>
      </w:r>
    </w:p>
    <w:p w14:paraId="51EF997B" w14:textId="1DFE2D75" w:rsidR="00952808" w:rsidRDefault="00D372C1"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D362C6">
        <w:rPr>
          <w:rFonts w:cs="Arial"/>
          <w:color w:val="000000" w:themeColor="text1"/>
          <w:sz w:val="20"/>
          <w:szCs w:val="20"/>
        </w:rPr>
        <w:t>Rachel Steining (associate) Kent CHD</w:t>
      </w:r>
    </w:p>
    <w:p w14:paraId="237B6BC9" w14:textId="75515C1B" w:rsidR="006F6AF3" w:rsidRDefault="00381937"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Brendan Earl (associate) Kent CHD</w:t>
      </w:r>
      <w:r w:rsidR="0009542D">
        <w:rPr>
          <w:rFonts w:cs="Arial"/>
          <w:color w:val="000000" w:themeColor="text1"/>
          <w:sz w:val="20"/>
          <w:szCs w:val="20"/>
        </w:rPr>
        <w:tab/>
      </w:r>
    </w:p>
    <w:p w14:paraId="2FCC24F3" w14:textId="330FA356" w:rsidR="006F6AF3" w:rsidRDefault="005B6775"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D372C1">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Russell Flewelling (associate) Kent CHD</w:t>
      </w:r>
    </w:p>
    <w:p w14:paraId="76F5ADC8" w14:textId="62D35B24" w:rsidR="006F6AF3" w:rsidRDefault="00065A0F"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6F6AF3">
        <w:rPr>
          <w:rFonts w:cs="Arial"/>
          <w:color w:val="000000" w:themeColor="text1"/>
          <w:sz w:val="20"/>
          <w:szCs w:val="20"/>
        </w:rPr>
        <w:t>Steven Stoddard* Lapeer CHD</w:t>
      </w:r>
    </w:p>
    <w:p w14:paraId="5062A5F3" w14:textId="615C6BE3" w:rsidR="003B44D0" w:rsidRDefault="001022C9"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381937">
        <w:rPr>
          <w:rFonts w:cs="Arial"/>
          <w:color w:val="000000" w:themeColor="text1"/>
          <w:sz w:val="20"/>
          <w:szCs w:val="20"/>
        </w:rPr>
        <w:t xml:space="preserve"> </w:t>
      </w:r>
      <w:r w:rsidR="00CE536D">
        <w:rPr>
          <w:rFonts w:cs="Arial"/>
          <w:color w:val="000000" w:themeColor="text1"/>
          <w:sz w:val="20"/>
          <w:szCs w:val="20"/>
        </w:rPr>
        <w:tab/>
      </w:r>
      <w:r w:rsidR="003B44D0">
        <w:rPr>
          <w:rFonts w:cs="Arial"/>
          <w:color w:val="000000" w:themeColor="text1"/>
          <w:sz w:val="20"/>
          <w:szCs w:val="20"/>
        </w:rPr>
        <w:t>Kasee Johnson* Lenawee CHD</w:t>
      </w:r>
    </w:p>
    <w:p w14:paraId="20511261" w14:textId="31A3CE50" w:rsidR="00C03B67" w:rsidRDefault="00BF6943"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065A0F">
        <w:rPr>
          <w:rFonts w:cs="Arial"/>
          <w:color w:val="000000" w:themeColor="text1"/>
          <w:sz w:val="20"/>
          <w:szCs w:val="20"/>
        </w:rPr>
        <w:t xml:space="preserve"> </w:t>
      </w:r>
      <w:r w:rsidR="00CE536D">
        <w:rPr>
          <w:rFonts w:cs="Arial"/>
          <w:color w:val="000000" w:themeColor="text1"/>
          <w:sz w:val="20"/>
          <w:szCs w:val="20"/>
        </w:rPr>
        <w:tab/>
      </w:r>
      <w:r w:rsidR="00C03B67">
        <w:rPr>
          <w:rFonts w:cs="Arial"/>
          <w:color w:val="000000" w:themeColor="text1"/>
          <w:sz w:val="20"/>
          <w:szCs w:val="20"/>
        </w:rPr>
        <w:t>Cindy Merritt (associate) Lenawee CHD</w:t>
      </w:r>
    </w:p>
    <w:p w14:paraId="067015F0" w14:textId="742EADA6" w:rsidR="002A7B26" w:rsidRDefault="002A7B26"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Heather Blair* Livingston CHD</w:t>
      </w:r>
    </w:p>
    <w:p w14:paraId="7B813C89" w14:textId="04FBBC78" w:rsidR="003B44D0" w:rsidRDefault="005B6775"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3B44D0">
        <w:rPr>
          <w:color w:val="000000" w:themeColor="text1"/>
          <w:sz w:val="20"/>
          <w:szCs w:val="20"/>
        </w:rPr>
        <w:t>Amy Aumock (associate) Livingston CHD</w:t>
      </w:r>
    </w:p>
    <w:p w14:paraId="146E7B2F" w14:textId="5639FC27" w:rsidR="006F6AF3" w:rsidRDefault="00C209C2" w:rsidP="00CE536D">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6F6AF3">
        <w:rPr>
          <w:rFonts w:cs="Arial"/>
          <w:color w:val="000000" w:themeColor="text1"/>
          <w:sz w:val="20"/>
          <w:szCs w:val="20"/>
        </w:rPr>
        <w:t>Elizabeth Suggitt* LMAS DHD</w:t>
      </w:r>
    </w:p>
    <w:p w14:paraId="7D725FB6" w14:textId="098B3625"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Nick Derusha (associate) LMAS DHD</w:t>
      </w:r>
    </w:p>
    <w:p w14:paraId="395A17BE" w14:textId="3CA8D1FA" w:rsidR="00156110" w:rsidRDefault="008B5DDF"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T</w:t>
      </w:r>
      <w:r w:rsidR="00156110">
        <w:rPr>
          <w:color w:val="000000" w:themeColor="text1"/>
          <w:sz w:val="20"/>
          <w:szCs w:val="20"/>
        </w:rPr>
        <w:t>om Barnes* Macomb CHD</w:t>
      </w:r>
    </w:p>
    <w:p w14:paraId="0A432D62" w14:textId="0A62760F" w:rsidR="006F6AF3" w:rsidRDefault="005B6775"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Andrew Cox (associate) Macomb CHD</w:t>
      </w:r>
    </w:p>
    <w:p w14:paraId="295E8FB4" w14:textId="27B01C5A"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sidR="00C03B67">
        <w:rPr>
          <w:color w:val="000000" w:themeColor="text1"/>
          <w:sz w:val="20"/>
          <w:szCs w:val="20"/>
        </w:rPr>
        <w:t>Patrick Jacuzzo* Marquette CHD</w:t>
      </w:r>
    </w:p>
    <w:p w14:paraId="3592C8D6" w14:textId="2A3C6696" w:rsidR="0033172E" w:rsidRDefault="00D372C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sidR="0033172E">
        <w:rPr>
          <w:color w:val="000000" w:themeColor="text1"/>
          <w:sz w:val="20"/>
          <w:szCs w:val="20"/>
        </w:rPr>
        <w:t>Lonnie Smith* Mid-MI DHD</w:t>
      </w:r>
    </w:p>
    <w:p w14:paraId="0F5C7118" w14:textId="6A3863AD" w:rsidR="006F6AF3"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550098">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Bryan Fowler (associate) Mid-MI DHD</w:t>
      </w:r>
    </w:p>
    <w:p w14:paraId="1A5FD33E" w14:textId="7E57DE69" w:rsidR="00156110" w:rsidRDefault="00C209C2"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Jim Henry* Midland CHD</w:t>
      </w:r>
    </w:p>
    <w:p w14:paraId="0A3D605D" w14:textId="2410F4A5"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Bob Wolfe (associate) Midland CHD</w:t>
      </w:r>
    </w:p>
    <w:p w14:paraId="1F524D37" w14:textId="398632E9"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Greg Price (associate) Midland CHD</w:t>
      </w:r>
    </w:p>
    <w:p w14:paraId="054AC2CF" w14:textId="6C5BEDBB"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Jason Childress (associate) Monroe CHD</w:t>
      </w:r>
    </w:p>
    <w:p w14:paraId="646DCF8D" w14:textId="1DBC1E04" w:rsidR="00D362C6"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4B61D3">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Michael Eslick* Muskegon CHD</w:t>
      </w:r>
    </w:p>
    <w:p w14:paraId="0F17598A" w14:textId="54D83553" w:rsidR="006F6AF3" w:rsidRDefault="00C209C2"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D</w:t>
      </w:r>
      <w:r w:rsidR="00550098">
        <w:rPr>
          <w:color w:val="000000" w:themeColor="text1"/>
          <w:sz w:val="20"/>
          <w:szCs w:val="20"/>
        </w:rPr>
        <w:t>a</w:t>
      </w:r>
      <w:r w:rsidR="006F6AF3">
        <w:rPr>
          <w:color w:val="000000" w:themeColor="text1"/>
          <w:sz w:val="20"/>
          <w:szCs w:val="20"/>
        </w:rPr>
        <w:t>niel Thorell (associate) NW MI DHD</w:t>
      </w:r>
    </w:p>
    <w:p w14:paraId="13D3DAD6" w14:textId="7F8D7C3D" w:rsidR="0037395E" w:rsidRDefault="00C209C2" w:rsidP="00CE536D">
      <w:pPr>
        <w:tabs>
          <w:tab w:val="left" w:pos="3960"/>
          <w:tab w:val="left" w:pos="6480"/>
        </w:tabs>
        <w:spacing w:after="0" w:line="240" w:lineRule="auto"/>
        <w:ind w:left="270" w:hanging="270"/>
        <w:rPr>
          <w:color w:val="000000" w:themeColor="text1"/>
          <w:sz w:val="20"/>
          <w:szCs w:val="20"/>
        </w:rPr>
      </w:pPr>
      <w:proofErr w:type="gramStart"/>
      <w:r>
        <w:rPr>
          <w:color w:val="000000" w:themeColor="text1"/>
          <w:sz w:val="20"/>
          <w:szCs w:val="20"/>
        </w:rPr>
        <w:t xml:space="preserve">X </w:t>
      </w:r>
      <w:r w:rsidR="006B3D2A">
        <w:rPr>
          <w:color w:val="000000" w:themeColor="text1"/>
          <w:sz w:val="20"/>
          <w:szCs w:val="20"/>
        </w:rPr>
        <w:t xml:space="preserve"> </w:t>
      </w:r>
      <w:r w:rsidR="00CE536D">
        <w:rPr>
          <w:color w:val="000000" w:themeColor="text1"/>
          <w:sz w:val="20"/>
          <w:szCs w:val="20"/>
        </w:rPr>
        <w:tab/>
      </w:r>
      <w:proofErr w:type="gramEnd"/>
      <w:r w:rsidR="00D362C6">
        <w:rPr>
          <w:color w:val="000000" w:themeColor="text1"/>
          <w:sz w:val="20"/>
          <w:szCs w:val="20"/>
        </w:rPr>
        <w:t>Jeremy Fruk* NW MI DHD</w:t>
      </w:r>
    </w:p>
    <w:p w14:paraId="58F4E52B" w14:textId="3326F4BF" w:rsidR="00A71967"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Pr>
          <w:color w:val="000000" w:themeColor="text1"/>
          <w:sz w:val="20"/>
          <w:szCs w:val="20"/>
        </w:rPr>
        <w:t xml:space="preserve"> </w:t>
      </w:r>
      <w:r w:rsidR="00CE536D">
        <w:rPr>
          <w:color w:val="000000" w:themeColor="text1"/>
          <w:sz w:val="20"/>
          <w:szCs w:val="20"/>
        </w:rPr>
        <w:tab/>
      </w:r>
      <w:r w:rsidR="00A71967">
        <w:rPr>
          <w:color w:val="000000" w:themeColor="text1"/>
          <w:sz w:val="20"/>
          <w:szCs w:val="20"/>
        </w:rPr>
        <w:t>Mark Hansell (associate) Oakland CHD</w:t>
      </w:r>
    </w:p>
    <w:p w14:paraId="5FC7344D" w14:textId="1F95E40F"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6B3D2A">
        <w:rPr>
          <w:color w:val="000000" w:themeColor="text1"/>
          <w:sz w:val="20"/>
          <w:szCs w:val="20"/>
        </w:rPr>
        <w:t xml:space="preserve">  </w:t>
      </w:r>
      <w:r w:rsidR="00CE536D">
        <w:rPr>
          <w:color w:val="000000" w:themeColor="text1"/>
          <w:sz w:val="20"/>
          <w:szCs w:val="20"/>
        </w:rPr>
        <w:tab/>
      </w:r>
      <w:r w:rsidR="00C03B67">
        <w:rPr>
          <w:color w:val="000000" w:themeColor="text1"/>
          <w:sz w:val="20"/>
          <w:szCs w:val="20"/>
        </w:rPr>
        <w:t>Claudia Terrell (associate) Oakland CHD</w:t>
      </w:r>
    </w:p>
    <w:p w14:paraId="54D6CAF0" w14:textId="6FC97B8E" w:rsidR="001027F3"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1027F3">
        <w:rPr>
          <w:color w:val="000000" w:themeColor="text1"/>
          <w:sz w:val="20"/>
          <w:szCs w:val="20"/>
        </w:rPr>
        <w:t>Laura Riddell (associate) Oakland CHD</w:t>
      </w:r>
    </w:p>
    <w:p w14:paraId="36255A3F" w14:textId="5CC0E978"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C209C2">
        <w:rPr>
          <w:color w:val="000000" w:themeColor="text1"/>
          <w:sz w:val="20"/>
          <w:szCs w:val="20"/>
        </w:rPr>
        <w:t xml:space="preserve"> </w:t>
      </w: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Spencer Ballard (associate) Ottawa CHD</w:t>
      </w:r>
    </w:p>
    <w:p w14:paraId="703EEEF0" w14:textId="4AA2A5D6"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Matt Allen (associate) Ottawa CHD</w:t>
      </w:r>
    </w:p>
    <w:p w14:paraId="6979AD90" w14:textId="71E430BC" w:rsidR="001027F3" w:rsidRDefault="00C209C2" w:rsidP="00CE536D">
      <w:pPr>
        <w:tabs>
          <w:tab w:val="left" w:pos="3960"/>
          <w:tab w:val="left" w:pos="6480"/>
        </w:tabs>
        <w:spacing w:after="0" w:line="240" w:lineRule="auto"/>
        <w:ind w:left="270" w:hanging="270"/>
        <w:rPr>
          <w:rFonts w:cs="Arial"/>
          <w:color w:val="000000" w:themeColor="text1"/>
          <w:sz w:val="20"/>
          <w:szCs w:val="20"/>
        </w:rPr>
      </w:pPr>
      <w:proofErr w:type="gramStart"/>
      <w:r>
        <w:rPr>
          <w:rFonts w:cs="Arial"/>
          <w:color w:val="000000" w:themeColor="text1"/>
          <w:sz w:val="20"/>
          <w:szCs w:val="20"/>
        </w:rPr>
        <w:t xml:space="preserve">X </w:t>
      </w:r>
      <w:r w:rsidR="006B3D2A">
        <w:rPr>
          <w:rFonts w:cs="Arial"/>
          <w:color w:val="000000" w:themeColor="text1"/>
          <w:sz w:val="20"/>
          <w:szCs w:val="20"/>
        </w:rPr>
        <w:t xml:space="preserve"> </w:t>
      </w:r>
      <w:r w:rsidR="00CE536D">
        <w:rPr>
          <w:rFonts w:cs="Arial"/>
          <w:color w:val="000000" w:themeColor="text1"/>
          <w:sz w:val="20"/>
          <w:szCs w:val="20"/>
        </w:rPr>
        <w:tab/>
      </w:r>
      <w:proofErr w:type="gramEnd"/>
      <w:r w:rsidR="001027F3">
        <w:rPr>
          <w:rFonts w:cs="Arial"/>
          <w:color w:val="000000" w:themeColor="text1"/>
          <w:sz w:val="20"/>
          <w:szCs w:val="20"/>
        </w:rPr>
        <w:t>Chris Klawuhn* Saginaw CHD</w:t>
      </w:r>
    </w:p>
    <w:p w14:paraId="3CAC2205" w14:textId="5A2E90CF"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Steve Ellis (associate) Saginaw CHD</w:t>
      </w:r>
    </w:p>
    <w:p w14:paraId="7B9FC33D" w14:textId="4776406C" w:rsidR="00D362C6" w:rsidRDefault="00550098" w:rsidP="00CE536D">
      <w:pPr>
        <w:tabs>
          <w:tab w:val="left" w:pos="3960"/>
          <w:tab w:val="left" w:pos="6480"/>
        </w:tabs>
        <w:spacing w:after="0" w:line="240" w:lineRule="auto"/>
        <w:ind w:left="270" w:hanging="270"/>
        <w:rPr>
          <w:rFonts w:cs="Arial"/>
          <w:color w:val="000000" w:themeColor="text1"/>
          <w:sz w:val="20"/>
          <w:szCs w:val="20"/>
        </w:rPr>
      </w:pPr>
      <w:proofErr w:type="gramStart"/>
      <w:r>
        <w:rPr>
          <w:rFonts w:cs="Arial"/>
          <w:color w:val="000000" w:themeColor="text1"/>
          <w:sz w:val="20"/>
          <w:szCs w:val="20"/>
        </w:rPr>
        <w:t xml:space="preserve">X </w:t>
      </w:r>
      <w:r w:rsidR="006B3D2A">
        <w:rPr>
          <w:rFonts w:cs="Arial"/>
          <w:color w:val="000000" w:themeColor="text1"/>
          <w:sz w:val="20"/>
          <w:szCs w:val="20"/>
        </w:rPr>
        <w:t xml:space="preserve"> </w:t>
      </w:r>
      <w:r w:rsidR="00CE536D">
        <w:rPr>
          <w:rFonts w:cs="Arial"/>
          <w:color w:val="000000" w:themeColor="text1"/>
          <w:sz w:val="20"/>
          <w:szCs w:val="20"/>
        </w:rPr>
        <w:tab/>
      </w:r>
      <w:proofErr w:type="gramEnd"/>
      <w:r w:rsidR="00D362C6">
        <w:rPr>
          <w:rFonts w:cs="Arial"/>
          <w:color w:val="000000" w:themeColor="text1"/>
          <w:sz w:val="20"/>
          <w:szCs w:val="20"/>
        </w:rPr>
        <w:t>Steve Demick* St. Clair CHD</w:t>
      </w:r>
    </w:p>
    <w:p w14:paraId="27B82054" w14:textId="1E92464E"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Bryant Wilke* Sanilac CHD</w:t>
      </w:r>
    </w:p>
    <w:p w14:paraId="53664618" w14:textId="6CD97D62" w:rsidR="00F93BC6" w:rsidRDefault="005B6775" w:rsidP="00CE536D">
      <w:pPr>
        <w:tabs>
          <w:tab w:val="left" w:pos="3960"/>
          <w:tab w:val="left" w:pos="6480"/>
        </w:tabs>
        <w:spacing w:after="0" w:line="240" w:lineRule="auto"/>
        <w:ind w:left="270" w:hanging="270"/>
        <w:rPr>
          <w:rFonts w:cs="Arial"/>
          <w:color w:val="000000" w:themeColor="text1"/>
          <w:sz w:val="20"/>
          <w:szCs w:val="20"/>
        </w:rPr>
      </w:pPr>
      <w:proofErr w:type="gramStart"/>
      <w:r>
        <w:rPr>
          <w:rFonts w:cs="Arial"/>
          <w:color w:val="000000" w:themeColor="text1"/>
          <w:sz w:val="20"/>
          <w:szCs w:val="20"/>
        </w:rPr>
        <w:t>X</w:t>
      </w:r>
      <w:r w:rsidR="006B3D2A">
        <w:rPr>
          <w:rFonts w:cs="Arial"/>
          <w:color w:val="000000" w:themeColor="text1"/>
          <w:sz w:val="20"/>
          <w:szCs w:val="20"/>
        </w:rPr>
        <w:t xml:space="preserve"> </w:t>
      </w:r>
      <w:r w:rsidR="000164AE">
        <w:rPr>
          <w:rFonts w:cs="Arial"/>
          <w:color w:val="000000" w:themeColor="text1"/>
          <w:sz w:val="20"/>
          <w:szCs w:val="20"/>
        </w:rPr>
        <w:t xml:space="preserve"> </w:t>
      </w:r>
      <w:r w:rsidR="00CE536D">
        <w:rPr>
          <w:rFonts w:cs="Arial"/>
          <w:color w:val="000000" w:themeColor="text1"/>
          <w:sz w:val="20"/>
          <w:szCs w:val="20"/>
        </w:rPr>
        <w:tab/>
      </w:r>
      <w:proofErr w:type="gramEnd"/>
      <w:r w:rsidR="00F93BC6">
        <w:rPr>
          <w:rFonts w:cs="Arial"/>
          <w:color w:val="000000" w:themeColor="text1"/>
          <w:sz w:val="20"/>
          <w:szCs w:val="20"/>
        </w:rPr>
        <w:t>Casey Elliott* Shiawassee CHD</w:t>
      </w:r>
    </w:p>
    <w:p w14:paraId="426D8237" w14:textId="78880D90"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5F06B8">
        <w:rPr>
          <w:rFonts w:cs="Arial"/>
          <w:color w:val="000000" w:themeColor="text1"/>
          <w:sz w:val="20"/>
          <w:szCs w:val="20"/>
        </w:rPr>
        <w:t xml:space="preserve"> </w:t>
      </w:r>
      <w:r>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Katie Plashek (associate) Shiawassee CHD</w:t>
      </w:r>
    </w:p>
    <w:p w14:paraId="38ECCD19" w14:textId="167D46C6" w:rsidR="000C6238"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0C6238">
        <w:rPr>
          <w:rFonts w:cs="Arial"/>
          <w:color w:val="000000" w:themeColor="text1"/>
          <w:sz w:val="20"/>
          <w:szCs w:val="20"/>
        </w:rPr>
        <w:t>Jerry White Tuscola</w:t>
      </w:r>
      <w:r w:rsidR="00F93BC6">
        <w:rPr>
          <w:rFonts w:cs="Arial"/>
          <w:color w:val="000000" w:themeColor="text1"/>
          <w:sz w:val="20"/>
          <w:szCs w:val="20"/>
        </w:rPr>
        <w:t xml:space="preserve"> CHD</w:t>
      </w:r>
    </w:p>
    <w:p w14:paraId="494A8A76" w14:textId="19E0E285" w:rsidR="000164AE" w:rsidRDefault="0009542D" w:rsidP="00CE536D">
      <w:pPr>
        <w:tabs>
          <w:tab w:val="left" w:pos="3960"/>
        </w:tabs>
        <w:spacing w:after="0" w:line="240" w:lineRule="auto"/>
        <w:ind w:left="270" w:hanging="270"/>
        <w:rPr>
          <w:rFonts w:cs="Times New Roman"/>
          <w:sz w:val="20"/>
          <w:szCs w:val="20"/>
        </w:rPr>
      </w:pPr>
      <w:r>
        <w:rPr>
          <w:rFonts w:cs="Times New Roman"/>
          <w:sz w:val="20"/>
          <w:szCs w:val="20"/>
        </w:rPr>
        <w:t>X</w:t>
      </w:r>
      <w:r w:rsidR="005F06B8">
        <w:rPr>
          <w:rFonts w:cs="Times New Roman"/>
          <w:sz w:val="20"/>
          <w:szCs w:val="20"/>
        </w:rPr>
        <w:t xml:space="preserve">  </w:t>
      </w:r>
      <w:r w:rsidR="0078579C">
        <w:rPr>
          <w:rFonts w:cs="Times New Roman"/>
          <w:sz w:val="20"/>
          <w:szCs w:val="20"/>
        </w:rPr>
        <w:t xml:space="preserve"> </w:t>
      </w:r>
      <w:r w:rsidR="00CE536D">
        <w:rPr>
          <w:rFonts w:cs="Times New Roman"/>
          <w:sz w:val="20"/>
          <w:szCs w:val="20"/>
        </w:rPr>
        <w:tab/>
      </w:r>
      <w:r w:rsidR="000164AE">
        <w:rPr>
          <w:rFonts w:cs="Times New Roman"/>
          <w:sz w:val="20"/>
          <w:szCs w:val="20"/>
        </w:rPr>
        <w:t>George Friday* Van Buren – Cass DHD</w:t>
      </w:r>
    </w:p>
    <w:p w14:paraId="3573763F" w14:textId="252E833A" w:rsidR="000C6238"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0C6238">
        <w:rPr>
          <w:rFonts w:cs="Arial"/>
          <w:color w:val="000000" w:themeColor="text1"/>
          <w:sz w:val="20"/>
          <w:szCs w:val="20"/>
        </w:rPr>
        <w:t>Jackie Bates (associate) Washtenaw CHD</w:t>
      </w:r>
    </w:p>
    <w:p w14:paraId="2D946A4C" w14:textId="635ED9E9" w:rsidR="00F93BC6"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F93BC6">
        <w:rPr>
          <w:rFonts w:cs="Arial"/>
          <w:color w:val="000000" w:themeColor="text1"/>
          <w:sz w:val="20"/>
          <w:szCs w:val="20"/>
        </w:rPr>
        <w:t>Brandon Morrill (associate) Washtenaw CHD</w:t>
      </w:r>
    </w:p>
    <w:p w14:paraId="30C056D0" w14:textId="68114C74" w:rsidR="000C6238" w:rsidRDefault="004B61D3"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1027F3">
        <w:rPr>
          <w:rFonts w:cs="Arial"/>
          <w:color w:val="000000" w:themeColor="text1"/>
          <w:sz w:val="20"/>
          <w:szCs w:val="20"/>
        </w:rPr>
        <w:t>Theresa Brestovansky* Wayne CHD</w:t>
      </w:r>
    </w:p>
    <w:p w14:paraId="2EE11AB0" w14:textId="7AAEF9FE" w:rsidR="000164AE" w:rsidRDefault="000164AE"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Pr>
          <w:rFonts w:cs="Arial"/>
          <w:color w:val="000000" w:themeColor="text1"/>
          <w:sz w:val="20"/>
          <w:szCs w:val="20"/>
        </w:rPr>
        <w:t>Maureen Franklin Wayne CHD</w:t>
      </w:r>
    </w:p>
    <w:p w14:paraId="454D9AFB" w14:textId="13769A80" w:rsidR="0095707B" w:rsidRPr="0009542D" w:rsidRDefault="00381937" w:rsidP="0009542D">
      <w:pPr>
        <w:tabs>
          <w:tab w:val="left" w:pos="3960"/>
          <w:tab w:val="left" w:pos="6480"/>
        </w:tabs>
        <w:spacing w:after="0" w:line="240" w:lineRule="auto"/>
        <w:ind w:left="270" w:hanging="270"/>
        <w:rPr>
          <w:rFonts w:cs="Arial"/>
          <w:color w:val="000000" w:themeColor="text1"/>
          <w:sz w:val="20"/>
          <w:szCs w:val="20"/>
        </w:rPr>
        <w:sectPr w:rsidR="0095707B" w:rsidRPr="0009542D" w:rsidSect="000C6238">
          <w:type w:val="continuous"/>
          <w:pgSz w:w="12240" w:h="15840"/>
          <w:pgMar w:top="1440" w:right="1440" w:bottom="720" w:left="1440" w:header="720" w:footer="720" w:gutter="0"/>
          <w:cols w:num="2" w:space="720"/>
          <w:docGrid w:linePitch="360"/>
        </w:sectPr>
      </w:pPr>
      <w:r>
        <w:rPr>
          <w:rFonts w:cs="Arial"/>
          <w:color w:val="000000" w:themeColor="text1"/>
          <w:sz w:val="20"/>
          <w:szCs w:val="20"/>
        </w:rPr>
        <w:t xml:space="preserve"> </w:t>
      </w:r>
      <w:r w:rsidR="00CE536D">
        <w:rPr>
          <w:rFonts w:cs="Arial"/>
          <w:color w:val="000000" w:themeColor="text1"/>
          <w:sz w:val="20"/>
          <w:szCs w:val="20"/>
        </w:rPr>
        <w:tab/>
      </w:r>
      <w:r w:rsidR="000164AE">
        <w:rPr>
          <w:rFonts w:cs="Arial"/>
          <w:color w:val="000000" w:themeColor="text1"/>
          <w:sz w:val="20"/>
          <w:szCs w:val="20"/>
        </w:rPr>
        <w:t xml:space="preserve">Sarah Heathman </w:t>
      </w:r>
      <w:r w:rsidR="005F06B8">
        <w:rPr>
          <w:rFonts w:cs="Arial"/>
          <w:color w:val="000000" w:themeColor="text1"/>
          <w:sz w:val="20"/>
          <w:szCs w:val="20"/>
        </w:rPr>
        <w:t xml:space="preserve">(associate) </w:t>
      </w:r>
      <w:r w:rsidR="0009542D">
        <w:rPr>
          <w:rFonts w:cs="Arial"/>
          <w:color w:val="000000" w:themeColor="text1"/>
          <w:sz w:val="20"/>
          <w:szCs w:val="20"/>
        </w:rPr>
        <w:t>Western UPH</w:t>
      </w:r>
    </w:p>
    <w:p w14:paraId="097754BE" w14:textId="4D87F454" w:rsidR="000164AE" w:rsidRDefault="0009542D" w:rsidP="00CE536D">
      <w:pPr>
        <w:spacing w:after="0"/>
        <w:ind w:left="270" w:hanging="270"/>
        <w:rPr>
          <w:rFonts w:cs="Arial"/>
          <w:color w:val="000000" w:themeColor="text1"/>
          <w:sz w:val="20"/>
          <w:szCs w:val="20"/>
        </w:rPr>
      </w:pPr>
      <w:r>
        <w:rPr>
          <w:rFonts w:cs="Arial"/>
          <w:color w:val="000000" w:themeColor="text1"/>
          <w:sz w:val="20"/>
          <w:szCs w:val="20"/>
        </w:rPr>
        <w:lastRenderedPageBreak/>
        <w:t>X</w:t>
      </w:r>
      <w:r w:rsidR="00CE536D">
        <w:rPr>
          <w:rFonts w:cs="Arial"/>
          <w:color w:val="000000" w:themeColor="text1"/>
          <w:sz w:val="20"/>
          <w:szCs w:val="20"/>
        </w:rPr>
        <w:tab/>
      </w:r>
      <w:r w:rsidR="000164AE">
        <w:rPr>
          <w:rFonts w:cs="Arial"/>
          <w:color w:val="000000" w:themeColor="text1"/>
          <w:sz w:val="20"/>
          <w:szCs w:val="20"/>
        </w:rPr>
        <w:t>Dave Peter (adjunct) Univ. Mich.</w:t>
      </w:r>
    </w:p>
    <w:p w14:paraId="1B6F323E" w14:textId="77777777" w:rsidR="000164AE" w:rsidRDefault="000164AE" w:rsidP="00E204D0">
      <w:pPr>
        <w:spacing w:after="0"/>
        <w:rPr>
          <w:b/>
          <w:color w:val="000000" w:themeColor="text1"/>
        </w:rPr>
      </w:pPr>
    </w:p>
    <w:p w14:paraId="5E49EEC1" w14:textId="0CBA70A6" w:rsidR="00B45240" w:rsidRPr="00E204D0" w:rsidRDefault="007F2C3B" w:rsidP="00E204D0">
      <w:pPr>
        <w:spacing w:after="0"/>
        <w:rPr>
          <w:b/>
          <w:color w:val="000000" w:themeColor="text1"/>
        </w:rPr>
      </w:pPr>
      <w:r>
        <w:rPr>
          <w:b/>
          <w:color w:val="000000" w:themeColor="text1"/>
        </w:rPr>
        <w:t>Non-member Guests</w:t>
      </w:r>
      <w:r w:rsidR="0014125A">
        <w:rPr>
          <w:b/>
          <w:color w:val="000000" w:themeColor="text1"/>
        </w:rPr>
        <w:t xml:space="preserve"> in Attendance: </w:t>
      </w:r>
      <w:r w:rsidR="0095707B" w:rsidRPr="00C15B4A">
        <w:rPr>
          <w:rFonts w:cs="Arial"/>
          <w:color w:val="000000" w:themeColor="text1"/>
          <w:sz w:val="20"/>
          <w:szCs w:val="20"/>
        </w:rPr>
        <w:tab/>
      </w:r>
      <w:r w:rsidR="005838D5">
        <w:rPr>
          <w:rFonts w:cs="Arial"/>
          <w:color w:val="000000" w:themeColor="text1"/>
          <w:sz w:val="20"/>
          <w:szCs w:val="20"/>
        </w:rPr>
        <w:t>X Denotes Attendance</w:t>
      </w:r>
    </w:p>
    <w:p w14:paraId="524FEB67" w14:textId="77777777" w:rsidR="00065A0F" w:rsidRDefault="00065A0F" w:rsidP="0095707B">
      <w:pPr>
        <w:tabs>
          <w:tab w:val="left" w:pos="3600"/>
          <w:tab w:val="left" w:pos="6480"/>
        </w:tabs>
        <w:spacing w:after="0" w:line="240" w:lineRule="auto"/>
        <w:rPr>
          <w:rFonts w:cs="Arial"/>
          <w:sz w:val="20"/>
          <w:szCs w:val="20"/>
        </w:rPr>
      </w:pPr>
    </w:p>
    <w:p w14:paraId="4A486194" w14:textId="39978B58" w:rsidR="00065A0F" w:rsidRPr="00AD2565" w:rsidRDefault="00065A0F" w:rsidP="0095707B">
      <w:pPr>
        <w:tabs>
          <w:tab w:val="left" w:pos="3600"/>
          <w:tab w:val="left" w:pos="6480"/>
        </w:tabs>
        <w:spacing w:after="0" w:line="240" w:lineRule="auto"/>
        <w:rPr>
          <w:rFonts w:cs="Arial"/>
          <w:b/>
          <w:sz w:val="20"/>
          <w:szCs w:val="20"/>
        </w:rPr>
      </w:pPr>
      <w:r w:rsidRPr="00AD2565">
        <w:rPr>
          <w:rFonts w:cs="Arial"/>
          <w:b/>
          <w:sz w:val="20"/>
          <w:szCs w:val="20"/>
        </w:rPr>
        <w:t>State Agencies:</w:t>
      </w:r>
    </w:p>
    <w:p w14:paraId="67EBD0A0" w14:textId="4D477F34" w:rsidR="00F93BC6"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78579C">
        <w:rPr>
          <w:rFonts w:cs="Arial"/>
          <w:sz w:val="20"/>
          <w:szCs w:val="20"/>
        </w:rPr>
        <w:t xml:space="preserve"> </w:t>
      </w:r>
      <w:r w:rsidR="00067358">
        <w:rPr>
          <w:rFonts w:cs="Arial"/>
          <w:sz w:val="20"/>
          <w:szCs w:val="20"/>
        </w:rPr>
        <w:t xml:space="preserve">Norm Hess </w:t>
      </w:r>
      <w:r w:rsidR="00446C28">
        <w:rPr>
          <w:rFonts w:cs="Arial"/>
          <w:sz w:val="20"/>
          <w:szCs w:val="20"/>
        </w:rPr>
        <w:t>–</w:t>
      </w:r>
      <w:r w:rsidR="00067358">
        <w:rPr>
          <w:rFonts w:cs="Arial"/>
          <w:sz w:val="20"/>
          <w:szCs w:val="20"/>
        </w:rPr>
        <w:t xml:space="preserve"> MALPH</w:t>
      </w:r>
    </w:p>
    <w:p w14:paraId="4FBCDF98" w14:textId="77777777" w:rsidR="00446C28" w:rsidRDefault="00446C28" w:rsidP="00D202E5">
      <w:pPr>
        <w:tabs>
          <w:tab w:val="left" w:pos="3600"/>
          <w:tab w:val="left" w:pos="6480"/>
        </w:tabs>
        <w:spacing w:after="0" w:line="240" w:lineRule="auto"/>
        <w:ind w:left="270" w:hanging="270"/>
        <w:rPr>
          <w:rFonts w:cs="Arial"/>
          <w:sz w:val="20"/>
          <w:szCs w:val="20"/>
        </w:rPr>
      </w:pPr>
    </w:p>
    <w:p w14:paraId="771B4B20" w14:textId="5E929957"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sidR="00067358">
        <w:rPr>
          <w:rFonts w:cs="Arial"/>
          <w:sz w:val="20"/>
          <w:szCs w:val="20"/>
        </w:rPr>
        <w:t>Becky Vought – MDARD</w:t>
      </w:r>
    </w:p>
    <w:p w14:paraId="29038B8E" w14:textId="3346007F" w:rsidR="002A4E6B"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2A4E6B">
        <w:rPr>
          <w:rFonts w:cs="Arial"/>
          <w:sz w:val="20"/>
          <w:szCs w:val="20"/>
        </w:rPr>
        <w:t>Rodney Blanchard</w:t>
      </w:r>
      <w:r w:rsidR="005838D5">
        <w:rPr>
          <w:rFonts w:cs="Arial"/>
          <w:sz w:val="20"/>
          <w:szCs w:val="20"/>
        </w:rPr>
        <w:t xml:space="preserve"> - MDARD</w:t>
      </w:r>
    </w:p>
    <w:p w14:paraId="477F9303" w14:textId="1F8DD610" w:rsidR="00067358"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sidR="00067358">
        <w:rPr>
          <w:rFonts w:cs="Arial"/>
          <w:sz w:val="20"/>
          <w:szCs w:val="20"/>
        </w:rPr>
        <w:t>Shane Green – MDARD</w:t>
      </w:r>
    </w:p>
    <w:p w14:paraId="282F6080" w14:textId="14C89375" w:rsidR="00067358" w:rsidRDefault="000164AE"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550098">
        <w:rPr>
          <w:rFonts w:cs="Arial"/>
          <w:sz w:val="20"/>
          <w:szCs w:val="20"/>
        </w:rPr>
        <w:t>Lac</w:t>
      </w:r>
      <w:r w:rsidR="0009542D">
        <w:rPr>
          <w:rFonts w:cs="Arial"/>
          <w:sz w:val="20"/>
          <w:szCs w:val="20"/>
        </w:rPr>
        <w:t>ey Bull</w:t>
      </w:r>
      <w:r w:rsidR="00067358">
        <w:rPr>
          <w:rFonts w:cs="Arial"/>
          <w:sz w:val="20"/>
          <w:szCs w:val="20"/>
        </w:rPr>
        <w:t>– MDARD</w:t>
      </w:r>
    </w:p>
    <w:p w14:paraId="2199F877" w14:textId="3A33939B" w:rsidR="007D3AF1"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w:t>
      </w:r>
      <w:r w:rsidR="0078579C">
        <w:rPr>
          <w:rFonts w:cs="Arial"/>
          <w:sz w:val="20"/>
          <w:szCs w:val="20"/>
        </w:rPr>
        <w:t xml:space="preserve">   </w:t>
      </w:r>
      <w:r w:rsidR="00D202E5">
        <w:rPr>
          <w:rFonts w:cs="Arial"/>
          <w:sz w:val="20"/>
          <w:szCs w:val="20"/>
        </w:rPr>
        <w:tab/>
      </w:r>
      <w:r w:rsidR="007D3AF1">
        <w:rPr>
          <w:rFonts w:cs="Arial"/>
          <w:sz w:val="20"/>
          <w:szCs w:val="20"/>
        </w:rPr>
        <w:t>Amanda Garvin – MDARD</w:t>
      </w:r>
    </w:p>
    <w:p w14:paraId="45F1F176" w14:textId="076F9E22" w:rsidR="007D3AF1"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 xml:space="preserve">Scott Davidson </w:t>
      </w:r>
      <w:r w:rsidR="005838D5">
        <w:rPr>
          <w:rFonts w:cs="Arial"/>
          <w:sz w:val="20"/>
          <w:szCs w:val="20"/>
        </w:rPr>
        <w:t>–</w:t>
      </w:r>
      <w:r>
        <w:rPr>
          <w:rFonts w:cs="Arial"/>
          <w:sz w:val="20"/>
          <w:szCs w:val="20"/>
        </w:rPr>
        <w:t xml:space="preserve"> MDARD</w:t>
      </w:r>
    </w:p>
    <w:p w14:paraId="21D2814D" w14:textId="60123353"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Jennifer Bonsky – MDARD</w:t>
      </w:r>
    </w:p>
    <w:p w14:paraId="33416FED" w14:textId="21937624"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Eric Hearld - MDARD</w:t>
      </w:r>
    </w:p>
    <w:p w14:paraId="1BDC32FC" w14:textId="12C046D4" w:rsidR="00381937"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proofErr w:type="gramStart"/>
      <w:r w:rsidR="0009542D">
        <w:rPr>
          <w:rFonts w:cs="Arial"/>
          <w:sz w:val="20"/>
          <w:szCs w:val="20"/>
        </w:rPr>
        <w:t>X</w:t>
      </w:r>
      <w:r w:rsidR="00570D28">
        <w:rPr>
          <w:rFonts w:cs="Arial"/>
          <w:sz w:val="20"/>
          <w:szCs w:val="20"/>
        </w:rPr>
        <w:t xml:space="preserve"> </w:t>
      </w:r>
      <w:r w:rsidR="0078579C">
        <w:rPr>
          <w:rFonts w:cs="Arial"/>
          <w:sz w:val="20"/>
          <w:szCs w:val="20"/>
        </w:rPr>
        <w:t xml:space="preserve"> </w:t>
      </w:r>
      <w:r w:rsidR="00D202E5">
        <w:rPr>
          <w:rFonts w:cs="Arial"/>
          <w:sz w:val="20"/>
          <w:szCs w:val="20"/>
        </w:rPr>
        <w:tab/>
      </w:r>
      <w:proofErr w:type="gramEnd"/>
      <w:r w:rsidR="00067358">
        <w:rPr>
          <w:rFonts w:cs="Arial"/>
          <w:sz w:val="20"/>
          <w:szCs w:val="20"/>
        </w:rPr>
        <w:t>Tim Slawinski – MDARD</w:t>
      </w:r>
      <w:r w:rsidR="00381937" w:rsidRPr="00381937">
        <w:rPr>
          <w:rFonts w:cs="Arial"/>
          <w:sz w:val="20"/>
          <w:szCs w:val="20"/>
        </w:rPr>
        <w:t xml:space="preserve"> </w:t>
      </w:r>
    </w:p>
    <w:p w14:paraId="240DADC9" w14:textId="312818CC" w:rsidR="00381937" w:rsidRDefault="004B61D3"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381937">
        <w:rPr>
          <w:rFonts w:cs="Arial"/>
          <w:sz w:val="20"/>
          <w:szCs w:val="20"/>
        </w:rPr>
        <w:t>Lauren Edwards –MDARD</w:t>
      </w:r>
    </w:p>
    <w:p w14:paraId="2868B31B" w14:textId="77777777" w:rsidR="00456E70" w:rsidRDefault="00456E70" w:rsidP="00D202E5">
      <w:pPr>
        <w:tabs>
          <w:tab w:val="left" w:pos="3600"/>
          <w:tab w:val="left" w:pos="6480"/>
        </w:tabs>
        <w:spacing w:after="0" w:line="240" w:lineRule="auto"/>
        <w:ind w:left="270" w:hanging="270"/>
        <w:rPr>
          <w:rFonts w:cs="Arial"/>
          <w:sz w:val="20"/>
          <w:szCs w:val="20"/>
        </w:rPr>
      </w:pPr>
    </w:p>
    <w:p w14:paraId="6CC3A1AC" w14:textId="345AC630" w:rsidR="00456E70"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456E70">
        <w:rPr>
          <w:rFonts w:cs="Arial"/>
          <w:sz w:val="20"/>
          <w:szCs w:val="20"/>
        </w:rPr>
        <w:t>Jennifer Shults - MDHHS</w:t>
      </w:r>
    </w:p>
    <w:p w14:paraId="06EA6CA2" w14:textId="0F18F0D6"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X</w:t>
      </w:r>
      <w:r>
        <w:rPr>
          <w:rFonts w:cs="Arial"/>
          <w:sz w:val="20"/>
          <w:szCs w:val="20"/>
        </w:rPr>
        <w:tab/>
      </w:r>
      <w:r w:rsidR="00067358">
        <w:rPr>
          <w:rFonts w:cs="Arial"/>
          <w:sz w:val="20"/>
          <w:szCs w:val="20"/>
        </w:rPr>
        <w:t>Vern Johnson – MDHHS</w:t>
      </w:r>
    </w:p>
    <w:p w14:paraId="2495E189" w14:textId="6DCDA3E0" w:rsidR="001022C9"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067358">
        <w:rPr>
          <w:rFonts w:cs="Arial"/>
          <w:sz w:val="20"/>
          <w:szCs w:val="20"/>
        </w:rPr>
        <w:t>Molly Contant – MDHHS</w:t>
      </w:r>
      <w:r w:rsidR="001022C9" w:rsidRPr="001022C9">
        <w:rPr>
          <w:rFonts w:cs="Arial"/>
          <w:sz w:val="20"/>
          <w:szCs w:val="20"/>
        </w:rPr>
        <w:t xml:space="preserve"> </w:t>
      </w:r>
    </w:p>
    <w:p w14:paraId="61C79886" w14:textId="162014DA"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Kristin Ward - MDHHS </w:t>
      </w:r>
    </w:p>
    <w:p w14:paraId="4133270B" w14:textId="6F7FD520"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Pr>
          <w:rFonts w:cs="Arial"/>
          <w:sz w:val="20"/>
          <w:szCs w:val="20"/>
        </w:rPr>
        <w:t xml:space="preserve"> </w:t>
      </w:r>
      <w:r w:rsidR="001022C9">
        <w:rPr>
          <w:rFonts w:cs="Arial"/>
          <w:sz w:val="20"/>
          <w:szCs w:val="20"/>
        </w:rPr>
        <w:t>Chris Finch – MDHHS</w:t>
      </w:r>
    </w:p>
    <w:p w14:paraId="6C762E25" w14:textId="630004AD" w:rsidR="0019257F" w:rsidRDefault="0019257F"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Pr>
          <w:rFonts w:cs="Arial"/>
          <w:sz w:val="20"/>
          <w:szCs w:val="20"/>
        </w:rPr>
        <w:t>Laura de la Rambeljie- MDHHS</w:t>
      </w:r>
    </w:p>
    <w:p w14:paraId="51B0B66E" w14:textId="7546C0E6"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sidR="00067358">
        <w:rPr>
          <w:rFonts w:cs="Arial"/>
          <w:sz w:val="20"/>
          <w:szCs w:val="20"/>
        </w:rPr>
        <w:t>Kory Groe</w:t>
      </w:r>
      <w:r w:rsidR="007654C8">
        <w:rPr>
          <w:rFonts w:cs="Arial"/>
          <w:sz w:val="20"/>
          <w:szCs w:val="20"/>
        </w:rPr>
        <w:t>ts</w:t>
      </w:r>
      <w:r w:rsidR="00067358">
        <w:rPr>
          <w:rFonts w:cs="Arial"/>
          <w:sz w:val="20"/>
          <w:szCs w:val="20"/>
        </w:rPr>
        <w:t>ch – MDHHS</w:t>
      </w:r>
    </w:p>
    <w:p w14:paraId="6D29E8E7" w14:textId="092EC9CA" w:rsidR="0019257F" w:rsidRDefault="0019257F"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Pr>
          <w:rFonts w:cs="Arial"/>
          <w:sz w:val="20"/>
          <w:szCs w:val="20"/>
        </w:rPr>
        <w:t xml:space="preserve">Adrian Zeh </w:t>
      </w:r>
      <w:r w:rsidR="00381937">
        <w:rPr>
          <w:rFonts w:cs="Arial"/>
          <w:sz w:val="20"/>
          <w:szCs w:val="20"/>
        </w:rPr>
        <w:t>–</w:t>
      </w:r>
      <w:r>
        <w:rPr>
          <w:rFonts w:cs="Arial"/>
          <w:sz w:val="20"/>
          <w:szCs w:val="20"/>
        </w:rPr>
        <w:t xml:space="preserve"> MDHHS</w:t>
      </w:r>
    </w:p>
    <w:p w14:paraId="28957A48" w14:textId="551F5F7A" w:rsidR="00381937"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381937">
        <w:rPr>
          <w:rFonts w:cs="Arial"/>
          <w:sz w:val="20"/>
          <w:szCs w:val="20"/>
        </w:rPr>
        <w:t xml:space="preserve">Colleen Kujawa </w:t>
      </w:r>
      <w:r w:rsidR="00446C28">
        <w:rPr>
          <w:rFonts w:cs="Arial"/>
          <w:sz w:val="20"/>
          <w:szCs w:val="20"/>
        </w:rPr>
        <w:t>–</w:t>
      </w:r>
      <w:r>
        <w:rPr>
          <w:rFonts w:cs="Arial"/>
          <w:sz w:val="20"/>
          <w:szCs w:val="20"/>
        </w:rPr>
        <w:t xml:space="preserve"> MDHHS</w:t>
      </w:r>
    </w:p>
    <w:p w14:paraId="2F9EB63F" w14:textId="26AC321C" w:rsidR="00D202E5"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t xml:space="preserve">Karen </w:t>
      </w:r>
      <w:proofErr w:type="spellStart"/>
      <w:r>
        <w:rPr>
          <w:rFonts w:cs="Arial"/>
          <w:sz w:val="20"/>
          <w:szCs w:val="20"/>
        </w:rPr>
        <w:t>Spiedel</w:t>
      </w:r>
      <w:proofErr w:type="spellEnd"/>
      <w:r>
        <w:rPr>
          <w:rFonts w:cs="Arial"/>
          <w:sz w:val="20"/>
          <w:szCs w:val="20"/>
        </w:rPr>
        <w:t xml:space="preserve"> </w:t>
      </w:r>
      <w:r w:rsidR="0009542D">
        <w:rPr>
          <w:rFonts w:cs="Arial"/>
          <w:sz w:val="20"/>
          <w:szCs w:val="20"/>
        </w:rPr>
        <w:t>–</w:t>
      </w:r>
      <w:r>
        <w:rPr>
          <w:rFonts w:cs="Arial"/>
          <w:sz w:val="20"/>
          <w:szCs w:val="20"/>
        </w:rPr>
        <w:t xml:space="preserve"> MDHHS</w:t>
      </w:r>
    </w:p>
    <w:p w14:paraId="7BF59358" w14:textId="1C2E959A" w:rsidR="0009542D"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   Jennifer Gray – MDHHS</w:t>
      </w:r>
    </w:p>
    <w:p w14:paraId="56EFC1DF" w14:textId="5763B830" w:rsidR="0009542D"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   Betsy Wasilevich – MDHHS</w:t>
      </w:r>
    </w:p>
    <w:p w14:paraId="219B6945" w14:textId="74B2F7FE" w:rsidR="0009542D" w:rsidRDefault="0009542D" w:rsidP="00D202E5">
      <w:pPr>
        <w:tabs>
          <w:tab w:val="left" w:pos="3600"/>
          <w:tab w:val="left" w:pos="6480"/>
        </w:tabs>
        <w:spacing w:after="0" w:line="240" w:lineRule="auto"/>
        <w:ind w:left="270" w:hanging="270"/>
        <w:rPr>
          <w:rFonts w:cs="Arial"/>
          <w:sz w:val="20"/>
          <w:szCs w:val="20"/>
        </w:rPr>
      </w:pPr>
      <w:r>
        <w:rPr>
          <w:rFonts w:cs="Arial"/>
          <w:sz w:val="20"/>
          <w:szCs w:val="20"/>
        </w:rPr>
        <w:t xml:space="preserve">X   Joost Vant </w:t>
      </w:r>
      <w:r w:rsidR="0007205F">
        <w:rPr>
          <w:rFonts w:cs="Arial"/>
          <w:sz w:val="20"/>
          <w:szCs w:val="20"/>
        </w:rPr>
        <w:t>Erv</w:t>
      </w:r>
      <w:r>
        <w:rPr>
          <w:rFonts w:cs="Arial"/>
          <w:sz w:val="20"/>
          <w:szCs w:val="20"/>
        </w:rPr>
        <w:t>e - MDHHS</w:t>
      </w:r>
    </w:p>
    <w:p w14:paraId="040B2D91" w14:textId="77777777" w:rsidR="00456E70" w:rsidRDefault="00456E70" w:rsidP="00D202E5">
      <w:pPr>
        <w:tabs>
          <w:tab w:val="left" w:pos="3600"/>
          <w:tab w:val="left" w:pos="6480"/>
        </w:tabs>
        <w:spacing w:after="0" w:line="240" w:lineRule="auto"/>
        <w:ind w:left="270" w:hanging="270"/>
        <w:rPr>
          <w:rFonts w:cs="Arial"/>
          <w:sz w:val="20"/>
          <w:szCs w:val="20"/>
        </w:rPr>
      </w:pPr>
    </w:p>
    <w:p w14:paraId="00102339" w14:textId="4B70763A" w:rsidR="00067358"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51393E">
        <w:rPr>
          <w:rFonts w:cs="Arial"/>
          <w:sz w:val="20"/>
          <w:szCs w:val="20"/>
        </w:rPr>
        <w:t xml:space="preserve"> </w:t>
      </w:r>
      <w:r w:rsidR="00067358">
        <w:rPr>
          <w:rFonts w:cs="Arial"/>
          <w:sz w:val="20"/>
          <w:szCs w:val="20"/>
        </w:rPr>
        <w:t>Dana DeBruyn – MDEGLE</w:t>
      </w:r>
    </w:p>
    <w:p w14:paraId="3C371E48" w14:textId="6348E5AC" w:rsidR="00550098" w:rsidRDefault="000164AE" w:rsidP="00D202E5">
      <w:pPr>
        <w:tabs>
          <w:tab w:val="left" w:pos="3600"/>
          <w:tab w:val="left" w:pos="6480"/>
        </w:tabs>
        <w:spacing w:after="0" w:line="240" w:lineRule="auto"/>
        <w:ind w:left="270" w:hanging="270"/>
        <w:rPr>
          <w:rFonts w:cs="Arial"/>
          <w:sz w:val="20"/>
          <w:szCs w:val="20"/>
        </w:rPr>
      </w:pPr>
      <w:r>
        <w:rPr>
          <w:rFonts w:cs="Arial"/>
          <w:sz w:val="20"/>
          <w:szCs w:val="20"/>
        </w:rPr>
        <w:t>X</w:t>
      </w:r>
      <w:r w:rsidR="005A02A8">
        <w:rPr>
          <w:rFonts w:cs="Arial"/>
          <w:sz w:val="20"/>
          <w:szCs w:val="20"/>
        </w:rPr>
        <w:t xml:space="preserve"> </w:t>
      </w:r>
      <w:r w:rsidR="00D202E5">
        <w:rPr>
          <w:rFonts w:cs="Arial"/>
          <w:sz w:val="20"/>
          <w:szCs w:val="20"/>
        </w:rPr>
        <w:tab/>
      </w:r>
      <w:r w:rsidR="00550098">
        <w:rPr>
          <w:rFonts w:cs="Arial"/>
          <w:sz w:val="20"/>
          <w:szCs w:val="20"/>
        </w:rPr>
        <w:t xml:space="preserve">Jeremy </w:t>
      </w:r>
      <w:r w:rsidR="0019257F">
        <w:rPr>
          <w:rFonts w:cs="Arial"/>
          <w:sz w:val="20"/>
          <w:szCs w:val="20"/>
        </w:rPr>
        <w:t>Hoeh</w:t>
      </w:r>
      <w:r w:rsidR="00550098">
        <w:rPr>
          <w:rFonts w:cs="Arial"/>
          <w:sz w:val="20"/>
          <w:szCs w:val="20"/>
        </w:rPr>
        <w:t xml:space="preserve"> - </w:t>
      </w:r>
      <w:r w:rsidR="005A02A8">
        <w:rPr>
          <w:rFonts w:cs="Arial"/>
          <w:sz w:val="20"/>
          <w:szCs w:val="20"/>
        </w:rPr>
        <w:t>MD</w:t>
      </w:r>
      <w:r w:rsidR="00550098">
        <w:rPr>
          <w:rFonts w:cs="Arial"/>
          <w:sz w:val="20"/>
          <w:szCs w:val="20"/>
        </w:rPr>
        <w:t>EGLE</w:t>
      </w:r>
    </w:p>
    <w:p w14:paraId="227924D7" w14:textId="7E9FD9B6" w:rsidR="007D3AF1" w:rsidRDefault="005A02A8"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Pr>
          <w:rFonts w:cs="Arial"/>
          <w:sz w:val="20"/>
          <w:szCs w:val="20"/>
        </w:rPr>
        <w:t>Ian Smith – MDEGLE</w:t>
      </w:r>
    </w:p>
    <w:p w14:paraId="32244358" w14:textId="55702057" w:rsidR="00570D28"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Pr>
          <w:rFonts w:cs="Arial"/>
          <w:sz w:val="20"/>
          <w:szCs w:val="20"/>
        </w:rPr>
        <w:t>Sara Pearson – MDEGLE</w:t>
      </w:r>
      <w:r w:rsidR="000164AE">
        <w:rPr>
          <w:rFonts w:cs="Arial"/>
          <w:sz w:val="20"/>
          <w:szCs w:val="20"/>
        </w:rPr>
        <w:t xml:space="preserve"> </w:t>
      </w:r>
      <w:r w:rsidR="00570D28">
        <w:rPr>
          <w:rFonts w:cs="Arial"/>
          <w:sz w:val="20"/>
          <w:szCs w:val="20"/>
        </w:rPr>
        <w:t xml:space="preserve"> </w:t>
      </w:r>
    </w:p>
    <w:p w14:paraId="4A9AC737" w14:textId="499581F2" w:rsidR="001022C9" w:rsidRDefault="000164AE" w:rsidP="00D202E5">
      <w:pPr>
        <w:tabs>
          <w:tab w:val="left" w:pos="3600"/>
          <w:tab w:val="left" w:pos="6480"/>
        </w:tabs>
        <w:spacing w:after="0" w:line="240" w:lineRule="auto"/>
        <w:ind w:left="270" w:hanging="270"/>
        <w:rPr>
          <w:rFonts w:cs="Arial"/>
          <w:sz w:val="20"/>
          <w:szCs w:val="20"/>
        </w:rPr>
      </w:pPr>
      <w:r>
        <w:rPr>
          <w:sz w:val="20"/>
          <w:szCs w:val="20"/>
        </w:rPr>
        <w:t xml:space="preserve"> </w:t>
      </w:r>
      <w:r w:rsidR="0078579C">
        <w:rPr>
          <w:sz w:val="20"/>
          <w:szCs w:val="20"/>
        </w:rPr>
        <w:t xml:space="preserve">   </w:t>
      </w:r>
      <w:r w:rsidR="00D202E5">
        <w:rPr>
          <w:sz w:val="20"/>
          <w:szCs w:val="20"/>
        </w:rPr>
        <w:tab/>
      </w:r>
      <w:r>
        <w:rPr>
          <w:sz w:val="20"/>
          <w:szCs w:val="20"/>
        </w:rPr>
        <w:t>Lisa Hoeh</w:t>
      </w:r>
      <w:r w:rsidR="007D3AF1">
        <w:rPr>
          <w:sz w:val="20"/>
          <w:szCs w:val="20"/>
        </w:rPr>
        <w:t xml:space="preserve"> – </w:t>
      </w:r>
      <w:r w:rsidR="005838D5">
        <w:rPr>
          <w:sz w:val="20"/>
          <w:szCs w:val="20"/>
        </w:rPr>
        <w:t>MD</w:t>
      </w:r>
      <w:r w:rsidR="007D3AF1">
        <w:rPr>
          <w:sz w:val="20"/>
          <w:szCs w:val="20"/>
        </w:rPr>
        <w:t>EGLE</w:t>
      </w:r>
      <w:r w:rsidR="001022C9" w:rsidRPr="001022C9">
        <w:rPr>
          <w:rFonts w:cs="Arial"/>
          <w:sz w:val="20"/>
          <w:szCs w:val="20"/>
        </w:rPr>
        <w:t xml:space="preserve"> </w:t>
      </w:r>
    </w:p>
    <w:p w14:paraId="2F2B7A68" w14:textId="07A700AD" w:rsidR="001022C9" w:rsidRDefault="00381937"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Brian Thurston – MDEGLE  </w:t>
      </w:r>
    </w:p>
    <w:p w14:paraId="1E5F684F" w14:textId="2CD1A592"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James Clift – MDEGLE  </w:t>
      </w:r>
    </w:p>
    <w:p w14:paraId="63EB12C1" w14:textId="01C998C7"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Eric Oswald – MDEGLE</w:t>
      </w:r>
    </w:p>
    <w:p w14:paraId="5129B4FE" w14:textId="4D96D9B9" w:rsidR="00067358" w:rsidRDefault="00067358" w:rsidP="00D202E5">
      <w:pPr>
        <w:tabs>
          <w:tab w:val="left" w:pos="3600"/>
          <w:tab w:val="left" w:pos="6480"/>
        </w:tabs>
        <w:spacing w:after="0" w:line="240" w:lineRule="auto"/>
        <w:ind w:left="270" w:hanging="270"/>
        <w:rPr>
          <w:sz w:val="20"/>
          <w:szCs w:val="20"/>
        </w:rPr>
      </w:pPr>
    </w:p>
    <w:p w14:paraId="214D5D5A" w14:textId="2DF6A964" w:rsidR="0078579C" w:rsidRDefault="0078579C" w:rsidP="00D202E5">
      <w:pPr>
        <w:tabs>
          <w:tab w:val="left" w:pos="3600"/>
          <w:tab w:val="left" w:pos="6480"/>
        </w:tabs>
        <w:spacing w:after="0" w:line="240" w:lineRule="auto"/>
        <w:ind w:left="270" w:hanging="270"/>
        <w:rPr>
          <w:sz w:val="20"/>
          <w:szCs w:val="20"/>
        </w:rPr>
      </w:pPr>
      <w:r>
        <w:rPr>
          <w:sz w:val="20"/>
          <w:szCs w:val="20"/>
        </w:rPr>
        <w:t xml:space="preserve">   </w:t>
      </w:r>
      <w:r w:rsidR="00D202E5">
        <w:rPr>
          <w:sz w:val="20"/>
          <w:szCs w:val="20"/>
        </w:rPr>
        <w:tab/>
      </w:r>
      <w:r>
        <w:rPr>
          <w:sz w:val="20"/>
          <w:szCs w:val="20"/>
        </w:rPr>
        <w:t>Kayla Swope – LARA</w:t>
      </w:r>
    </w:p>
    <w:p w14:paraId="1A6B6B4A" w14:textId="1ED5A7AD" w:rsidR="005838D5" w:rsidRDefault="0078579C" w:rsidP="00D202E5">
      <w:pPr>
        <w:tabs>
          <w:tab w:val="left" w:pos="3600"/>
          <w:tab w:val="left" w:pos="6480"/>
        </w:tabs>
        <w:spacing w:after="0" w:line="240" w:lineRule="auto"/>
        <w:ind w:left="270" w:hanging="270"/>
        <w:rPr>
          <w:sz w:val="20"/>
          <w:szCs w:val="20"/>
        </w:rPr>
      </w:pPr>
      <w:r>
        <w:rPr>
          <w:sz w:val="20"/>
          <w:szCs w:val="20"/>
        </w:rPr>
        <w:t xml:space="preserve"> </w:t>
      </w:r>
      <w:r w:rsidR="0009542D">
        <w:rPr>
          <w:sz w:val="20"/>
          <w:szCs w:val="20"/>
        </w:rPr>
        <w:t xml:space="preserve">   </w:t>
      </w:r>
      <w:r>
        <w:rPr>
          <w:sz w:val="20"/>
          <w:szCs w:val="20"/>
        </w:rPr>
        <w:t xml:space="preserve">  </w:t>
      </w:r>
      <w:r w:rsidR="005838D5">
        <w:rPr>
          <w:sz w:val="20"/>
          <w:szCs w:val="20"/>
        </w:rPr>
        <w:t xml:space="preserve">Larry Horvath </w:t>
      </w:r>
      <w:r w:rsidR="00446C28">
        <w:rPr>
          <w:sz w:val="20"/>
          <w:szCs w:val="20"/>
        </w:rPr>
        <w:t>–</w:t>
      </w:r>
      <w:r w:rsidR="005838D5">
        <w:rPr>
          <w:sz w:val="20"/>
          <w:szCs w:val="20"/>
        </w:rPr>
        <w:t xml:space="preserve"> LARA</w:t>
      </w:r>
    </w:p>
    <w:p w14:paraId="460EABF4" w14:textId="3BE782F6" w:rsidR="00446C28" w:rsidRDefault="00446C28" w:rsidP="0095707B">
      <w:pPr>
        <w:tabs>
          <w:tab w:val="left" w:pos="3600"/>
          <w:tab w:val="left" w:pos="6480"/>
        </w:tabs>
        <w:spacing w:after="0" w:line="240" w:lineRule="auto"/>
        <w:rPr>
          <w:sz w:val="20"/>
          <w:szCs w:val="20"/>
        </w:rPr>
      </w:pPr>
    </w:p>
    <w:p w14:paraId="3B97F09B" w14:textId="77777777" w:rsidR="00446C28" w:rsidRDefault="00446C28" w:rsidP="0095707B">
      <w:pPr>
        <w:tabs>
          <w:tab w:val="left" w:pos="3600"/>
          <w:tab w:val="left" w:pos="6480"/>
        </w:tabs>
        <w:spacing w:after="0" w:line="240" w:lineRule="auto"/>
        <w:rPr>
          <w:sz w:val="20"/>
          <w:szCs w:val="20"/>
        </w:rPr>
      </w:pPr>
    </w:p>
    <w:p w14:paraId="62E54387" w14:textId="669D1B24" w:rsidR="00550F08" w:rsidRPr="00BF6943" w:rsidRDefault="0007205F" w:rsidP="00B66E84">
      <w:pPr>
        <w:pStyle w:val="ListParagraph"/>
        <w:numPr>
          <w:ilvl w:val="0"/>
          <w:numId w:val="26"/>
        </w:numPr>
        <w:ind w:left="360"/>
        <w:rPr>
          <w:sz w:val="24"/>
          <w:szCs w:val="24"/>
        </w:rPr>
      </w:pPr>
      <w:r>
        <w:rPr>
          <w:b/>
          <w:bCs/>
          <w:sz w:val="24"/>
          <w:szCs w:val="24"/>
        </w:rPr>
        <w:tab/>
      </w:r>
      <w:r w:rsidR="00550F08" w:rsidRPr="00BF6943">
        <w:rPr>
          <w:b/>
          <w:bCs/>
          <w:sz w:val="24"/>
          <w:szCs w:val="24"/>
        </w:rPr>
        <w:t>Call to Order/Roll Call</w:t>
      </w:r>
    </w:p>
    <w:p w14:paraId="4667AFE1" w14:textId="1894F3F8" w:rsidR="00550F08" w:rsidRDefault="00550F08" w:rsidP="00497C72">
      <w:pPr>
        <w:pStyle w:val="ListParagraph"/>
        <w:ind w:left="0"/>
      </w:pPr>
      <w:r w:rsidRPr="00550F08">
        <w:t>Meeting called</w:t>
      </w:r>
      <w:r w:rsidR="001F04EF">
        <w:t xml:space="preserve"> to order by Tony Drautz at 9:3</w:t>
      </w:r>
      <w:r w:rsidR="0007205F">
        <w:t>7</w:t>
      </w:r>
      <w:r w:rsidRPr="00550F08">
        <w:t xml:space="preserve"> AM</w:t>
      </w:r>
      <w:r w:rsidR="00497C72">
        <w:t xml:space="preserve">. Roll Call conducted by Hayduk. See attendance mark-offs above for accuracy. </w:t>
      </w:r>
    </w:p>
    <w:p w14:paraId="6FC9C982" w14:textId="77777777" w:rsidR="00C85A61" w:rsidRPr="00550F08" w:rsidRDefault="00C85A61" w:rsidP="00497C72">
      <w:pPr>
        <w:pStyle w:val="ListParagraph"/>
        <w:ind w:left="0"/>
      </w:pPr>
    </w:p>
    <w:p w14:paraId="10C77D7B" w14:textId="72C0B999" w:rsidR="00550F08" w:rsidRPr="00BF6943" w:rsidRDefault="0007205F" w:rsidP="00B66E84">
      <w:pPr>
        <w:pStyle w:val="ListParagraph"/>
        <w:numPr>
          <w:ilvl w:val="0"/>
          <w:numId w:val="26"/>
        </w:numPr>
        <w:ind w:left="360"/>
        <w:rPr>
          <w:sz w:val="24"/>
          <w:szCs w:val="24"/>
        </w:rPr>
      </w:pPr>
      <w:r>
        <w:rPr>
          <w:b/>
          <w:bCs/>
          <w:sz w:val="24"/>
          <w:szCs w:val="24"/>
        </w:rPr>
        <w:tab/>
      </w:r>
      <w:r w:rsidR="00BB2F2D" w:rsidRPr="00BF6943">
        <w:rPr>
          <w:b/>
          <w:bCs/>
          <w:sz w:val="24"/>
          <w:szCs w:val="24"/>
        </w:rPr>
        <w:t>Approval of Agenda</w:t>
      </w:r>
      <w:r w:rsidR="0014125A" w:rsidRPr="00BF6943">
        <w:rPr>
          <w:sz w:val="24"/>
          <w:szCs w:val="24"/>
        </w:rPr>
        <w:t xml:space="preserve">:  </w:t>
      </w:r>
    </w:p>
    <w:p w14:paraId="7455DC30" w14:textId="4FE472B0" w:rsidR="00BB2F2D" w:rsidRDefault="0014125A" w:rsidP="00C85A61">
      <w:pPr>
        <w:pStyle w:val="ListParagraph"/>
        <w:tabs>
          <w:tab w:val="left" w:pos="0"/>
        </w:tabs>
        <w:ind w:left="0"/>
      </w:pPr>
      <w:r>
        <w:lastRenderedPageBreak/>
        <w:t>Motion to approve the</w:t>
      </w:r>
      <w:r w:rsidR="00F93BC6">
        <w:t xml:space="preserve"> </w:t>
      </w:r>
      <w:r w:rsidR="00BB2F2D">
        <w:t>agenda</w:t>
      </w:r>
      <w:r w:rsidR="00497C72">
        <w:t xml:space="preserve"> without change</w:t>
      </w:r>
      <w:r w:rsidR="0009613A">
        <w:t xml:space="preserve"> provided by </w:t>
      </w:r>
      <w:r w:rsidR="00607353">
        <w:t>C. Westover</w:t>
      </w:r>
      <w:r w:rsidR="0009613A">
        <w:t xml:space="preserve">. </w:t>
      </w:r>
      <w:r w:rsidR="00CA582B">
        <w:t>S</w:t>
      </w:r>
      <w:r w:rsidR="00A71967">
        <w:t xml:space="preserve">upport </w:t>
      </w:r>
      <w:r w:rsidR="0009613A">
        <w:t xml:space="preserve">by </w:t>
      </w:r>
      <w:r w:rsidR="0007205F">
        <w:t>T. MacGuire</w:t>
      </w:r>
      <w:r w:rsidR="00BB2F2D" w:rsidRPr="009C1AAF">
        <w:t>.</w:t>
      </w:r>
      <w:r w:rsidR="00C85A61">
        <w:t xml:space="preserve"> Motion </w:t>
      </w:r>
      <w:r w:rsidR="00BB2F2D">
        <w:t>carried.</w:t>
      </w:r>
      <w:r w:rsidR="006B31A1">
        <w:t xml:space="preserve"> </w:t>
      </w:r>
    </w:p>
    <w:p w14:paraId="1E24FA48" w14:textId="77777777" w:rsidR="00C85A61" w:rsidRDefault="00C85A61" w:rsidP="00C85A61">
      <w:pPr>
        <w:pStyle w:val="ListParagraph"/>
        <w:tabs>
          <w:tab w:val="left" w:pos="0"/>
        </w:tabs>
        <w:ind w:left="0"/>
      </w:pPr>
    </w:p>
    <w:p w14:paraId="4CAE862D" w14:textId="10D91329" w:rsidR="00550F08" w:rsidRPr="00BF6943" w:rsidRDefault="00BB2F2D" w:rsidP="00B66E84">
      <w:pPr>
        <w:pStyle w:val="ListParagraph"/>
        <w:numPr>
          <w:ilvl w:val="0"/>
          <w:numId w:val="26"/>
        </w:numPr>
        <w:ind w:left="360"/>
        <w:rPr>
          <w:sz w:val="24"/>
          <w:szCs w:val="24"/>
        </w:rPr>
      </w:pPr>
      <w:r w:rsidRPr="00BF6943">
        <w:rPr>
          <w:b/>
          <w:bCs/>
          <w:noProof/>
          <w:sz w:val="24"/>
          <w:szCs w:val="24"/>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9000" cy="1440"/>
                      </w14:xfrm>
                    </w14:contentPart>
                  </a:graphicData>
                </a:graphic>
              </wp:anchor>
            </w:drawing>
          </mc:Choice>
          <mc:Fallback>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5" o:title=""/>
              </v:shape>
            </w:pict>
          </mc:Fallback>
        </mc:AlternateContent>
      </w:r>
      <w:r w:rsidR="0007205F">
        <w:rPr>
          <w:b/>
          <w:bCs/>
          <w:sz w:val="24"/>
          <w:szCs w:val="24"/>
        </w:rPr>
        <w:t xml:space="preserve"> </w:t>
      </w:r>
      <w:r w:rsidR="0007205F">
        <w:rPr>
          <w:b/>
          <w:bCs/>
          <w:sz w:val="24"/>
          <w:szCs w:val="24"/>
        </w:rPr>
        <w:tab/>
      </w:r>
      <w:r w:rsidRPr="00BF6943">
        <w:rPr>
          <w:b/>
          <w:bCs/>
          <w:sz w:val="24"/>
          <w:szCs w:val="24"/>
        </w:rPr>
        <w:t>Approval of Minutes</w:t>
      </w:r>
      <w:r w:rsidR="00190B6C" w:rsidRPr="00BF6943">
        <w:rPr>
          <w:sz w:val="24"/>
          <w:szCs w:val="24"/>
        </w:rPr>
        <w:t xml:space="preserve">:  </w:t>
      </w:r>
    </w:p>
    <w:p w14:paraId="29EA13D6" w14:textId="4879A717" w:rsidR="00707D7B" w:rsidRDefault="00190B6C" w:rsidP="00AD2565">
      <w:pPr>
        <w:pStyle w:val="ListParagraph"/>
        <w:ind w:left="0"/>
      </w:pPr>
      <w:r>
        <w:t xml:space="preserve">Motion to approve </w:t>
      </w:r>
      <w:r w:rsidR="00607353">
        <w:t xml:space="preserve">February minutes with no changes </w:t>
      </w:r>
      <w:r w:rsidR="00BC6964">
        <w:t xml:space="preserve">by </w:t>
      </w:r>
      <w:r w:rsidR="00607353">
        <w:t xml:space="preserve">C. </w:t>
      </w:r>
      <w:r w:rsidR="0007205F">
        <w:t>Klawuhn</w:t>
      </w:r>
      <w:r w:rsidR="00607353">
        <w:t xml:space="preserve">. </w:t>
      </w:r>
      <w:r w:rsidR="00BC6964">
        <w:t xml:space="preserve">Support by </w:t>
      </w:r>
      <w:r w:rsidR="0007205F">
        <w:t>C. Elliot</w:t>
      </w:r>
      <w:r w:rsidR="0009613A">
        <w:t xml:space="preserve">. </w:t>
      </w:r>
    </w:p>
    <w:p w14:paraId="450CD16B" w14:textId="6FDEA226" w:rsidR="0081719D" w:rsidRDefault="00190B6C" w:rsidP="00AD2565">
      <w:pPr>
        <w:pStyle w:val="ListParagraph"/>
        <w:ind w:left="0"/>
      </w:pPr>
      <w:r>
        <w:t xml:space="preserve">Motion carried. </w:t>
      </w:r>
    </w:p>
    <w:p w14:paraId="5ACEF0B6" w14:textId="6A6BA0DB" w:rsidR="0007205F" w:rsidRDefault="00BC6964" w:rsidP="00D768A9">
      <w:pPr>
        <w:rPr>
          <w:b/>
          <w:sz w:val="24"/>
          <w:szCs w:val="24"/>
        </w:rPr>
      </w:pPr>
      <w:r w:rsidRPr="00BF6943">
        <w:rPr>
          <w:b/>
          <w:sz w:val="24"/>
          <w:szCs w:val="24"/>
        </w:rPr>
        <w:t>4</w:t>
      </w:r>
      <w:r w:rsidR="00641A9C" w:rsidRPr="00BF6943">
        <w:rPr>
          <w:b/>
          <w:sz w:val="24"/>
          <w:szCs w:val="24"/>
        </w:rPr>
        <w:t>.</w:t>
      </w:r>
      <w:r w:rsidR="00641A9C" w:rsidRPr="00BF6943">
        <w:rPr>
          <w:b/>
          <w:sz w:val="24"/>
          <w:szCs w:val="24"/>
        </w:rPr>
        <w:tab/>
      </w:r>
      <w:r w:rsidR="0007205F">
        <w:rPr>
          <w:b/>
          <w:sz w:val="24"/>
          <w:szCs w:val="24"/>
        </w:rPr>
        <w:t>Guest Speaker – Jordan Bailey, PhD, Toxicologist, MDHHS, PFAS Health Study</w:t>
      </w:r>
    </w:p>
    <w:p w14:paraId="34D134EA" w14:textId="77777777" w:rsidR="005E1BCE" w:rsidRDefault="0007205F" w:rsidP="005E1BCE">
      <w:pPr>
        <w:tabs>
          <w:tab w:val="num" w:pos="1440"/>
        </w:tabs>
        <w:rPr>
          <w:sz w:val="24"/>
          <w:szCs w:val="24"/>
        </w:rPr>
      </w:pPr>
      <w:r w:rsidRPr="005E1BCE">
        <w:rPr>
          <w:sz w:val="24"/>
          <w:szCs w:val="24"/>
        </w:rPr>
        <w:t xml:space="preserve">Delayed until 10am. </w:t>
      </w:r>
      <w:r w:rsidR="005E1BCE" w:rsidRPr="005E1BCE">
        <w:rPr>
          <w:sz w:val="24"/>
          <w:szCs w:val="24"/>
        </w:rPr>
        <w:t>Alexander Sperry-Harris and Joost Vant Erve provided a presentation</w:t>
      </w:r>
      <w:r w:rsidR="005E1BCE">
        <w:rPr>
          <w:sz w:val="24"/>
          <w:szCs w:val="24"/>
        </w:rPr>
        <w:t xml:space="preserve"> about the Michigan PFAS Exposure and Health Study (</w:t>
      </w:r>
      <w:proofErr w:type="spellStart"/>
      <w:r w:rsidR="005E1BCE">
        <w:rPr>
          <w:sz w:val="24"/>
          <w:szCs w:val="24"/>
        </w:rPr>
        <w:t>MiPEHS</w:t>
      </w:r>
      <w:proofErr w:type="spellEnd"/>
      <w:r w:rsidR="005E1BCE">
        <w:rPr>
          <w:sz w:val="24"/>
          <w:szCs w:val="24"/>
        </w:rPr>
        <w:t xml:space="preserve">). This is to be conducted in 3 phases which </w:t>
      </w:r>
      <w:r w:rsidR="005E1BCE" w:rsidRPr="005E1BCE">
        <w:rPr>
          <w:sz w:val="24"/>
          <w:szCs w:val="24"/>
        </w:rPr>
        <w:t xml:space="preserve">are designed to answer questions about the relationship between </w:t>
      </w:r>
      <w:r w:rsidR="005E1BCE" w:rsidRPr="005E1BCE">
        <w:rPr>
          <w:b/>
          <w:bCs/>
          <w:sz w:val="24"/>
          <w:szCs w:val="24"/>
        </w:rPr>
        <w:t xml:space="preserve">blood PFAS concentrations </w:t>
      </w:r>
      <w:r w:rsidR="005E1BCE" w:rsidRPr="005E1BCE">
        <w:rPr>
          <w:sz w:val="24"/>
          <w:szCs w:val="24"/>
        </w:rPr>
        <w:t xml:space="preserve">and </w:t>
      </w:r>
      <w:r w:rsidR="005E1BCE" w:rsidRPr="005E1BCE">
        <w:rPr>
          <w:b/>
          <w:bCs/>
          <w:sz w:val="24"/>
          <w:szCs w:val="24"/>
        </w:rPr>
        <w:t xml:space="preserve">several markers of health </w:t>
      </w:r>
      <w:r w:rsidR="005E1BCE" w:rsidRPr="005E1BCE">
        <w:rPr>
          <w:sz w:val="24"/>
          <w:szCs w:val="24"/>
        </w:rPr>
        <w:t>including:</w:t>
      </w:r>
      <w:r w:rsidR="005E1BCE">
        <w:rPr>
          <w:sz w:val="24"/>
          <w:szCs w:val="24"/>
        </w:rPr>
        <w:t xml:space="preserve"> </w:t>
      </w:r>
      <w:r w:rsidR="00BE32EB" w:rsidRPr="005E1BCE">
        <w:rPr>
          <w:sz w:val="24"/>
          <w:szCs w:val="24"/>
        </w:rPr>
        <w:t>immune</w:t>
      </w:r>
      <w:r w:rsidR="005E1BCE">
        <w:rPr>
          <w:sz w:val="24"/>
          <w:szCs w:val="24"/>
        </w:rPr>
        <w:t xml:space="preserve">, </w:t>
      </w:r>
      <w:r w:rsidR="00BE32EB" w:rsidRPr="005E1BCE">
        <w:rPr>
          <w:sz w:val="24"/>
          <w:szCs w:val="24"/>
        </w:rPr>
        <w:t>cardiovascular</w:t>
      </w:r>
      <w:r w:rsidR="005E1BCE">
        <w:rPr>
          <w:sz w:val="24"/>
          <w:szCs w:val="24"/>
        </w:rPr>
        <w:t xml:space="preserve">, </w:t>
      </w:r>
      <w:r w:rsidR="00BE32EB" w:rsidRPr="005E1BCE">
        <w:rPr>
          <w:sz w:val="24"/>
          <w:szCs w:val="24"/>
        </w:rPr>
        <w:t>kidney</w:t>
      </w:r>
      <w:r w:rsidR="005E1BCE">
        <w:rPr>
          <w:sz w:val="24"/>
          <w:szCs w:val="24"/>
        </w:rPr>
        <w:t xml:space="preserve">, </w:t>
      </w:r>
      <w:r w:rsidR="00BE32EB" w:rsidRPr="005E1BCE">
        <w:rPr>
          <w:sz w:val="24"/>
          <w:szCs w:val="24"/>
        </w:rPr>
        <w:t>liver</w:t>
      </w:r>
      <w:r w:rsidR="005E1BCE">
        <w:rPr>
          <w:sz w:val="24"/>
          <w:szCs w:val="24"/>
        </w:rPr>
        <w:t>,</w:t>
      </w:r>
      <w:r w:rsidR="00BE32EB" w:rsidRPr="005E1BCE">
        <w:rPr>
          <w:sz w:val="24"/>
          <w:szCs w:val="24"/>
        </w:rPr>
        <w:t xml:space="preserve"> </w:t>
      </w:r>
      <w:r w:rsidR="005E1BCE">
        <w:rPr>
          <w:sz w:val="24"/>
          <w:szCs w:val="24"/>
        </w:rPr>
        <w:t xml:space="preserve">and </w:t>
      </w:r>
      <w:r w:rsidR="00BE32EB" w:rsidRPr="005E1BCE">
        <w:rPr>
          <w:sz w:val="24"/>
          <w:szCs w:val="24"/>
        </w:rPr>
        <w:t>thyroid</w:t>
      </w:r>
      <w:r w:rsidR="005E1BCE">
        <w:rPr>
          <w:sz w:val="24"/>
          <w:szCs w:val="24"/>
        </w:rPr>
        <w:t>. Currently, open houses are being conducted in Kent County and the Parchment area of Kalamazoo County. Some key points from the presentations include:</w:t>
      </w:r>
    </w:p>
    <w:p w14:paraId="40C6FA34" w14:textId="77777777" w:rsidR="005E1BCE" w:rsidRDefault="005E1BCE" w:rsidP="005E1BCE">
      <w:pPr>
        <w:pStyle w:val="ListParagraph"/>
        <w:numPr>
          <w:ilvl w:val="0"/>
          <w:numId w:val="41"/>
        </w:numPr>
        <w:tabs>
          <w:tab w:val="num" w:pos="1440"/>
        </w:tabs>
        <w:rPr>
          <w:sz w:val="24"/>
          <w:szCs w:val="24"/>
        </w:rPr>
      </w:pPr>
      <w:r>
        <w:rPr>
          <w:sz w:val="24"/>
          <w:szCs w:val="24"/>
        </w:rPr>
        <w:t xml:space="preserve">Over 1000 people have participated in Phase One conducted in 2020- 21. </w:t>
      </w:r>
    </w:p>
    <w:p w14:paraId="4F009CDF" w14:textId="77777777" w:rsidR="005E1BCE" w:rsidRDefault="005E1BCE" w:rsidP="005E1BCE">
      <w:pPr>
        <w:pStyle w:val="ListParagraph"/>
        <w:numPr>
          <w:ilvl w:val="0"/>
          <w:numId w:val="41"/>
        </w:numPr>
        <w:tabs>
          <w:tab w:val="num" w:pos="1440"/>
        </w:tabs>
        <w:rPr>
          <w:sz w:val="24"/>
          <w:szCs w:val="24"/>
        </w:rPr>
      </w:pPr>
      <w:r>
        <w:rPr>
          <w:sz w:val="24"/>
          <w:szCs w:val="24"/>
        </w:rPr>
        <w:t>Private wells and Municipal water supplies have been sampled</w:t>
      </w:r>
    </w:p>
    <w:p w14:paraId="141E9EB6" w14:textId="77777777" w:rsidR="001C0BAF" w:rsidRDefault="001C0BAF" w:rsidP="005E1BCE">
      <w:pPr>
        <w:pStyle w:val="ListParagraph"/>
        <w:numPr>
          <w:ilvl w:val="0"/>
          <w:numId w:val="41"/>
        </w:numPr>
        <w:tabs>
          <w:tab w:val="num" w:pos="1440"/>
        </w:tabs>
        <w:rPr>
          <w:sz w:val="24"/>
          <w:szCs w:val="24"/>
        </w:rPr>
      </w:pPr>
      <w:r>
        <w:rPr>
          <w:sz w:val="24"/>
          <w:szCs w:val="24"/>
        </w:rPr>
        <w:t>The Michigan sample results have a higher 95</w:t>
      </w:r>
      <w:r w:rsidRPr="001C0BAF">
        <w:rPr>
          <w:sz w:val="24"/>
          <w:szCs w:val="24"/>
          <w:vertAlign w:val="superscript"/>
        </w:rPr>
        <w:t>th</w:t>
      </w:r>
      <w:r>
        <w:rPr>
          <w:sz w:val="24"/>
          <w:szCs w:val="24"/>
        </w:rPr>
        <w:t xml:space="preserve"> percentile than the comparable U.S. data. Graphically, it is a longer statistical tail than the U.S. population. </w:t>
      </w:r>
    </w:p>
    <w:p w14:paraId="2069EF4C" w14:textId="77777777" w:rsidR="001C0BAF" w:rsidRDefault="001C0BAF" w:rsidP="005E1BCE">
      <w:pPr>
        <w:pStyle w:val="ListParagraph"/>
        <w:numPr>
          <w:ilvl w:val="0"/>
          <w:numId w:val="41"/>
        </w:numPr>
        <w:tabs>
          <w:tab w:val="num" w:pos="1440"/>
        </w:tabs>
        <w:rPr>
          <w:sz w:val="24"/>
          <w:szCs w:val="24"/>
        </w:rPr>
      </w:pPr>
      <w:r>
        <w:rPr>
          <w:sz w:val="24"/>
          <w:szCs w:val="24"/>
        </w:rPr>
        <w:t xml:space="preserve">PFAS levels in people are going down over time. Testing is still going on and not all results are in. </w:t>
      </w:r>
    </w:p>
    <w:p w14:paraId="3B5F3FD6" w14:textId="77777777" w:rsidR="001C0BAF" w:rsidRDefault="001C0BAF" w:rsidP="001C0BAF">
      <w:pPr>
        <w:pStyle w:val="ListParagraph"/>
        <w:numPr>
          <w:ilvl w:val="0"/>
          <w:numId w:val="41"/>
        </w:numPr>
        <w:tabs>
          <w:tab w:val="num" w:pos="1440"/>
        </w:tabs>
        <w:rPr>
          <w:sz w:val="24"/>
          <w:szCs w:val="24"/>
        </w:rPr>
      </w:pPr>
      <w:r>
        <w:rPr>
          <w:sz w:val="24"/>
          <w:szCs w:val="24"/>
        </w:rPr>
        <w:t xml:space="preserve">Phase Two recruiting is currently going on. 70-80% of the Phase One participants are enrolled. </w:t>
      </w:r>
    </w:p>
    <w:p w14:paraId="4F2A5413" w14:textId="77777777" w:rsidR="001C0BAF" w:rsidRPr="001C0BAF" w:rsidRDefault="001C0BAF" w:rsidP="001C0BAF">
      <w:pPr>
        <w:tabs>
          <w:tab w:val="num" w:pos="1440"/>
        </w:tabs>
        <w:rPr>
          <w:sz w:val="24"/>
          <w:szCs w:val="24"/>
          <w:u w:val="single"/>
        </w:rPr>
      </w:pPr>
      <w:r w:rsidRPr="001C0BAF">
        <w:rPr>
          <w:sz w:val="24"/>
          <w:szCs w:val="24"/>
          <w:u w:val="single"/>
        </w:rPr>
        <w:t>Q&amp;A</w:t>
      </w:r>
    </w:p>
    <w:p w14:paraId="59408DA5" w14:textId="77777777" w:rsidR="001C0BAF" w:rsidRDefault="001C0BAF" w:rsidP="001C0BAF">
      <w:pPr>
        <w:tabs>
          <w:tab w:val="num" w:pos="1440"/>
        </w:tabs>
        <w:rPr>
          <w:sz w:val="24"/>
          <w:szCs w:val="24"/>
        </w:rPr>
      </w:pPr>
      <w:r>
        <w:rPr>
          <w:sz w:val="24"/>
          <w:szCs w:val="24"/>
        </w:rPr>
        <w:t>S. Simmonds inquired what will be done with the study results?</w:t>
      </w:r>
    </w:p>
    <w:p w14:paraId="1B869843" w14:textId="3F1DEEDD" w:rsidR="001C0BAF" w:rsidRDefault="001C0BAF" w:rsidP="001C0BAF">
      <w:pPr>
        <w:ind w:left="360"/>
        <w:rPr>
          <w:sz w:val="24"/>
          <w:szCs w:val="24"/>
        </w:rPr>
      </w:pPr>
      <w:r>
        <w:rPr>
          <w:sz w:val="24"/>
          <w:szCs w:val="24"/>
        </w:rPr>
        <w:t xml:space="preserve">The study will be used to produce better and more refined standards and provide better guidance to people with higher PFAS levels. Other sources of PFAS include fish, wild game, microwave popcorn and other food wrapper meals made in a microwave. </w:t>
      </w:r>
    </w:p>
    <w:p w14:paraId="033496BF" w14:textId="77777777" w:rsidR="001C0BAF" w:rsidRDefault="001C0BAF" w:rsidP="001C0BAF">
      <w:pPr>
        <w:rPr>
          <w:sz w:val="24"/>
          <w:szCs w:val="24"/>
        </w:rPr>
      </w:pPr>
      <w:r>
        <w:rPr>
          <w:sz w:val="24"/>
          <w:szCs w:val="24"/>
        </w:rPr>
        <w:t>T. Drautz asked if there were similar studies?</w:t>
      </w:r>
    </w:p>
    <w:p w14:paraId="115C3F46" w14:textId="77777777" w:rsidR="001C0BAF" w:rsidRDefault="001C0BAF" w:rsidP="001C0BAF">
      <w:pPr>
        <w:ind w:left="360"/>
        <w:rPr>
          <w:sz w:val="24"/>
          <w:szCs w:val="24"/>
        </w:rPr>
      </w:pPr>
      <w:proofErr w:type="spellStart"/>
      <w:r>
        <w:rPr>
          <w:sz w:val="24"/>
          <w:szCs w:val="24"/>
        </w:rPr>
        <w:t>MiCHEM</w:t>
      </w:r>
      <w:proofErr w:type="spellEnd"/>
      <w:r>
        <w:rPr>
          <w:sz w:val="24"/>
          <w:szCs w:val="24"/>
        </w:rPr>
        <w:t xml:space="preserve"> and the Oscoda Exposure Assessment Study are similar bio-monitoring projects. These are all time consuming and very expensive. </w:t>
      </w:r>
    </w:p>
    <w:p w14:paraId="012EED03" w14:textId="4417BBC2" w:rsidR="00641A9C" w:rsidRDefault="0007205F" w:rsidP="00D768A9">
      <w:pPr>
        <w:rPr>
          <w:b/>
          <w:sz w:val="24"/>
          <w:szCs w:val="24"/>
        </w:rPr>
      </w:pPr>
      <w:r>
        <w:rPr>
          <w:b/>
          <w:sz w:val="24"/>
          <w:szCs w:val="24"/>
        </w:rPr>
        <w:t>5.</w:t>
      </w:r>
      <w:r>
        <w:rPr>
          <w:b/>
          <w:sz w:val="24"/>
          <w:szCs w:val="24"/>
        </w:rPr>
        <w:tab/>
      </w:r>
      <w:r w:rsidR="00641A9C" w:rsidRPr="00BF6943">
        <w:rPr>
          <w:b/>
          <w:sz w:val="24"/>
          <w:szCs w:val="24"/>
        </w:rPr>
        <w:t>MALPH Report</w:t>
      </w:r>
    </w:p>
    <w:p w14:paraId="5D8ADA6A" w14:textId="229EA2A1" w:rsidR="00893FE0" w:rsidRDefault="00893FE0" w:rsidP="00D768A9">
      <w:pPr>
        <w:rPr>
          <w:sz w:val="24"/>
          <w:szCs w:val="24"/>
        </w:rPr>
      </w:pPr>
      <w:r>
        <w:rPr>
          <w:sz w:val="24"/>
          <w:szCs w:val="24"/>
        </w:rPr>
        <w:t xml:space="preserve">N. Hess provided an update concerning legislation. </w:t>
      </w:r>
    </w:p>
    <w:p w14:paraId="3AD1C4D1" w14:textId="5452E97E" w:rsidR="00893FE0" w:rsidRDefault="00893FE0" w:rsidP="00BE32EB">
      <w:pPr>
        <w:tabs>
          <w:tab w:val="left" w:pos="540"/>
        </w:tabs>
        <w:rPr>
          <w:sz w:val="24"/>
          <w:szCs w:val="24"/>
        </w:rPr>
      </w:pPr>
      <w:r>
        <w:rPr>
          <w:sz w:val="24"/>
          <w:szCs w:val="24"/>
        </w:rPr>
        <w:lastRenderedPageBreak/>
        <w:t>-</w:t>
      </w:r>
      <w:r>
        <w:rPr>
          <w:sz w:val="24"/>
          <w:szCs w:val="24"/>
        </w:rPr>
        <w:tab/>
        <w:t xml:space="preserve">Senate Substitute Bills for lead issues have been drafted, but not entered yet. The House </w:t>
      </w:r>
      <w:r w:rsidR="00BE32EB">
        <w:rPr>
          <w:sz w:val="24"/>
          <w:szCs w:val="24"/>
        </w:rPr>
        <w:tab/>
      </w:r>
      <w:r>
        <w:rPr>
          <w:sz w:val="24"/>
          <w:szCs w:val="24"/>
        </w:rPr>
        <w:t xml:space="preserve">Bill versions 4340,41 and 42 do not “mirror” the Senate Bills 4341 and 42 were heard last </w:t>
      </w:r>
      <w:r w:rsidR="00BE32EB">
        <w:rPr>
          <w:sz w:val="24"/>
          <w:szCs w:val="24"/>
        </w:rPr>
        <w:tab/>
      </w:r>
      <w:r>
        <w:rPr>
          <w:sz w:val="24"/>
          <w:szCs w:val="24"/>
        </w:rPr>
        <w:t xml:space="preserve">week and are being reheard today. </w:t>
      </w:r>
    </w:p>
    <w:p w14:paraId="5B3CCD31" w14:textId="7000BC62" w:rsidR="00893FE0" w:rsidRDefault="00893FE0" w:rsidP="00BE32EB">
      <w:pPr>
        <w:tabs>
          <w:tab w:val="left" w:pos="540"/>
        </w:tabs>
        <w:rPr>
          <w:sz w:val="24"/>
          <w:szCs w:val="24"/>
        </w:rPr>
      </w:pPr>
      <w:r>
        <w:rPr>
          <w:sz w:val="24"/>
          <w:szCs w:val="24"/>
        </w:rPr>
        <w:t>-</w:t>
      </w:r>
      <w:r>
        <w:rPr>
          <w:sz w:val="24"/>
          <w:szCs w:val="24"/>
        </w:rPr>
        <w:tab/>
        <w:t xml:space="preserve">MALPH is working with a committee </w:t>
      </w:r>
      <w:proofErr w:type="spellStart"/>
      <w:r>
        <w:rPr>
          <w:sz w:val="24"/>
          <w:szCs w:val="24"/>
        </w:rPr>
        <w:t>concering</w:t>
      </w:r>
      <w:proofErr w:type="spellEnd"/>
      <w:r>
        <w:rPr>
          <w:sz w:val="24"/>
          <w:szCs w:val="24"/>
        </w:rPr>
        <w:t xml:space="preserve"> the H2O Filters for day cares and K-12 </w:t>
      </w:r>
      <w:r w:rsidR="00BE32EB">
        <w:rPr>
          <w:sz w:val="24"/>
          <w:szCs w:val="24"/>
        </w:rPr>
        <w:tab/>
      </w:r>
      <w:r>
        <w:rPr>
          <w:sz w:val="24"/>
          <w:szCs w:val="24"/>
        </w:rPr>
        <w:t xml:space="preserve">schools. There is some misunderstanding about LHD capability to conduct “inspections” </w:t>
      </w:r>
      <w:r w:rsidR="00BE32EB">
        <w:rPr>
          <w:sz w:val="24"/>
          <w:szCs w:val="24"/>
        </w:rPr>
        <w:tab/>
      </w:r>
      <w:r>
        <w:rPr>
          <w:sz w:val="24"/>
          <w:szCs w:val="24"/>
        </w:rPr>
        <w:t xml:space="preserve">for lead in water. </w:t>
      </w:r>
    </w:p>
    <w:p w14:paraId="038645FB" w14:textId="6747E732" w:rsidR="00893FE0" w:rsidRDefault="00893FE0" w:rsidP="00BE32EB">
      <w:pPr>
        <w:tabs>
          <w:tab w:val="left" w:pos="540"/>
        </w:tabs>
        <w:rPr>
          <w:sz w:val="24"/>
          <w:szCs w:val="24"/>
        </w:rPr>
      </w:pPr>
      <w:r>
        <w:rPr>
          <w:sz w:val="24"/>
          <w:szCs w:val="24"/>
        </w:rPr>
        <w:t>-</w:t>
      </w:r>
      <w:r>
        <w:rPr>
          <w:sz w:val="24"/>
          <w:szCs w:val="24"/>
        </w:rPr>
        <w:tab/>
        <w:t xml:space="preserve">The State Sanitary Code Bill has </w:t>
      </w:r>
      <w:proofErr w:type="spellStart"/>
      <w:r>
        <w:rPr>
          <w:sz w:val="24"/>
          <w:szCs w:val="24"/>
        </w:rPr>
        <w:t>bee</w:t>
      </w:r>
      <w:proofErr w:type="spellEnd"/>
      <w:r>
        <w:rPr>
          <w:sz w:val="24"/>
          <w:szCs w:val="24"/>
        </w:rPr>
        <w:t xml:space="preserve"> drafted. Representative Skaggs has given N. Hess a </w:t>
      </w:r>
      <w:r w:rsidR="00BE32EB">
        <w:rPr>
          <w:sz w:val="24"/>
          <w:szCs w:val="24"/>
        </w:rPr>
        <w:tab/>
      </w:r>
      <w:r>
        <w:rPr>
          <w:sz w:val="24"/>
          <w:szCs w:val="24"/>
        </w:rPr>
        <w:t xml:space="preserve">copy, but he is unable to share it at this time. Rep. Skaggs wants to keep this Bill moving. </w:t>
      </w:r>
    </w:p>
    <w:p w14:paraId="156652EB" w14:textId="285F047D" w:rsidR="00893FE0" w:rsidRDefault="00893FE0" w:rsidP="00D768A9">
      <w:pPr>
        <w:rPr>
          <w:sz w:val="24"/>
          <w:szCs w:val="24"/>
        </w:rPr>
      </w:pPr>
      <w:r>
        <w:rPr>
          <w:sz w:val="24"/>
          <w:szCs w:val="24"/>
        </w:rPr>
        <w:t>Comments:</w:t>
      </w:r>
    </w:p>
    <w:p w14:paraId="603BFF5B" w14:textId="075B96ED" w:rsidR="00893FE0" w:rsidRDefault="00893FE0" w:rsidP="00D768A9">
      <w:pPr>
        <w:rPr>
          <w:sz w:val="24"/>
          <w:szCs w:val="24"/>
        </w:rPr>
      </w:pPr>
      <w:r>
        <w:rPr>
          <w:sz w:val="24"/>
          <w:szCs w:val="24"/>
        </w:rPr>
        <w:t xml:space="preserve">S. Withington commented that paint and dust are the main sources of lead for children, not water. </w:t>
      </w:r>
    </w:p>
    <w:p w14:paraId="5FB9B592" w14:textId="523195DA" w:rsidR="00893FE0" w:rsidRDefault="00893FE0" w:rsidP="00D768A9">
      <w:pPr>
        <w:rPr>
          <w:sz w:val="24"/>
          <w:szCs w:val="24"/>
        </w:rPr>
      </w:pPr>
      <w:r>
        <w:rPr>
          <w:sz w:val="24"/>
          <w:szCs w:val="24"/>
        </w:rPr>
        <w:t xml:space="preserve">K. </w:t>
      </w:r>
      <w:proofErr w:type="spellStart"/>
      <w:r>
        <w:rPr>
          <w:sz w:val="24"/>
          <w:szCs w:val="24"/>
        </w:rPr>
        <w:t>Grotsch</w:t>
      </w:r>
      <w:proofErr w:type="spellEnd"/>
      <w:r>
        <w:rPr>
          <w:sz w:val="24"/>
          <w:szCs w:val="24"/>
        </w:rPr>
        <w:t xml:space="preserve"> stated that this is a national issue, not just Michigan. Most states are doing similar things as Michigan. </w:t>
      </w:r>
    </w:p>
    <w:p w14:paraId="534EBA44" w14:textId="01249F44" w:rsidR="00893FE0" w:rsidRPr="00893FE0" w:rsidRDefault="00893FE0" w:rsidP="00D768A9">
      <w:pPr>
        <w:rPr>
          <w:sz w:val="24"/>
          <w:szCs w:val="24"/>
        </w:rPr>
      </w:pPr>
      <w:r>
        <w:rPr>
          <w:sz w:val="24"/>
          <w:szCs w:val="24"/>
        </w:rPr>
        <w:t xml:space="preserve">T. Drautz commented that the Governor wants 1000 more day cares to open in this year. </w:t>
      </w:r>
    </w:p>
    <w:p w14:paraId="2CB4FD4A" w14:textId="11292B43" w:rsidR="00641A9C" w:rsidRPr="00BF6943" w:rsidRDefault="001C0BAF" w:rsidP="00D768A9">
      <w:pPr>
        <w:rPr>
          <w:b/>
          <w:sz w:val="24"/>
          <w:szCs w:val="24"/>
        </w:rPr>
      </w:pPr>
      <w:r>
        <w:rPr>
          <w:b/>
          <w:sz w:val="24"/>
          <w:szCs w:val="24"/>
        </w:rPr>
        <w:t>6</w:t>
      </w:r>
      <w:r w:rsidR="00641A9C" w:rsidRPr="00BF6943">
        <w:rPr>
          <w:b/>
          <w:sz w:val="24"/>
          <w:szCs w:val="24"/>
        </w:rPr>
        <w:t>.</w:t>
      </w:r>
      <w:r w:rsidR="00641A9C" w:rsidRPr="00BF6943">
        <w:rPr>
          <w:b/>
          <w:sz w:val="24"/>
          <w:szCs w:val="24"/>
        </w:rPr>
        <w:tab/>
        <w:t>MEHA Report</w:t>
      </w:r>
    </w:p>
    <w:p w14:paraId="0B7CFA49" w14:textId="76B9AB65" w:rsidR="0004209F" w:rsidRDefault="00893FE0" w:rsidP="00D768A9">
      <w:r>
        <w:t>D. Peters, new MEHA President, stated that the past Board has wrapped up the AEC and is transitioning to the new Board. The new Board will be meeting to conduct Strategic Planning on June 7</w:t>
      </w:r>
      <w:r w:rsidRPr="00893FE0">
        <w:rPr>
          <w:vertAlign w:val="superscript"/>
        </w:rPr>
        <w:t>th</w:t>
      </w:r>
      <w:r>
        <w:t xml:space="preserve"> and 8</w:t>
      </w:r>
      <w:r w:rsidRPr="00893FE0">
        <w:rPr>
          <w:vertAlign w:val="superscript"/>
        </w:rPr>
        <w:t>th</w:t>
      </w:r>
      <w:r>
        <w:t>.</w:t>
      </w:r>
    </w:p>
    <w:p w14:paraId="74D8C66A" w14:textId="3F435712" w:rsidR="00427B8E" w:rsidRPr="00BF6943" w:rsidRDefault="001C0BAF" w:rsidP="00D768A9">
      <w:pPr>
        <w:rPr>
          <w:b/>
          <w:sz w:val="24"/>
          <w:szCs w:val="24"/>
        </w:rPr>
      </w:pPr>
      <w:r>
        <w:rPr>
          <w:b/>
          <w:sz w:val="24"/>
          <w:szCs w:val="24"/>
        </w:rPr>
        <w:t>7</w:t>
      </w:r>
      <w:r w:rsidR="00801374" w:rsidRPr="00BF6943">
        <w:rPr>
          <w:b/>
          <w:sz w:val="24"/>
          <w:szCs w:val="24"/>
        </w:rPr>
        <w:t>.</w:t>
      </w:r>
      <w:r w:rsidR="0037395E" w:rsidRPr="00BF6943">
        <w:rPr>
          <w:b/>
          <w:sz w:val="24"/>
          <w:szCs w:val="24"/>
        </w:rPr>
        <w:tab/>
        <w:t>State Department Reports</w:t>
      </w:r>
    </w:p>
    <w:p w14:paraId="77634F95" w14:textId="77777777" w:rsidR="0037395E" w:rsidRDefault="0037395E" w:rsidP="0037395E">
      <w:r>
        <w:t xml:space="preserve">a. </w:t>
      </w:r>
      <w:r>
        <w:tab/>
        <w:t>MDARD</w:t>
      </w:r>
    </w:p>
    <w:p w14:paraId="4901B13B" w14:textId="63F76731" w:rsidR="007C5D31" w:rsidRDefault="00427B8E" w:rsidP="007C5D31">
      <w:r>
        <w:t>T. Slawinski</w:t>
      </w:r>
      <w:r w:rsidR="00D05636">
        <w:t xml:space="preserve"> </w:t>
      </w:r>
      <w:r w:rsidR="007C5D31">
        <w:t xml:space="preserve">provided </w:t>
      </w:r>
      <w:r>
        <w:t>a Food Law update:</w:t>
      </w:r>
      <w:r w:rsidR="007C5D31">
        <w:t xml:space="preserve"> </w:t>
      </w:r>
    </w:p>
    <w:p w14:paraId="06689B8A" w14:textId="77777777" w:rsidR="00427B8E" w:rsidRDefault="00427B8E" w:rsidP="00427B8E">
      <w:pPr>
        <w:pStyle w:val="ListParagraph"/>
        <w:numPr>
          <w:ilvl w:val="0"/>
          <w:numId w:val="39"/>
        </w:numPr>
        <w:ind w:left="450" w:hanging="450"/>
      </w:pPr>
      <w:r>
        <w:t xml:space="preserve">The Food Law provides authority to regulate while the Food Code provides the regulations. </w:t>
      </w:r>
    </w:p>
    <w:p w14:paraId="3E661B4B" w14:textId="519AF1AB" w:rsidR="00427B8E" w:rsidRDefault="00427B8E" w:rsidP="00427B8E">
      <w:pPr>
        <w:pStyle w:val="ListParagraph"/>
        <w:numPr>
          <w:ilvl w:val="0"/>
          <w:numId w:val="39"/>
        </w:numPr>
        <w:ind w:left="450" w:hanging="450"/>
      </w:pPr>
      <w:r>
        <w:t xml:space="preserve">MDARD has provided a list of items to </w:t>
      </w:r>
      <w:proofErr w:type="spellStart"/>
      <w:r>
        <w:t>to</w:t>
      </w:r>
      <w:proofErr w:type="spellEnd"/>
      <w:r>
        <w:t xml:space="preserve"> Legislators to include in the Bills. </w:t>
      </w:r>
    </w:p>
    <w:p w14:paraId="0A2DAB37" w14:textId="77777777" w:rsidR="00427B8E" w:rsidRDefault="00427B8E" w:rsidP="00427B8E">
      <w:pPr>
        <w:pStyle w:val="ListParagraph"/>
        <w:numPr>
          <w:ilvl w:val="0"/>
          <w:numId w:val="39"/>
        </w:numPr>
      </w:pPr>
      <w:r>
        <w:t>There are currently six different Bills looking for sponsors. This is where MDARD can provide edits to the Bills.</w:t>
      </w:r>
    </w:p>
    <w:p w14:paraId="690EEE57" w14:textId="408C67DB" w:rsidR="00427B8E" w:rsidRDefault="00427B8E" w:rsidP="00427B8E">
      <w:pPr>
        <w:pStyle w:val="ListParagraph"/>
        <w:numPr>
          <w:ilvl w:val="0"/>
          <w:numId w:val="39"/>
        </w:numPr>
      </w:pPr>
      <w:r>
        <w:t xml:space="preserve">There are several steps between the House and Senate before any Bill gets to the Governor for signing.  </w:t>
      </w:r>
    </w:p>
    <w:p w14:paraId="3B2E42AC" w14:textId="77777777" w:rsidR="00427B8E" w:rsidRDefault="00427B8E" w:rsidP="00427B8E">
      <w:pPr>
        <w:pStyle w:val="ListParagraph"/>
        <w:numPr>
          <w:ilvl w:val="0"/>
          <w:numId w:val="39"/>
        </w:numPr>
        <w:ind w:left="450" w:hanging="450"/>
      </w:pPr>
      <w:r>
        <w:t>Some Highlights of the Bills:</w:t>
      </w:r>
    </w:p>
    <w:p w14:paraId="32FB419D" w14:textId="5D9C9D8B" w:rsidR="007C5D31" w:rsidRDefault="00427B8E" w:rsidP="00427B8E">
      <w:pPr>
        <w:pStyle w:val="ListParagraph"/>
        <w:numPr>
          <w:ilvl w:val="0"/>
          <w:numId w:val="39"/>
        </w:numPr>
      </w:pPr>
      <w:r>
        <w:t>Removing the sunset date of Food Service Fees. Will be tied to the Consumer Price Index.</w:t>
      </w:r>
    </w:p>
    <w:p w14:paraId="5C54CF03" w14:textId="2DC83BC5" w:rsidR="00427B8E" w:rsidRDefault="00427B8E" w:rsidP="00427B8E">
      <w:pPr>
        <w:pStyle w:val="ListParagraph"/>
        <w:numPr>
          <w:ilvl w:val="0"/>
          <w:numId w:val="39"/>
        </w:numPr>
      </w:pPr>
      <w:r>
        <w:t xml:space="preserve">Will be going to the 2017 Food Code, not the 2022 Food Code. </w:t>
      </w:r>
    </w:p>
    <w:p w14:paraId="75A9BF7E" w14:textId="30913C78" w:rsidR="00427B8E" w:rsidRDefault="00427B8E" w:rsidP="00427B8E">
      <w:pPr>
        <w:pStyle w:val="ListParagraph"/>
        <w:numPr>
          <w:ilvl w:val="0"/>
          <w:numId w:val="39"/>
        </w:numPr>
      </w:pPr>
      <w:r>
        <w:t xml:space="preserve">Allergy and Manufacturing process language was not desirable in the 2022 Code. </w:t>
      </w:r>
    </w:p>
    <w:p w14:paraId="4EC99538" w14:textId="640AAF58" w:rsidR="00427B8E" w:rsidRDefault="00B21713" w:rsidP="00427B8E">
      <w:pPr>
        <w:pStyle w:val="ListParagraph"/>
        <w:numPr>
          <w:ilvl w:val="0"/>
          <w:numId w:val="39"/>
        </w:numPr>
      </w:pPr>
      <w:r>
        <w:t xml:space="preserve">This should take us to </w:t>
      </w:r>
      <w:r w:rsidR="00427B8E">
        <w:t xml:space="preserve">2030 </w:t>
      </w:r>
      <w:r>
        <w:t xml:space="preserve">before needing to update again. </w:t>
      </w:r>
    </w:p>
    <w:p w14:paraId="08F5A25B" w14:textId="76BCB69B" w:rsidR="00B21713" w:rsidRDefault="00B21713" w:rsidP="00427B8E">
      <w:pPr>
        <w:pStyle w:val="ListParagraph"/>
        <w:numPr>
          <w:ilvl w:val="0"/>
          <w:numId w:val="39"/>
        </w:numPr>
      </w:pPr>
      <w:r>
        <w:lastRenderedPageBreak/>
        <w:t xml:space="preserve">Certified Manager is changing to one person on at all operational hours for medium and high risk food operations. </w:t>
      </w:r>
    </w:p>
    <w:p w14:paraId="40B65480" w14:textId="03A688C6" w:rsidR="00B21713" w:rsidRDefault="00B21713" w:rsidP="00427B8E">
      <w:pPr>
        <w:pStyle w:val="ListParagraph"/>
        <w:numPr>
          <w:ilvl w:val="0"/>
          <w:numId w:val="39"/>
        </w:numPr>
      </w:pPr>
      <w:r>
        <w:t xml:space="preserve">The 2009 language for wild mushrooms is being retained. </w:t>
      </w:r>
    </w:p>
    <w:p w14:paraId="0587E193" w14:textId="77777777" w:rsidR="00F33715" w:rsidRDefault="00B21713" w:rsidP="00427B8E">
      <w:pPr>
        <w:pStyle w:val="ListParagraph"/>
        <w:numPr>
          <w:ilvl w:val="0"/>
          <w:numId w:val="39"/>
        </w:numPr>
      </w:pPr>
      <w:r>
        <w:t xml:space="preserve">The authority of MDARD to do </w:t>
      </w:r>
      <w:r w:rsidR="00F33715">
        <w:t xml:space="preserve">investigation of FISMA related cases. </w:t>
      </w:r>
    </w:p>
    <w:p w14:paraId="26D9C41C" w14:textId="193F75CA" w:rsidR="00B21713" w:rsidRDefault="00F33715" w:rsidP="00427B8E">
      <w:pPr>
        <w:pStyle w:val="ListParagraph"/>
        <w:numPr>
          <w:ilvl w:val="0"/>
          <w:numId w:val="39"/>
        </w:numPr>
      </w:pPr>
      <w:r>
        <w:t xml:space="preserve">The fourth Bill is proposing dual jurisdictional licensing in certain instances whereby LHDs would have the Food Service portion and MDARD would oversee the food processing component. </w:t>
      </w:r>
    </w:p>
    <w:p w14:paraId="4253778D" w14:textId="285B8CFD" w:rsidR="00B21713" w:rsidRDefault="00F33715" w:rsidP="00427B8E">
      <w:pPr>
        <w:pStyle w:val="ListParagraph"/>
        <w:numPr>
          <w:ilvl w:val="0"/>
          <w:numId w:val="39"/>
        </w:numPr>
      </w:pPr>
      <w:r>
        <w:t xml:space="preserve">Smoked Fish component is being brought into the Code. </w:t>
      </w:r>
    </w:p>
    <w:p w14:paraId="5017BDF3" w14:textId="77777777" w:rsidR="00FA1AC5" w:rsidRDefault="00F33715" w:rsidP="00427B8E">
      <w:pPr>
        <w:pStyle w:val="ListParagraph"/>
        <w:numPr>
          <w:ilvl w:val="0"/>
          <w:numId w:val="39"/>
        </w:numPr>
      </w:pPr>
      <w:r>
        <w:t xml:space="preserve">Cottage Food should be included in this update. </w:t>
      </w:r>
      <w:r w:rsidR="00FA1AC5">
        <w:t xml:space="preserve">Increase of revenue limit to $65,000/year if the sale price of a single unit is $200 or more. Wedding cakes would be an example. </w:t>
      </w:r>
    </w:p>
    <w:p w14:paraId="0B2E9F30" w14:textId="77777777" w:rsidR="00FA1AC5" w:rsidRDefault="00FA1AC5" w:rsidP="00FA1AC5">
      <w:r>
        <w:t xml:space="preserve">B. Vought stated that Accreditation has started and two LHDs have been completed so far. </w:t>
      </w:r>
    </w:p>
    <w:p w14:paraId="711E7A24" w14:textId="77777777" w:rsidR="00FA1AC5" w:rsidRDefault="00FA1AC5" w:rsidP="00FA1AC5">
      <w:r>
        <w:t>Q&amp;A:</w:t>
      </w:r>
    </w:p>
    <w:p w14:paraId="715B31AD" w14:textId="690620E2" w:rsidR="00FA1AC5" w:rsidRDefault="00FA1AC5" w:rsidP="00FA1AC5">
      <w:r>
        <w:t>T. Drautz asked if any of the Food Code revisions would affect Accreditation Cycle 8?</w:t>
      </w:r>
    </w:p>
    <w:p w14:paraId="5B3C93D6" w14:textId="2B285BD7" w:rsidR="00F33715" w:rsidRDefault="00FA1AC5" w:rsidP="00FA1AC5">
      <w:r>
        <w:tab/>
        <w:t xml:space="preserve">No, any changes would occur in Cycle 9.  </w:t>
      </w:r>
    </w:p>
    <w:p w14:paraId="4658037F" w14:textId="31B7721D" w:rsidR="00FA1AC5" w:rsidRDefault="00FA1AC5" w:rsidP="00FA1AC5">
      <w:r>
        <w:t>S. Simmonds asked if more options and offerings of the Food Manager Certification were being proposed?</w:t>
      </w:r>
    </w:p>
    <w:p w14:paraId="65A183DF" w14:textId="08266892" w:rsidR="00FA1AC5" w:rsidRDefault="00FA1AC5" w:rsidP="00FA1AC5">
      <w:r>
        <w:tab/>
        <w:t xml:space="preserve">Yes, there will be more availability, including in different languages. Also, there will be a </w:t>
      </w:r>
      <w:proofErr w:type="gramStart"/>
      <w:r>
        <w:t>2 year</w:t>
      </w:r>
      <w:proofErr w:type="gramEnd"/>
      <w:r>
        <w:t xml:space="preserve"> grace period to </w:t>
      </w:r>
      <w:proofErr w:type="gramStart"/>
      <w:r>
        <w:t>have</w:t>
      </w:r>
      <w:proofErr w:type="gramEnd"/>
      <w:r>
        <w:t xml:space="preserve"> all establishments up to speed. </w:t>
      </w:r>
    </w:p>
    <w:p w14:paraId="4486668E" w14:textId="1D1D20C6" w:rsidR="00FA1AC5" w:rsidRDefault="00FA1AC5" w:rsidP="00FA1AC5">
      <w:r>
        <w:t xml:space="preserve">S. Withington inquired about marijuana and food establishments. </w:t>
      </w:r>
    </w:p>
    <w:p w14:paraId="017F1BE2" w14:textId="35AA8B5C" w:rsidR="00FA1AC5" w:rsidRDefault="00FA1AC5" w:rsidP="00FA1AC5">
      <w:r>
        <w:tab/>
        <w:t xml:space="preserve">Marijuana will not be addressed in the Food Code. It is already in a memorandum of understanding between MDARD and the </w:t>
      </w:r>
      <w:proofErr w:type="spellStart"/>
      <w:r>
        <w:t>Cannibis</w:t>
      </w:r>
      <w:proofErr w:type="spellEnd"/>
      <w:r>
        <w:t xml:space="preserve"> Regulatory Agency (CRA) concerning enforcement actions and inspections. </w:t>
      </w:r>
    </w:p>
    <w:p w14:paraId="73A9A1B8" w14:textId="4656927C" w:rsidR="00BC2234" w:rsidRDefault="00BC2234" w:rsidP="00D768A9">
      <w:r>
        <w:tab/>
        <w:t xml:space="preserve">It can be included for next year, though some of the recommendations may not be possible </w:t>
      </w:r>
      <w:r w:rsidR="002518C2">
        <w:tab/>
      </w:r>
      <w:r>
        <w:t xml:space="preserve">since the new system is used by other state programs/agencies. The online and LHD versions </w:t>
      </w:r>
      <w:r w:rsidR="002518C2">
        <w:tab/>
      </w:r>
      <w:r>
        <w:t xml:space="preserve">need to be very close to each other in formatting. </w:t>
      </w:r>
    </w:p>
    <w:p w14:paraId="2FC88810" w14:textId="77777777" w:rsidR="00BC2234" w:rsidRDefault="00BC2234" w:rsidP="00D768A9">
      <w:r>
        <w:t>Q.4.</w:t>
      </w:r>
      <w:r>
        <w:tab/>
        <w:t>T. Rule asked who the contact person is for licensing portal questions?</w:t>
      </w:r>
    </w:p>
    <w:p w14:paraId="6967FA2D" w14:textId="77777777" w:rsidR="00BC2234" w:rsidRDefault="00BC2234" w:rsidP="00D768A9">
      <w:r>
        <w:tab/>
        <w:t xml:space="preserve">Tammy Richard, but copy Becky Vought on requests to keep her in the loop. </w:t>
      </w:r>
    </w:p>
    <w:p w14:paraId="4CDC74B8" w14:textId="77777777" w:rsidR="00BC2234" w:rsidRDefault="00BC2234" w:rsidP="00D768A9">
      <w:r>
        <w:t>b.</w:t>
      </w:r>
      <w:r>
        <w:tab/>
        <w:t>MDHHS Report</w:t>
      </w:r>
    </w:p>
    <w:p w14:paraId="386BBF45" w14:textId="35560300" w:rsidR="006F388C" w:rsidRDefault="00FA1AC5" w:rsidP="00D768A9">
      <w:r>
        <w:t xml:space="preserve">M. Contant stated Cycle 8 has begun. Kalamazoo County was first in line. The DHHS budget is moving forward with $30 million additional dollars proposed for essential local health services still in the budget. The approved CDC supplemental grant is slated to begin sometime this summer.  </w:t>
      </w:r>
    </w:p>
    <w:p w14:paraId="0EAA719F" w14:textId="2CD7122E" w:rsidR="00470867" w:rsidRDefault="00470867" w:rsidP="00470867">
      <w:r>
        <w:t>c.</w:t>
      </w:r>
      <w:r>
        <w:tab/>
        <w:t xml:space="preserve">EGLE Report </w:t>
      </w:r>
    </w:p>
    <w:p w14:paraId="192D712A" w14:textId="77777777" w:rsidR="006C1335" w:rsidRDefault="006C1335" w:rsidP="002518C2"/>
    <w:p w14:paraId="63D251F9" w14:textId="3BE56D78" w:rsidR="006C1335" w:rsidRDefault="006C1335" w:rsidP="002518C2">
      <w:r>
        <w:lastRenderedPageBreak/>
        <w:t xml:space="preserve">D. DeBruyn also explained that EGLE cannot share any draft Bill language concerning the proposed Sanitary Code due to sensitive professional relationships. The EH Section has provided high level feedback to the EGLE Legislative contacts though. </w:t>
      </w:r>
    </w:p>
    <w:p w14:paraId="56F02F9A" w14:textId="2124BF8F" w:rsidR="006C1335" w:rsidRDefault="006C1335" w:rsidP="006C1335">
      <w:r>
        <w:t>There are 4 basic buckets of legislative language that consist of:</w:t>
      </w:r>
    </w:p>
    <w:p w14:paraId="19D58DCB" w14:textId="495F233A" w:rsidR="006C1335" w:rsidRDefault="006C1335" w:rsidP="006C1335">
      <w:r>
        <w:t>1. Inspection of existing systems and a definition of what constitutes a failure</w:t>
      </w:r>
    </w:p>
    <w:p w14:paraId="61D74D4C" w14:textId="04B6BDC3" w:rsidR="006C1335" w:rsidRDefault="006C1335" w:rsidP="006C1335">
      <w:r>
        <w:t xml:space="preserve">2. reporting requirements, </w:t>
      </w:r>
      <w:proofErr w:type="spellStart"/>
      <w:r>
        <w:t>ie</w:t>
      </w:r>
      <w:proofErr w:type="spellEnd"/>
      <w:r>
        <w:t>. a database system</w:t>
      </w:r>
    </w:p>
    <w:p w14:paraId="719A911E" w14:textId="51AFF53A" w:rsidR="006C1335" w:rsidRDefault="006C1335" w:rsidP="006C1335">
      <w:r>
        <w:t xml:space="preserve">3. </w:t>
      </w:r>
      <w:proofErr w:type="spellStart"/>
      <w:r>
        <w:t>Rule making</w:t>
      </w:r>
      <w:proofErr w:type="spellEnd"/>
      <w:r>
        <w:t xml:space="preserve">, </w:t>
      </w:r>
      <w:proofErr w:type="spellStart"/>
      <w:r>
        <w:t>ie</w:t>
      </w:r>
      <w:proofErr w:type="spellEnd"/>
      <w:r>
        <w:t>. construction/performance standards</w:t>
      </w:r>
    </w:p>
    <w:p w14:paraId="665F932D" w14:textId="0F4C0598" w:rsidR="006C1335" w:rsidRDefault="006C1335" w:rsidP="006C1335">
      <w:r>
        <w:t xml:space="preserve">4. Alternative wastewater systems. </w:t>
      </w:r>
    </w:p>
    <w:p w14:paraId="727F495E" w14:textId="35188B79" w:rsidR="006C1335" w:rsidRDefault="006C1335" w:rsidP="006C1335">
      <w:r>
        <w:t xml:space="preserve">The 2019 MALEHA letter is being utilized. Attempts to keep Point of Sale system as an option for local jurisdictions is being attempted. The Water Resources Division and MDHHS also are interested in the Sanitary Code Bills. </w:t>
      </w:r>
    </w:p>
    <w:p w14:paraId="09AB70FC" w14:textId="581DBF1E" w:rsidR="00894DAE" w:rsidRDefault="00894DAE" w:rsidP="006C1335">
      <w:r>
        <w:t>L. Hoehl is aware of the problem with delays in getting the EH Contracts out. Some counties need a contra</w:t>
      </w:r>
      <w:r w:rsidR="00BE32EB">
        <w:t>ct signed and delivered to verif</w:t>
      </w:r>
      <w:r>
        <w:t xml:space="preserve">y they can pay staff. Reaching out to determine if a MOU could suffice for county finance departments. </w:t>
      </w:r>
    </w:p>
    <w:p w14:paraId="53F62221" w14:textId="5FD8821E" w:rsidR="002A0684" w:rsidRDefault="002A0684" w:rsidP="006C1335">
      <w:r>
        <w:t xml:space="preserve">J. Hoehl </w:t>
      </w:r>
      <w:r w:rsidR="006C1335">
        <w:t xml:space="preserve">reminded members about the upcoming Pool and Campground training webinars. </w:t>
      </w:r>
    </w:p>
    <w:p w14:paraId="3BD59C08" w14:textId="5B810798" w:rsidR="00470867" w:rsidRDefault="00470867" w:rsidP="002518C2">
      <w:r>
        <w:t>S</w:t>
      </w:r>
      <w:r w:rsidR="00C85A61">
        <w:t>ara</w:t>
      </w:r>
      <w:r>
        <w:t xml:space="preserve"> Pearson provided the following updates:</w:t>
      </w:r>
    </w:p>
    <w:p w14:paraId="353394D3" w14:textId="49806B3E" w:rsidR="00470867" w:rsidRDefault="00470867" w:rsidP="002518C2">
      <w:pPr>
        <w:ind w:left="450" w:hanging="360"/>
      </w:pPr>
      <w:r>
        <w:t xml:space="preserve">- </w:t>
      </w:r>
      <w:r w:rsidR="002518C2">
        <w:tab/>
      </w:r>
      <w:r w:rsidR="006C1335">
        <w:t xml:space="preserve">The Type 1L package is moving along in the legislature. Full authorization to use Type TL cement should happen by the end of May. </w:t>
      </w:r>
      <w:r w:rsidR="002A0684">
        <w:t xml:space="preserve"> </w:t>
      </w:r>
    </w:p>
    <w:p w14:paraId="5B921C30" w14:textId="4763F5B9" w:rsidR="005A7E7A" w:rsidRDefault="005A7E7A" w:rsidP="002518C2">
      <w:pPr>
        <w:ind w:left="450" w:hanging="360"/>
      </w:pPr>
      <w:r>
        <w:t xml:space="preserve">- </w:t>
      </w:r>
      <w:r w:rsidR="002518C2">
        <w:tab/>
      </w:r>
      <w:r w:rsidR="00894DAE">
        <w:t xml:space="preserve">there may be some short notices about potential trainings, such as field well drilling and grouting. </w:t>
      </w:r>
    </w:p>
    <w:p w14:paraId="60D69C83" w14:textId="091CE66D" w:rsidR="00894DAE" w:rsidRDefault="00894DAE" w:rsidP="002518C2">
      <w:pPr>
        <w:ind w:left="450" w:hanging="360"/>
      </w:pPr>
      <w:r>
        <w:t>-</w:t>
      </w:r>
      <w:r>
        <w:tab/>
        <w:t xml:space="preserve">Still working to get the $5 million Portal for </w:t>
      </w:r>
      <w:proofErr w:type="spellStart"/>
      <w:r>
        <w:t>privatewell</w:t>
      </w:r>
      <w:proofErr w:type="spellEnd"/>
      <w:r>
        <w:t xml:space="preserve"> samples up and running</w:t>
      </w:r>
    </w:p>
    <w:p w14:paraId="2D72A8B6" w14:textId="25512581" w:rsidR="005A7E7A" w:rsidRDefault="0038491B" w:rsidP="00894DAE">
      <w:r>
        <w:t xml:space="preserve">Ian Smith </w:t>
      </w:r>
      <w:r w:rsidR="00894DAE">
        <w:t xml:space="preserve">stated they are still reviewing the PFAS MCLs being proposed by EPA. They will be submitting comments to the EPA. The </w:t>
      </w:r>
      <w:proofErr w:type="spellStart"/>
      <w:r w:rsidR="00894DAE">
        <w:t>SidWis</w:t>
      </w:r>
      <w:proofErr w:type="spellEnd"/>
      <w:r w:rsidR="00894DAE">
        <w:t xml:space="preserve"> /SWIFT trainings went well. There will be a series of webinar trainings leading up to the Go Live release date. </w:t>
      </w:r>
    </w:p>
    <w:p w14:paraId="348AC06B" w14:textId="39F3257B" w:rsidR="00C45C30" w:rsidRDefault="005A7E7A" w:rsidP="00E80F34">
      <w:pPr>
        <w:ind w:left="450" w:hanging="450"/>
      </w:pPr>
      <w:r>
        <w:t xml:space="preserve">- </w:t>
      </w:r>
      <w:r w:rsidR="00E80F34">
        <w:tab/>
      </w:r>
      <w:r>
        <w:t xml:space="preserve">Michigan MCLs were developed and came through the MPART Science Advisory Committee. Compliance with the Michigan MCLs are based on a running average calculation. </w:t>
      </w:r>
    </w:p>
    <w:p w14:paraId="483FA894" w14:textId="528C0E5B" w:rsidR="00C45C30" w:rsidRDefault="00C45C30" w:rsidP="00E80F34">
      <w:pPr>
        <w:ind w:left="450" w:hanging="450"/>
      </w:pPr>
      <w:r>
        <w:t xml:space="preserve">- </w:t>
      </w:r>
      <w:r w:rsidR="00E80F34">
        <w:tab/>
      </w:r>
      <w:r w:rsidR="005A3F36">
        <w:t>There is three years</w:t>
      </w:r>
      <w:r>
        <w:t xml:space="preserve"> of data collected across 2500 water supplies. Currently, 5 supplies are out of compliance representing 1.09%. 86.09% of the samples have been non-detect. 12.81% had detections below the Michigan MCLs. </w:t>
      </w:r>
    </w:p>
    <w:p w14:paraId="1B6881D8" w14:textId="36C4FFD6" w:rsidR="00C45C30" w:rsidRDefault="00C45C30" w:rsidP="00E80F34">
      <w:pPr>
        <w:ind w:left="450" w:hanging="450"/>
      </w:pPr>
      <w:r>
        <w:t xml:space="preserve">- </w:t>
      </w:r>
      <w:r w:rsidR="00E80F34">
        <w:tab/>
      </w:r>
      <w:r>
        <w:t xml:space="preserve">MPART now updates data with a map and areas of interest that is clickable. Everything is getting funneled into the map on the website. </w:t>
      </w:r>
    </w:p>
    <w:p w14:paraId="1184B015" w14:textId="154F34A8" w:rsidR="00C45C30" w:rsidRDefault="00C45C30" w:rsidP="00E80F34">
      <w:pPr>
        <w:ind w:left="450" w:hanging="450"/>
      </w:pPr>
      <w:r>
        <w:lastRenderedPageBreak/>
        <w:t xml:space="preserve">- </w:t>
      </w:r>
      <w:r w:rsidR="00E80F34">
        <w:tab/>
      </w:r>
      <w:r>
        <w:t>EPA’s goals are to have “0” for MCLs across the board, but is proposing 4 parts per trillion due to testing sensitivity. The proposed rules are complex and EGLE is still reviewing them. They will provide comment during the 60</w:t>
      </w:r>
      <w:r w:rsidR="00A57D70">
        <w:t>-</w:t>
      </w:r>
      <w:r>
        <w:t xml:space="preserve">day comment period. </w:t>
      </w:r>
    </w:p>
    <w:p w14:paraId="49B6C154" w14:textId="649A97FE" w:rsidR="00C45C30" w:rsidRDefault="00C45C30" w:rsidP="00E80F34">
      <w:pPr>
        <w:ind w:left="450" w:hanging="450"/>
      </w:pPr>
      <w:r>
        <w:t xml:space="preserve">- </w:t>
      </w:r>
      <w:r w:rsidR="00E80F34">
        <w:tab/>
      </w:r>
      <w:r>
        <w:t xml:space="preserve">If the 4 ppt MCL becomes the standard, approximately 50 +/- Michigan water supplies would be out of compliance, half of which would be non-community supplies. </w:t>
      </w:r>
    </w:p>
    <w:p w14:paraId="151101E0" w14:textId="42389104" w:rsidR="00996877" w:rsidRDefault="00996877" w:rsidP="00D768A9">
      <w:r>
        <w:t>d.</w:t>
      </w:r>
      <w:r>
        <w:tab/>
        <w:t>LARA Update</w:t>
      </w:r>
    </w:p>
    <w:p w14:paraId="6404175C" w14:textId="56CF0E1E" w:rsidR="000F5A17" w:rsidRDefault="00894DAE" w:rsidP="00894DAE">
      <w:pPr>
        <w:ind w:left="450" w:hanging="450"/>
      </w:pPr>
      <w:r>
        <w:tab/>
      </w:r>
      <w:r>
        <w:tab/>
        <w:t>No Report</w:t>
      </w:r>
      <w:r w:rsidR="000F5A17">
        <w:t xml:space="preserve"> </w:t>
      </w:r>
    </w:p>
    <w:p w14:paraId="3FC98607" w14:textId="7E84E3DB" w:rsidR="00C22731" w:rsidRDefault="00C22731" w:rsidP="00D768A9">
      <w:r>
        <w:t xml:space="preserve">e. </w:t>
      </w:r>
      <w:r>
        <w:tab/>
        <w:t>LCC Report</w:t>
      </w:r>
    </w:p>
    <w:p w14:paraId="4B2645D7" w14:textId="40C361EA" w:rsidR="00C22731" w:rsidRDefault="00E80F34" w:rsidP="00C85A61">
      <w:pPr>
        <w:ind w:left="720" w:hanging="360"/>
      </w:pPr>
      <w:r>
        <w:tab/>
      </w:r>
      <w:r w:rsidR="000F5A17">
        <w:t>no report</w:t>
      </w:r>
      <w:r w:rsidR="00894DAE">
        <w:t xml:space="preserve">. T. Drautz reached out again to get a representative. There are scheduling conflicts with the new replacement for B. Richardson. </w:t>
      </w:r>
    </w:p>
    <w:p w14:paraId="6D845B52" w14:textId="19308F26" w:rsidR="00996877" w:rsidRPr="00C85A61" w:rsidRDefault="001C0BAF" w:rsidP="00D768A9">
      <w:pPr>
        <w:rPr>
          <w:b/>
          <w:sz w:val="24"/>
          <w:szCs w:val="24"/>
        </w:rPr>
      </w:pPr>
      <w:r>
        <w:rPr>
          <w:b/>
          <w:sz w:val="24"/>
          <w:szCs w:val="24"/>
        </w:rPr>
        <w:t>8</w:t>
      </w:r>
      <w:r w:rsidR="00996877" w:rsidRPr="00C85A61">
        <w:rPr>
          <w:b/>
          <w:sz w:val="24"/>
          <w:szCs w:val="24"/>
        </w:rPr>
        <w:t>.</w:t>
      </w:r>
      <w:r w:rsidR="00996877" w:rsidRPr="00C85A61">
        <w:rPr>
          <w:b/>
          <w:sz w:val="24"/>
          <w:szCs w:val="24"/>
        </w:rPr>
        <w:tab/>
        <w:t>Officer Reports</w:t>
      </w:r>
    </w:p>
    <w:p w14:paraId="4D90D2D2" w14:textId="791C9A31" w:rsidR="00996877" w:rsidRDefault="00996877" w:rsidP="00D768A9">
      <w:r>
        <w:t xml:space="preserve">a. </w:t>
      </w:r>
      <w:r>
        <w:tab/>
      </w:r>
      <w:r w:rsidR="00874792">
        <w:t>President</w:t>
      </w:r>
    </w:p>
    <w:p w14:paraId="647A7FAE" w14:textId="5E502A30" w:rsidR="00FD0C3E" w:rsidRDefault="00FD0C3E" w:rsidP="00335971">
      <w:r>
        <w:t xml:space="preserve">President Drautz </w:t>
      </w:r>
      <w:r w:rsidR="00652718">
        <w:t xml:space="preserve">updated the forum for </w:t>
      </w:r>
      <w:r w:rsidR="00335971">
        <w:t>the following:</w:t>
      </w:r>
    </w:p>
    <w:p w14:paraId="5048447C" w14:textId="77777777" w:rsidR="004D5EFE" w:rsidRDefault="00E80F34" w:rsidP="00E80F34">
      <w:pPr>
        <w:ind w:left="450" w:hanging="450"/>
      </w:pPr>
      <w:r>
        <w:t>-</w:t>
      </w:r>
      <w:r w:rsidR="00DF559C">
        <w:tab/>
      </w:r>
      <w:r w:rsidR="00894DAE">
        <w:t xml:space="preserve">The State Sanitary Code may have a requirement for LHDs to “inspect” all existing systems every five years. Impossible from </w:t>
      </w:r>
      <w:r w:rsidR="004D5EFE">
        <w:t xml:space="preserve">a staffing and funding point of view. Who gets to be a “certified inspector” may also be a problem. </w:t>
      </w:r>
    </w:p>
    <w:p w14:paraId="12BE593E" w14:textId="77897009" w:rsidR="000F5A17" w:rsidRPr="009E7BBB" w:rsidRDefault="004D5EFE" w:rsidP="00E80F34">
      <w:pPr>
        <w:ind w:left="450" w:hanging="450"/>
      </w:pPr>
      <w:r>
        <w:t>-</w:t>
      </w:r>
      <w:r>
        <w:tab/>
        <w:t xml:space="preserve">Bills are being broken up into small pieces now. More representatives can sponsor them. </w:t>
      </w:r>
      <w:r w:rsidR="000F5A17">
        <w:t xml:space="preserve"> </w:t>
      </w:r>
    </w:p>
    <w:p w14:paraId="7B818B54" w14:textId="3E09FCBC" w:rsidR="00DF559C" w:rsidRDefault="00E80F34" w:rsidP="00E80F34">
      <w:pPr>
        <w:ind w:left="450" w:hanging="450"/>
      </w:pPr>
      <w:r>
        <w:t>-</w:t>
      </w:r>
      <w:r w:rsidR="00DF559C">
        <w:tab/>
      </w:r>
      <w:r w:rsidR="000F5A17">
        <w:t xml:space="preserve">The quarterly meetings with MALPH/MALEHA President and the state agencies are starting again. </w:t>
      </w:r>
      <w:r w:rsidR="009E7BBB">
        <w:t xml:space="preserve"> </w:t>
      </w:r>
      <w:r w:rsidR="00DF559C">
        <w:t xml:space="preserve"> </w:t>
      </w:r>
    </w:p>
    <w:p w14:paraId="01C2FAC1" w14:textId="77777777" w:rsidR="004F09F4" w:rsidRDefault="00E80F34" w:rsidP="004F09F4">
      <w:pPr>
        <w:ind w:left="450" w:hanging="450"/>
      </w:pPr>
      <w:r>
        <w:t>-</w:t>
      </w:r>
      <w:r w:rsidR="00DF559C">
        <w:tab/>
      </w:r>
      <w:r w:rsidR="000F5A17">
        <w:t xml:space="preserve">This year’s food licensing processes are what they are. There will be no more changes. We may have </w:t>
      </w:r>
      <w:proofErr w:type="gramStart"/>
      <w:r w:rsidR="000F5A17">
        <w:t>opportunity</w:t>
      </w:r>
      <w:proofErr w:type="gramEnd"/>
      <w:r w:rsidR="000F5A17">
        <w:t xml:space="preserve"> to fine tune the processes for next year</w:t>
      </w:r>
      <w:r w:rsidR="004F09F4">
        <w:t>.</w:t>
      </w:r>
    </w:p>
    <w:p w14:paraId="4C91BC3D" w14:textId="01AF6155" w:rsidR="00DF559C" w:rsidRDefault="004F09F4" w:rsidP="004F09F4">
      <w:pPr>
        <w:ind w:left="450" w:hanging="450"/>
      </w:pPr>
      <w:r>
        <w:t>-</w:t>
      </w:r>
      <w:r>
        <w:tab/>
        <w:t xml:space="preserve">Any comments or concerns </w:t>
      </w:r>
      <w:proofErr w:type="gramStart"/>
      <w:r>
        <w:t>for</w:t>
      </w:r>
      <w:proofErr w:type="gramEnd"/>
      <w:r>
        <w:t xml:space="preserve"> any of the pending legislation under review (Food Law Updates, State Sanitary Code, etc. can be forward to T. Drautz or the Committee Chairs for discussion.</w:t>
      </w:r>
      <w:r w:rsidR="000F5A17">
        <w:t xml:space="preserve"> </w:t>
      </w:r>
      <w:r w:rsidR="008B111D">
        <w:t xml:space="preserve"> </w:t>
      </w:r>
    </w:p>
    <w:p w14:paraId="757328C5" w14:textId="7FB217FA" w:rsidR="00106577" w:rsidRDefault="00474370" w:rsidP="00474370">
      <w:pPr>
        <w:ind w:left="720" w:hanging="720"/>
      </w:pPr>
      <w:r>
        <w:t>b.</w:t>
      </w:r>
      <w:r>
        <w:tab/>
        <w:t>Treasurers Report</w:t>
      </w:r>
    </w:p>
    <w:p w14:paraId="2B45F19C" w14:textId="185B8A97" w:rsidR="00BC65E0" w:rsidRDefault="00BC65E0" w:rsidP="00E151A8">
      <w:r>
        <w:t xml:space="preserve">The Treasurers Report was provided by </w:t>
      </w:r>
      <w:r w:rsidR="00B55AC3">
        <w:t>C. Westover</w:t>
      </w:r>
      <w:r w:rsidR="004C530C">
        <w:t xml:space="preserve">. </w:t>
      </w:r>
      <w:r w:rsidR="000F5A17">
        <w:t>I</w:t>
      </w:r>
      <w:r w:rsidR="004C530C">
        <w:t>nvoice</w:t>
      </w:r>
      <w:r w:rsidR="000F5A17">
        <w:t>s totaling $</w:t>
      </w:r>
      <w:r w:rsidR="004D5EFE">
        <w:t>75.00</w:t>
      </w:r>
      <w:r w:rsidR="000F5A17">
        <w:t xml:space="preserve"> for the </w:t>
      </w:r>
      <w:r w:rsidR="004D5EFE">
        <w:t>February meeting room rental was paid. Dues totaling 20</w:t>
      </w:r>
      <w:r w:rsidR="000F5A17">
        <w:t xml:space="preserve">0.00 </w:t>
      </w:r>
      <w:r w:rsidR="008B111D">
        <w:t>were rece</w:t>
      </w:r>
      <w:r w:rsidR="000F5A17">
        <w:t>ived since the previous rep</w:t>
      </w:r>
      <w:r w:rsidR="004D5EFE">
        <w:t>ort leaving a balance of $19,415.81 as of 4/20</w:t>
      </w:r>
      <w:r w:rsidR="004C530C">
        <w:t xml:space="preserve">/2023. </w:t>
      </w:r>
    </w:p>
    <w:p w14:paraId="1127A170" w14:textId="6E8C38C0" w:rsidR="000F5A17" w:rsidRDefault="00B55AC3" w:rsidP="00E151A8">
      <w:r>
        <w:t>A motion to</w:t>
      </w:r>
      <w:r w:rsidR="004C530C">
        <w:t xml:space="preserve"> accept the report was made </w:t>
      </w:r>
      <w:r w:rsidR="008B111D">
        <w:t xml:space="preserve">by </w:t>
      </w:r>
      <w:r w:rsidR="004D5EFE">
        <w:t>C. Klawuhn</w:t>
      </w:r>
      <w:r w:rsidR="008B111D">
        <w:t xml:space="preserve">. Supported </w:t>
      </w:r>
      <w:r w:rsidR="004D5EFE">
        <w:t>by T. MacGuire.</w:t>
      </w:r>
      <w:r w:rsidR="008B111D">
        <w:t xml:space="preserve"> </w:t>
      </w:r>
      <w:r w:rsidR="004C530C">
        <w:t xml:space="preserve">Motion passed by voice vote. </w:t>
      </w:r>
    </w:p>
    <w:p w14:paraId="7C3B9225" w14:textId="72B841B6" w:rsidR="00474370" w:rsidRDefault="000F5A17" w:rsidP="00E151A8">
      <w:r>
        <w:t>There a</w:t>
      </w:r>
      <w:r w:rsidR="005A3F36">
        <w:t>re still a few outstanding dues to be paid and</w:t>
      </w:r>
      <w:r>
        <w:t xml:space="preserve"> C. Westover will make contact </w:t>
      </w:r>
      <w:r w:rsidR="005A3F36">
        <w:t>with them within a week or two</w:t>
      </w:r>
      <w:r w:rsidR="00FE753B">
        <w:t xml:space="preserve">. </w:t>
      </w:r>
      <w:r w:rsidR="00B55AC3">
        <w:t xml:space="preserve"> </w:t>
      </w:r>
      <w:r w:rsidR="00BC65E0">
        <w:t xml:space="preserve"> </w:t>
      </w:r>
      <w:r w:rsidR="00BC65E0">
        <w:tab/>
      </w:r>
    </w:p>
    <w:p w14:paraId="12B5F218" w14:textId="0200DF96" w:rsidR="00E75CB2" w:rsidRPr="00C85A61" w:rsidRDefault="001C0BAF" w:rsidP="00D768A9">
      <w:pPr>
        <w:rPr>
          <w:b/>
          <w:sz w:val="24"/>
          <w:szCs w:val="24"/>
        </w:rPr>
      </w:pPr>
      <w:r>
        <w:rPr>
          <w:b/>
          <w:sz w:val="24"/>
          <w:szCs w:val="24"/>
        </w:rPr>
        <w:t>9</w:t>
      </w:r>
      <w:r w:rsidR="00E75CB2" w:rsidRPr="00C85A61">
        <w:rPr>
          <w:b/>
          <w:sz w:val="24"/>
          <w:szCs w:val="24"/>
        </w:rPr>
        <w:t>.</w:t>
      </w:r>
      <w:r w:rsidR="00E75CB2" w:rsidRPr="00C85A61">
        <w:rPr>
          <w:b/>
          <w:sz w:val="24"/>
          <w:szCs w:val="24"/>
        </w:rPr>
        <w:tab/>
        <w:t>Committee Reports</w:t>
      </w:r>
    </w:p>
    <w:p w14:paraId="7D09BA26" w14:textId="112EC412" w:rsidR="00E75CB2" w:rsidRDefault="00874792" w:rsidP="00D768A9">
      <w:r>
        <w:t>a.</w:t>
      </w:r>
      <w:r>
        <w:tab/>
        <w:t xml:space="preserve">Food </w:t>
      </w:r>
    </w:p>
    <w:p w14:paraId="72A305F5" w14:textId="498CD757" w:rsidR="00E75CB2" w:rsidRDefault="00FE753B" w:rsidP="009C5366">
      <w:pPr>
        <w:ind w:left="720"/>
      </w:pPr>
      <w:r>
        <w:lastRenderedPageBreak/>
        <w:t>no report</w:t>
      </w:r>
    </w:p>
    <w:p w14:paraId="2405D40F" w14:textId="7AFBFB69" w:rsidR="00E75CB2" w:rsidRDefault="00E75CB2" w:rsidP="00D768A9">
      <w:r>
        <w:t xml:space="preserve">b. </w:t>
      </w:r>
      <w:r>
        <w:tab/>
        <w:t>Drinking Water</w:t>
      </w:r>
    </w:p>
    <w:p w14:paraId="2FE8D52B" w14:textId="66FEE6D1" w:rsidR="00E75CB2" w:rsidRDefault="009C5366" w:rsidP="00D768A9">
      <w:r>
        <w:tab/>
      </w:r>
      <w:r w:rsidR="00C8668C">
        <w:t xml:space="preserve">No report </w:t>
      </w:r>
    </w:p>
    <w:p w14:paraId="2E914C93" w14:textId="313D77BE" w:rsidR="00E75CB2" w:rsidRDefault="00E75CB2" w:rsidP="00D768A9">
      <w:r>
        <w:t>c.</w:t>
      </w:r>
      <w:r>
        <w:tab/>
        <w:t>Onsite &amp; Land Use</w:t>
      </w:r>
    </w:p>
    <w:p w14:paraId="1E278B3E" w14:textId="22CC70EB" w:rsidR="00E75CB2" w:rsidRDefault="009C5366" w:rsidP="00D768A9">
      <w:r>
        <w:tab/>
      </w:r>
      <w:r w:rsidR="00C8668C">
        <w:t>No</w:t>
      </w:r>
      <w:r w:rsidR="00FE753B">
        <w:t xml:space="preserve"> report but will be reconvening concerning the Statewide Sanitary Code bills. </w:t>
      </w:r>
      <w:r w:rsidR="00C8668C">
        <w:t xml:space="preserve"> </w:t>
      </w:r>
    </w:p>
    <w:p w14:paraId="624DEA14" w14:textId="35558FDD" w:rsidR="00E75CB2" w:rsidRDefault="00E75CB2" w:rsidP="00D768A9">
      <w:r>
        <w:t xml:space="preserve">d. </w:t>
      </w:r>
      <w:r>
        <w:tab/>
        <w:t>Legislative</w:t>
      </w:r>
    </w:p>
    <w:p w14:paraId="0581B42D" w14:textId="151776BA" w:rsidR="00A764F4" w:rsidRDefault="00DE39AE" w:rsidP="00D768A9">
      <w:r>
        <w:tab/>
      </w:r>
      <w:r w:rsidR="00FE753B">
        <w:t xml:space="preserve">Nothing to report </w:t>
      </w:r>
      <w:r w:rsidR="004D5EFE">
        <w:t xml:space="preserve">beyond what has been discussed already. </w:t>
      </w:r>
    </w:p>
    <w:p w14:paraId="0C8C1DE9" w14:textId="12ACC337" w:rsidR="00AE3B1A" w:rsidRDefault="00AE3B1A" w:rsidP="00D768A9">
      <w:r>
        <w:t>e.</w:t>
      </w:r>
      <w:r>
        <w:tab/>
        <w:t>Training and Technol</w:t>
      </w:r>
      <w:r w:rsidR="00640466">
        <w:t>o</w:t>
      </w:r>
      <w:r>
        <w:t>gy</w:t>
      </w:r>
    </w:p>
    <w:p w14:paraId="08C9DA4B" w14:textId="7D437622" w:rsidR="00640466" w:rsidRDefault="00DE39AE" w:rsidP="00D768A9">
      <w:r>
        <w:tab/>
      </w:r>
      <w:r w:rsidR="004D5EFE">
        <w:t>Survey for Directors Conference topics to come out in the next month or two.</w:t>
      </w:r>
      <w:r>
        <w:t xml:space="preserve"> </w:t>
      </w:r>
    </w:p>
    <w:p w14:paraId="20A8FC25" w14:textId="2D72256A" w:rsidR="00640466" w:rsidRPr="00C85A61" w:rsidRDefault="001C0BAF" w:rsidP="00D768A9">
      <w:pPr>
        <w:rPr>
          <w:b/>
          <w:sz w:val="24"/>
          <w:szCs w:val="24"/>
        </w:rPr>
      </w:pPr>
      <w:r>
        <w:rPr>
          <w:b/>
          <w:sz w:val="24"/>
          <w:szCs w:val="24"/>
        </w:rPr>
        <w:t>10</w:t>
      </w:r>
      <w:r w:rsidR="00640466" w:rsidRPr="00C85A61">
        <w:rPr>
          <w:b/>
          <w:sz w:val="24"/>
          <w:szCs w:val="24"/>
        </w:rPr>
        <w:t xml:space="preserve">. </w:t>
      </w:r>
      <w:r w:rsidR="00640466" w:rsidRPr="00C85A61">
        <w:rPr>
          <w:b/>
          <w:sz w:val="24"/>
          <w:szCs w:val="24"/>
        </w:rPr>
        <w:tab/>
        <w:t>External MALEHA Reports</w:t>
      </w:r>
    </w:p>
    <w:p w14:paraId="043A9EBF" w14:textId="34AC1BEF" w:rsidR="00640466" w:rsidRDefault="00640466" w:rsidP="00D768A9">
      <w:r>
        <w:t xml:space="preserve">a. </w:t>
      </w:r>
      <w:r>
        <w:tab/>
      </w:r>
      <w:r w:rsidR="004D5EFE">
        <w:t>MALEHA/MDHHS Quarterly Meeting</w:t>
      </w:r>
    </w:p>
    <w:p w14:paraId="5685539B" w14:textId="7B2240AF" w:rsidR="006C74F8" w:rsidRDefault="00C85A61" w:rsidP="00D768A9">
      <w:r>
        <w:tab/>
      </w:r>
      <w:r w:rsidR="004D5EFE">
        <w:t xml:space="preserve">These have now started and the first one went well. There is a desire to meet monthly moving </w:t>
      </w:r>
      <w:r w:rsidR="004D5EFE">
        <w:tab/>
        <w:t xml:space="preserve">forward. </w:t>
      </w:r>
    </w:p>
    <w:p w14:paraId="01D5A100" w14:textId="77777777" w:rsidR="004D5EFE" w:rsidRDefault="004D5EFE" w:rsidP="00D768A9">
      <w:r>
        <w:t>b.</w:t>
      </w:r>
      <w:r>
        <w:tab/>
      </w:r>
      <w:r w:rsidR="00555363">
        <w:t>MDHHS/MALEHA Body Art Workgroup</w:t>
      </w:r>
    </w:p>
    <w:p w14:paraId="40628E1C" w14:textId="77777777" w:rsidR="004D5EFE" w:rsidRDefault="004D5EFE" w:rsidP="00D768A9">
      <w:r>
        <w:tab/>
        <w:t xml:space="preserve">Started with the Claires issue. No real movement forward. </w:t>
      </w:r>
    </w:p>
    <w:p w14:paraId="590EFC3F" w14:textId="18695660" w:rsidR="00555363" w:rsidRDefault="004D5EFE" w:rsidP="00D768A9">
      <w:r>
        <w:t>c.</w:t>
      </w:r>
      <w:r>
        <w:tab/>
      </w:r>
      <w:r w:rsidR="00FE753B">
        <w:t>MDHHS Body Art Rules Promulgation Workgroup</w:t>
      </w:r>
    </w:p>
    <w:p w14:paraId="37D4EEC6" w14:textId="3C8D130E" w:rsidR="00A764F4" w:rsidRDefault="00C85A61" w:rsidP="004D5EFE">
      <w:r>
        <w:tab/>
      </w:r>
      <w:r w:rsidR="004D5EFE">
        <w:t xml:space="preserve">Almost done reviewing the draft rules. </w:t>
      </w:r>
      <w:r>
        <w:tab/>
      </w:r>
    </w:p>
    <w:p w14:paraId="0E9B27BF" w14:textId="45267ABD" w:rsidR="006C74F8" w:rsidRPr="00C85A61" w:rsidRDefault="006C74F8" w:rsidP="00D768A9">
      <w:pPr>
        <w:rPr>
          <w:b/>
          <w:sz w:val="24"/>
          <w:szCs w:val="24"/>
        </w:rPr>
      </w:pPr>
      <w:r w:rsidRPr="00C85A61">
        <w:rPr>
          <w:b/>
          <w:sz w:val="24"/>
          <w:szCs w:val="24"/>
        </w:rPr>
        <w:t>1</w:t>
      </w:r>
      <w:r w:rsidR="001C0BAF">
        <w:rPr>
          <w:b/>
          <w:sz w:val="24"/>
          <w:szCs w:val="24"/>
        </w:rPr>
        <w:t>1</w:t>
      </w:r>
      <w:r w:rsidRPr="00C85A61">
        <w:rPr>
          <w:b/>
          <w:sz w:val="24"/>
          <w:szCs w:val="24"/>
        </w:rPr>
        <w:t>.</w:t>
      </w:r>
      <w:r w:rsidRPr="00C85A61">
        <w:rPr>
          <w:b/>
          <w:sz w:val="24"/>
          <w:szCs w:val="24"/>
        </w:rPr>
        <w:tab/>
        <w:t>Items from the Board</w:t>
      </w:r>
    </w:p>
    <w:p w14:paraId="3001CBB3" w14:textId="1F95C4D9" w:rsidR="00681599" w:rsidRDefault="00E80F34" w:rsidP="003E4932">
      <w:r>
        <w:tab/>
      </w:r>
      <w:r w:rsidR="00BE32EB">
        <w:t xml:space="preserve">S. Simmonds commented that MPART is reaching out to areas where Fire Departments may </w:t>
      </w:r>
      <w:r w:rsidR="00BE32EB">
        <w:tab/>
        <w:t xml:space="preserve">have trained using AFFF foam. Some testing of wells nearby may occur. </w:t>
      </w:r>
    </w:p>
    <w:p w14:paraId="63314E47" w14:textId="50FE4DFD" w:rsidR="006C74F8" w:rsidRPr="00C85A61" w:rsidRDefault="006C74F8" w:rsidP="00D768A9">
      <w:pPr>
        <w:rPr>
          <w:b/>
          <w:sz w:val="24"/>
          <w:szCs w:val="24"/>
        </w:rPr>
      </w:pPr>
      <w:r w:rsidRPr="00C85A61">
        <w:rPr>
          <w:b/>
          <w:sz w:val="24"/>
          <w:szCs w:val="24"/>
        </w:rPr>
        <w:t>1</w:t>
      </w:r>
      <w:r w:rsidR="001C0BAF">
        <w:rPr>
          <w:b/>
          <w:sz w:val="24"/>
          <w:szCs w:val="24"/>
        </w:rPr>
        <w:t>2</w:t>
      </w:r>
      <w:r w:rsidRPr="00C85A61">
        <w:rPr>
          <w:b/>
          <w:sz w:val="24"/>
          <w:szCs w:val="24"/>
        </w:rPr>
        <w:t>.</w:t>
      </w:r>
      <w:r w:rsidRPr="00C85A61">
        <w:rPr>
          <w:b/>
          <w:sz w:val="24"/>
          <w:szCs w:val="24"/>
        </w:rPr>
        <w:tab/>
        <w:t>Items from Members</w:t>
      </w:r>
    </w:p>
    <w:p w14:paraId="51F6A6D4" w14:textId="1F0F3B5E" w:rsidR="00681599" w:rsidRDefault="00E80F34" w:rsidP="00D768A9">
      <w:r>
        <w:tab/>
      </w:r>
      <w:r w:rsidR="00681599">
        <w:t>none</w:t>
      </w:r>
    </w:p>
    <w:p w14:paraId="645B741E" w14:textId="4E8029E3" w:rsidR="006C74F8" w:rsidRPr="00C85A61" w:rsidRDefault="006C74F8" w:rsidP="00D768A9">
      <w:pPr>
        <w:rPr>
          <w:b/>
          <w:sz w:val="24"/>
          <w:szCs w:val="24"/>
        </w:rPr>
      </w:pPr>
      <w:r w:rsidRPr="00C85A61">
        <w:rPr>
          <w:b/>
          <w:sz w:val="24"/>
          <w:szCs w:val="24"/>
        </w:rPr>
        <w:t>1</w:t>
      </w:r>
      <w:r w:rsidR="001C0BAF">
        <w:rPr>
          <w:b/>
          <w:sz w:val="24"/>
          <w:szCs w:val="24"/>
        </w:rPr>
        <w:t>3</w:t>
      </w:r>
      <w:r w:rsidRPr="00C85A61">
        <w:rPr>
          <w:b/>
          <w:sz w:val="24"/>
          <w:szCs w:val="24"/>
        </w:rPr>
        <w:t>. Adjournment</w:t>
      </w:r>
    </w:p>
    <w:p w14:paraId="6AF7A861" w14:textId="3B2E8540" w:rsidR="0051393E" w:rsidRPr="00443FB9" w:rsidRDefault="00443FB9" w:rsidP="0051393E">
      <w:pPr>
        <w:rPr>
          <w:b/>
          <w:u w:val="single"/>
        </w:rPr>
      </w:pPr>
      <w:r w:rsidRPr="00443FB9">
        <w:rPr>
          <w:b/>
          <w:u w:val="single"/>
        </w:rPr>
        <w:t xml:space="preserve">Next meeting will be </w:t>
      </w:r>
      <w:r w:rsidR="00BE32EB">
        <w:rPr>
          <w:b/>
          <w:u w:val="single"/>
        </w:rPr>
        <w:t>May 18</w:t>
      </w:r>
      <w:r w:rsidR="00E80F34">
        <w:rPr>
          <w:b/>
          <w:u w:val="single"/>
        </w:rPr>
        <w:t xml:space="preserve"> 20</w:t>
      </w:r>
      <w:r w:rsidR="00876B71" w:rsidRPr="00443FB9">
        <w:rPr>
          <w:b/>
          <w:u w:val="single"/>
        </w:rPr>
        <w:t>th</w:t>
      </w:r>
      <w:r w:rsidR="005111C6" w:rsidRPr="00443FB9">
        <w:rPr>
          <w:b/>
          <w:u w:val="single"/>
        </w:rPr>
        <w:t>, 2023</w:t>
      </w:r>
      <w:r w:rsidR="00FE753B">
        <w:rPr>
          <w:b/>
          <w:u w:val="single"/>
        </w:rPr>
        <w:t xml:space="preserve"> </w:t>
      </w:r>
      <w:r w:rsidR="00FE753B" w:rsidRPr="00443FB9">
        <w:rPr>
          <w:b/>
          <w:u w:val="single"/>
        </w:rPr>
        <w:t xml:space="preserve">via </w:t>
      </w:r>
      <w:r w:rsidR="0051393E" w:rsidRPr="00443FB9">
        <w:rPr>
          <w:b/>
          <w:u w:val="single"/>
        </w:rPr>
        <w:t>Microsoft Teams</w:t>
      </w:r>
      <w:r w:rsidR="00BE32EB">
        <w:rPr>
          <w:b/>
          <w:u w:val="single"/>
        </w:rPr>
        <w:t xml:space="preserve"> ONLY</w:t>
      </w:r>
      <w:r w:rsidR="0051393E" w:rsidRPr="00443FB9">
        <w:rPr>
          <w:b/>
          <w:u w:val="single"/>
        </w:rPr>
        <w:t xml:space="preserve">. </w:t>
      </w:r>
    </w:p>
    <w:p w14:paraId="7833414C" w14:textId="265C8B00" w:rsidR="0051393E" w:rsidRDefault="0051393E" w:rsidP="0051393E">
      <w:r>
        <w:t>Motion to adjourn the meeting by</w:t>
      </w:r>
      <w:r w:rsidR="00C85A61">
        <w:t xml:space="preserve"> C.</w:t>
      </w:r>
      <w:r w:rsidR="00443FB9">
        <w:t xml:space="preserve"> Westover</w:t>
      </w:r>
      <w:r>
        <w:t xml:space="preserve">.  </w:t>
      </w:r>
      <w:r w:rsidR="00C85A61">
        <w:t xml:space="preserve">Support by </w:t>
      </w:r>
      <w:r w:rsidR="00A9782F">
        <w:t>S. Simmonds</w:t>
      </w:r>
      <w:r w:rsidR="00C85A61">
        <w:t xml:space="preserve">. </w:t>
      </w:r>
      <w:r>
        <w:t xml:space="preserve">Motion carried. </w:t>
      </w:r>
    </w:p>
    <w:p w14:paraId="615CFC9D" w14:textId="3E7C5514" w:rsidR="0051393E" w:rsidRDefault="007B1372" w:rsidP="0051393E">
      <w:r>
        <w:t xml:space="preserve">Meeting Adjourned at </w:t>
      </w:r>
      <w:r w:rsidR="00BE32EB">
        <w:t>11:20</w:t>
      </w:r>
      <w:r w:rsidR="00681599">
        <w:t>a</w:t>
      </w:r>
      <w:r w:rsidR="00443FB9">
        <w:t>m</w:t>
      </w:r>
    </w:p>
    <w:p w14:paraId="5FEDD485" w14:textId="03C06616" w:rsidR="00876B71" w:rsidRDefault="00443FB9" w:rsidP="0081719D">
      <w:r>
        <w:lastRenderedPageBreak/>
        <w:t>Respectfully s</w:t>
      </w:r>
      <w:r w:rsidR="007B1372">
        <w:t>ubmitted to the MAL</w:t>
      </w:r>
      <w:r>
        <w:t xml:space="preserve">EHA President by Don Hayduk </w:t>
      </w:r>
      <w:r w:rsidR="00BE32EB">
        <w:t>on 5/15</w:t>
      </w:r>
      <w:r w:rsidR="007B1372">
        <w:t>/2</w:t>
      </w:r>
      <w:r w:rsidR="00874792">
        <w:t>0</w:t>
      </w:r>
      <w:r w:rsidR="006013F6">
        <w:t>23</w:t>
      </w:r>
      <w:r w:rsidR="0051393E">
        <w:t xml:space="preserve"> </w:t>
      </w:r>
      <w:r w:rsidR="0051393E">
        <w:tab/>
      </w:r>
      <w:r w:rsidR="0051393E">
        <w:tab/>
      </w:r>
      <w:r w:rsidR="0051393E">
        <w:tab/>
      </w:r>
      <w:r w:rsidR="0051393E">
        <w:tab/>
      </w:r>
      <w:r w:rsidR="0051393E">
        <w:tab/>
      </w:r>
      <w:r w:rsidR="0051393E">
        <w:tab/>
      </w:r>
      <w:r w:rsidR="0051393E">
        <w:tab/>
      </w:r>
      <w:r w:rsidR="0051393E">
        <w:tab/>
      </w:r>
    </w:p>
    <w:p w14:paraId="002D5FDF" w14:textId="77777777" w:rsidR="002518C2" w:rsidRDefault="00876B71" w:rsidP="0081719D">
      <w:r>
        <w:tab/>
      </w:r>
      <w:r>
        <w:tab/>
      </w:r>
      <w:r>
        <w:tab/>
      </w:r>
      <w:r>
        <w:tab/>
      </w:r>
      <w:r>
        <w:tab/>
      </w:r>
      <w:r>
        <w:tab/>
      </w:r>
      <w:r>
        <w:tab/>
      </w:r>
      <w:r w:rsidR="0051393E">
        <w:t>Approved</w:t>
      </w:r>
      <w:r w:rsidR="007B1372">
        <w:t xml:space="preserve"> </w:t>
      </w:r>
      <w:r w:rsidR="006F0406">
        <w:t>by MALEHA Forum</w:t>
      </w:r>
      <w:r w:rsidR="002518C2">
        <w:t xml:space="preserve"> on</w:t>
      </w:r>
      <w:r w:rsidR="0051393E">
        <w:tab/>
      </w:r>
      <w:r w:rsidR="0051393E">
        <w:tab/>
      </w:r>
      <w:r w:rsidR="0051393E">
        <w:tab/>
      </w:r>
      <w:r w:rsidR="002518C2">
        <w:tab/>
      </w:r>
      <w:r w:rsidR="002518C2">
        <w:tab/>
      </w:r>
      <w:r w:rsidR="002518C2">
        <w:tab/>
      </w:r>
      <w:r w:rsidR="002518C2">
        <w:tab/>
      </w:r>
      <w:r w:rsidR="0051393E">
        <w:tab/>
      </w:r>
      <w:r w:rsidR="0051393E">
        <w:tab/>
      </w:r>
      <w:r>
        <w:tab/>
      </w:r>
      <w:r>
        <w:tab/>
      </w:r>
      <w:r>
        <w:tab/>
      </w:r>
      <w:r>
        <w:tab/>
      </w:r>
      <w:r>
        <w:tab/>
      </w:r>
      <w:r>
        <w:tab/>
      </w:r>
      <w:r w:rsidR="005111C6">
        <w:tab/>
      </w:r>
      <w:r w:rsidR="005111C6">
        <w:tab/>
      </w:r>
      <w:r w:rsidR="005111C6">
        <w:tab/>
      </w:r>
      <w:r w:rsidR="005111C6">
        <w:tab/>
      </w:r>
      <w:r w:rsidR="005111C6">
        <w:tab/>
      </w:r>
      <w:r w:rsidR="002518C2">
        <w:tab/>
      </w:r>
      <w:r w:rsidR="002518C2">
        <w:tab/>
      </w:r>
    </w:p>
    <w:p w14:paraId="71B5C7B8" w14:textId="684DAEF5" w:rsidR="00AC6730" w:rsidRDefault="002518C2" w:rsidP="0081719D">
      <w:r>
        <w:tab/>
      </w:r>
      <w:r>
        <w:tab/>
      </w:r>
      <w:r>
        <w:tab/>
      </w:r>
      <w:r>
        <w:tab/>
      </w:r>
      <w:r>
        <w:tab/>
      </w:r>
      <w:r>
        <w:tab/>
      </w:r>
      <w:r>
        <w:tab/>
      </w:r>
      <w:r w:rsidR="0051393E">
        <w:t>MALEHA Secretary</w:t>
      </w:r>
    </w:p>
    <w:sectPr w:rsidR="00AC6730" w:rsidSect="00763CB8">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3F35" w14:textId="77777777" w:rsidR="00C85A61" w:rsidRDefault="00C85A61" w:rsidP="002714CF">
      <w:pPr>
        <w:spacing w:after="0" w:line="240" w:lineRule="auto"/>
      </w:pPr>
      <w:r>
        <w:separator/>
      </w:r>
    </w:p>
  </w:endnote>
  <w:endnote w:type="continuationSeparator" w:id="0">
    <w:p w14:paraId="4B2F77DF" w14:textId="77777777" w:rsidR="00C85A61" w:rsidRDefault="00C85A61"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0A51" w14:textId="77777777" w:rsidR="005A3F36" w:rsidRDefault="005A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9E43" w14:textId="77777777" w:rsidR="005A3F36" w:rsidRDefault="005A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BACD" w14:textId="77777777" w:rsidR="005A3F36" w:rsidRDefault="005A3F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5B32" w14:textId="77777777" w:rsidR="00C85A61" w:rsidRDefault="00C85A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D409" w14:textId="77777777" w:rsidR="00C85A61" w:rsidRDefault="00C85A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5E14" w14:textId="77777777" w:rsidR="00C85A61" w:rsidRDefault="00C8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A541" w14:textId="77777777" w:rsidR="00C85A61" w:rsidRDefault="00C85A61" w:rsidP="002714CF">
      <w:pPr>
        <w:spacing w:after="0" w:line="240" w:lineRule="auto"/>
      </w:pPr>
      <w:r>
        <w:separator/>
      </w:r>
    </w:p>
  </w:footnote>
  <w:footnote w:type="continuationSeparator" w:id="0">
    <w:p w14:paraId="4AEE3DA0" w14:textId="77777777" w:rsidR="00C85A61" w:rsidRDefault="00C85A61"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3C74" w14:textId="77777777" w:rsidR="005A3F36" w:rsidRDefault="005A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A7E6" w14:textId="77777777" w:rsidR="005A3F36" w:rsidRDefault="005A3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EB96" w14:textId="77777777" w:rsidR="005A3F36" w:rsidRDefault="005A3F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5E6F" w14:textId="77777777" w:rsidR="00C85A61" w:rsidRDefault="00C85A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197126"/>
      <w:docPartObj>
        <w:docPartGallery w:val="Watermarks"/>
        <w:docPartUnique/>
      </w:docPartObj>
    </w:sdtPr>
    <w:sdtEndPr/>
    <w:sdtContent>
      <w:p w14:paraId="1D3AC200" w14:textId="164421B8" w:rsidR="00C85A61" w:rsidRDefault="004F09F4">
        <w:pPr>
          <w:pStyle w:val="Header"/>
        </w:pPr>
        <w:r>
          <w:rPr>
            <w:noProof/>
          </w:rPr>
          <w:pict w14:anchorId="558BF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E24" w14:textId="77777777" w:rsidR="00C85A61" w:rsidRDefault="00C8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69F"/>
    <w:multiLevelType w:val="hybridMultilevel"/>
    <w:tmpl w:val="2BFA8E62"/>
    <w:lvl w:ilvl="0" w:tplc="D3005C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1439"/>
    <w:multiLevelType w:val="hybridMultilevel"/>
    <w:tmpl w:val="0FAA3208"/>
    <w:lvl w:ilvl="0" w:tplc="C05CFF8E">
      <w:start w:val="1"/>
      <w:numFmt w:val="decimal"/>
      <w:lvlText w:val="%1."/>
      <w:lvlJc w:val="left"/>
      <w:pPr>
        <w:ind w:left="63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61554A"/>
    <w:multiLevelType w:val="hybridMultilevel"/>
    <w:tmpl w:val="7996FF5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0DB16B1"/>
    <w:multiLevelType w:val="hybridMultilevel"/>
    <w:tmpl w:val="4F56FD5C"/>
    <w:lvl w:ilvl="0" w:tplc="F968BD3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E2BFD"/>
    <w:multiLevelType w:val="hybridMultilevel"/>
    <w:tmpl w:val="3AC03B34"/>
    <w:lvl w:ilvl="0" w:tplc="6FA0B17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82136F"/>
    <w:multiLevelType w:val="hybridMultilevel"/>
    <w:tmpl w:val="5AA024FC"/>
    <w:lvl w:ilvl="0" w:tplc="5CF471F0">
      <w:start w:val="1"/>
      <w:numFmt w:val="bullet"/>
      <w:lvlText w:val="•"/>
      <w:lvlJc w:val="left"/>
      <w:pPr>
        <w:tabs>
          <w:tab w:val="num" w:pos="720"/>
        </w:tabs>
        <w:ind w:left="720" w:hanging="360"/>
      </w:pPr>
      <w:rPr>
        <w:rFonts w:ascii="Arial" w:hAnsi="Arial" w:hint="default"/>
      </w:rPr>
    </w:lvl>
    <w:lvl w:ilvl="1" w:tplc="A2D42670">
      <w:start w:val="1"/>
      <w:numFmt w:val="bullet"/>
      <w:lvlText w:val="•"/>
      <w:lvlJc w:val="left"/>
      <w:pPr>
        <w:tabs>
          <w:tab w:val="num" w:pos="1440"/>
        </w:tabs>
        <w:ind w:left="1440" w:hanging="360"/>
      </w:pPr>
      <w:rPr>
        <w:rFonts w:ascii="Arial" w:hAnsi="Arial" w:hint="default"/>
      </w:rPr>
    </w:lvl>
    <w:lvl w:ilvl="2" w:tplc="05921446" w:tentative="1">
      <w:start w:val="1"/>
      <w:numFmt w:val="bullet"/>
      <w:lvlText w:val="•"/>
      <w:lvlJc w:val="left"/>
      <w:pPr>
        <w:tabs>
          <w:tab w:val="num" w:pos="2160"/>
        </w:tabs>
        <w:ind w:left="2160" w:hanging="360"/>
      </w:pPr>
      <w:rPr>
        <w:rFonts w:ascii="Arial" w:hAnsi="Arial" w:hint="default"/>
      </w:rPr>
    </w:lvl>
    <w:lvl w:ilvl="3" w:tplc="11509A7E" w:tentative="1">
      <w:start w:val="1"/>
      <w:numFmt w:val="bullet"/>
      <w:lvlText w:val="•"/>
      <w:lvlJc w:val="left"/>
      <w:pPr>
        <w:tabs>
          <w:tab w:val="num" w:pos="2880"/>
        </w:tabs>
        <w:ind w:left="2880" w:hanging="360"/>
      </w:pPr>
      <w:rPr>
        <w:rFonts w:ascii="Arial" w:hAnsi="Arial" w:hint="default"/>
      </w:rPr>
    </w:lvl>
    <w:lvl w:ilvl="4" w:tplc="385CB1CA" w:tentative="1">
      <w:start w:val="1"/>
      <w:numFmt w:val="bullet"/>
      <w:lvlText w:val="•"/>
      <w:lvlJc w:val="left"/>
      <w:pPr>
        <w:tabs>
          <w:tab w:val="num" w:pos="3600"/>
        </w:tabs>
        <w:ind w:left="3600" w:hanging="360"/>
      </w:pPr>
      <w:rPr>
        <w:rFonts w:ascii="Arial" w:hAnsi="Arial" w:hint="default"/>
      </w:rPr>
    </w:lvl>
    <w:lvl w:ilvl="5" w:tplc="3112C7AE" w:tentative="1">
      <w:start w:val="1"/>
      <w:numFmt w:val="bullet"/>
      <w:lvlText w:val="•"/>
      <w:lvlJc w:val="left"/>
      <w:pPr>
        <w:tabs>
          <w:tab w:val="num" w:pos="4320"/>
        </w:tabs>
        <w:ind w:left="4320" w:hanging="360"/>
      </w:pPr>
      <w:rPr>
        <w:rFonts w:ascii="Arial" w:hAnsi="Arial" w:hint="default"/>
      </w:rPr>
    </w:lvl>
    <w:lvl w:ilvl="6" w:tplc="0BD08536" w:tentative="1">
      <w:start w:val="1"/>
      <w:numFmt w:val="bullet"/>
      <w:lvlText w:val="•"/>
      <w:lvlJc w:val="left"/>
      <w:pPr>
        <w:tabs>
          <w:tab w:val="num" w:pos="5040"/>
        </w:tabs>
        <w:ind w:left="5040" w:hanging="360"/>
      </w:pPr>
      <w:rPr>
        <w:rFonts w:ascii="Arial" w:hAnsi="Arial" w:hint="default"/>
      </w:rPr>
    </w:lvl>
    <w:lvl w:ilvl="7" w:tplc="E8D8453A" w:tentative="1">
      <w:start w:val="1"/>
      <w:numFmt w:val="bullet"/>
      <w:lvlText w:val="•"/>
      <w:lvlJc w:val="left"/>
      <w:pPr>
        <w:tabs>
          <w:tab w:val="num" w:pos="5760"/>
        </w:tabs>
        <w:ind w:left="5760" w:hanging="360"/>
      </w:pPr>
      <w:rPr>
        <w:rFonts w:ascii="Arial" w:hAnsi="Arial" w:hint="default"/>
      </w:rPr>
    </w:lvl>
    <w:lvl w:ilvl="8" w:tplc="32DC6A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371F19"/>
    <w:multiLevelType w:val="hybridMultilevel"/>
    <w:tmpl w:val="0C3CBD58"/>
    <w:lvl w:ilvl="0" w:tplc="610C8650">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49381658">
    <w:abstractNumId w:val="3"/>
  </w:num>
  <w:num w:numId="2" w16cid:durableId="958030938">
    <w:abstractNumId w:val="32"/>
  </w:num>
  <w:num w:numId="3" w16cid:durableId="1208645591">
    <w:abstractNumId w:val="9"/>
  </w:num>
  <w:num w:numId="4" w16cid:durableId="977026630">
    <w:abstractNumId w:val="36"/>
  </w:num>
  <w:num w:numId="5" w16cid:durableId="587229083">
    <w:abstractNumId w:val="2"/>
  </w:num>
  <w:num w:numId="6" w16cid:durableId="1703938139">
    <w:abstractNumId w:val="39"/>
  </w:num>
  <w:num w:numId="7" w16cid:durableId="1521049276">
    <w:abstractNumId w:val="10"/>
  </w:num>
  <w:num w:numId="8" w16cid:durableId="420763544">
    <w:abstractNumId w:val="5"/>
  </w:num>
  <w:num w:numId="9" w16cid:durableId="818107149">
    <w:abstractNumId w:val="20"/>
  </w:num>
  <w:num w:numId="10" w16cid:durableId="713576180">
    <w:abstractNumId w:val="40"/>
  </w:num>
  <w:num w:numId="11" w16cid:durableId="2085030601">
    <w:abstractNumId w:val="26"/>
  </w:num>
  <w:num w:numId="12" w16cid:durableId="1169296661">
    <w:abstractNumId w:val="19"/>
  </w:num>
  <w:num w:numId="13" w16cid:durableId="1094284349">
    <w:abstractNumId w:val="33"/>
  </w:num>
  <w:num w:numId="14" w16cid:durableId="265236125">
    <w:abstractNumId w:val="22"/>
  </w:num>
  <w:num w:numId="15" w16cid:durableId="855387554">
    <w:abstractNumId w:val="1"/>
  </w:num>
  <w:num w:numId="16" w16cid:durableId="1788041517">
    <w:abstractNumId w:val="25"/>
  </w:num>
  <w:num w:numId="17" w16cid:durableId="1767532623">
    <w:abstractNumId w:val="14"/>
  </w:num>
  <w:num w:numId="18" w16cid:durableId="1928884463">
    <w:abstractNumId w:val="16"/>
  </w:num>
  <w:num w:numId="19" w16cid:durableId="341321176">
    <w:abstractNumId w:val="35"/>
  </w:num>
  <w:num w:numId="20" w16cid:durableId="891035206">
    <w:abstractNumId w:val="18"/>
  </w:num>
  <w:num w:numId="21" w16cid:durableId="573274164">
    <w:abstractNumId w:val="24"/>
  </w:num>
  <w:num w:numId="22" w16cid:durableId="821308008">
    <w:abstractNumId w:val="11"/>
  </w:num>
  <w:num w:numId="23" w16cid:durableId="41447995">
    <w:abstractNumId w:val="15"/>
  </w:num>
  <w:num w:numId="24" w16cid:durableId="388575741">
    <w:abstractNumId w:val="6"/>
  </w:num>
  <w:num w:numId="25" w16cid:durableId="691299001">
    <w:abstractNumId w:val="21"/>
  </w:num>
  <w:num w:numId="26" w16cid:durableId="13112935">
    <w:abstractNumId w:val="4"/>
  </w:num>
  <w:num w:numId="27" w16cid:durableId="1345546544">
    <w:abstractNumId w:val="30"/>
  </w:num>
  <w:num w:numId="28" w16cid:durableId="915670214">
    <w:abstractNumId w:val="23"/>
  </w:num>
  <w:num w:numId="29" w16cid:durableId="1626811517">
    <w:abstractNumId w:val="7"/>
  </w:num>
  <w:num w:numId="30" w16cid:durableId="1100225914">
    <w:abstractNumId w:val="31"/>
  </w:num>
  <w:num w:numId="31" w16cid:durableId="1487089387">
    <w:abstractNumId w:val="37"/>
  </w:num>
  <w:num w:numId="32" w16cid:durableId="1240291901">
    <w:abstractNumId w:val="27"/>
  </w:num>
  <w:num w:numId="33" w16cid:durableId="1962223212">
    <w:abstractNumId w:val="38"/>
  </w:num>
  <w:num w:numId="34" w16cid:durableId="886332134">
    <w:abstractNumId w:val="28"/>
  </w:num>
  <w:num w:numId="35" w16cid:durableId="372274617">
    <w:abstractNumId w:val="34"/>
  </w:num>
  <w:num w:numId="36" w16cid:durableId="21369909">
    <w:abstractNumId w:val="8"/>
  </w:num>
  <w:num w:numId="37" w16cid:durableId="857351862">
    <w:abstractNumId w:val="29"/>
  </w:num>
  <w:num w:numId="38" w16cid:durableId="851384140">
    <w:abstractNumId w:val="12"/>
  </w:num>
  <w:num w:numId="39" w16cid:durableId="1996373285">
    <w:abstractNumId w:val="0"/>
  </w:num>
  <w:num w:numId="40" w16cid:durableId="1859156711">
    <w:abstractNumId w:val="17"/>
  </w:num>
  <w:num w:numId="41" w16cid:durableId="2026244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37"/>
    <w:rsid w:val="000000EB"/>
    <w:rsid w:val="00010A26"/>
    <w:rsid w:val="00014FE8"/>
    <w:rsid w:val="000164AE"/>
    <w:rsid w:val="00016B58"/>
    <w:rsid w:val="00020D18"/>
    <w:rsid w:val="00027887"/>
    <w:rsid w:val="000325B3"/>
    <w:rsid w:val="000335D4"/>
    <w:rsid w:val="00033618"/>
    <w:rsid w:val="000340E4"/>
    <w:rsid w:val="00040E80"/>
    <w:rsid w:val="0004209F"/>
    <w:rsid w:val="00046220"/>
    <w:rsid w:val="000603D0"/>
    <w:rsid w:val="0006110C"/>
    <w:rsid w:val="00061DDB"/>
    <w:rsid w:val="00065A0F"/>
    <w:rsid w:val="00067358"/>
    <w:rsid w:val="0007205F"/>
    <w:rsid w:val="00074DCD"/>
    <w:rsid w:val="000757C6"/>
    <w:rsid w:val="00077FC1"/>
    <w:rsid w:val="00081F2E"/>
    <w:rsid w:val="000844AF"/>
    <w:rsid w:val="00086CB9"/>
    <w:rsid w:val="00092BF0"/>
    <w:rsid w:val="0009542D"/>
    <w:rsid w:val="0009613A"/>
    <w:rsid w:val="000A0937"/>
    <w:rsid w:val="000A1CB0"/>
    <w:rsid w:val="000A235F"/>
    <w:rsid w:val="000B5F9C"/>
    <w:rsid w:val="000B7BC2"/>
    <w:rsid w:val="000C2887"/>
    <w:rsid w:val="000C6238"/>
    <w:rsid w:val="000C6BF5"/>
    <w:rsid w:val="000C75D2"/>
    <w:rsid w:val="000D2DE0"/>
    <w:rsid w:val="000D3F63"/>
    <w:rsid w:val="000E12FB"/>
    <w:rsid w:val="000E4535"/>
    <w:rsid w:val="000E58D3"/>
    <w:rsid w:val="000F453C"/>
    <w:rsid w:val="000F5A17"/>
    <w:rsid w:val="000F5AFD"/>
    <w:rsid w:val="001022C9"/>
    <w:rsid w:val="001027F3"/>
    <w:rsid w:val="00102E2E"/>
    <w:rsid w:val="00105BA9"/>
    <w:rsid w:val="00106418"/>
    <w:rsid w:val="00106577"/>
    <w:rsid w:val="001126BF"/>
    <w:rsid w:val="00114E43"/>
    <w:rsid w:val="001162E2"/>
    <w:rsid w:val="001206E9"/>
    <w:rsid w:val="00122E9F"/>
    <w:rsid w:val="00124652"/>
    <w:rsid w:val="0014125A"/>
    <w:rsid w:val="00153501"/>
    <w:rsid w:val="00156110"/>
    <w:rsid w:val="0016199D"/>
    <w:rsid w:val="00161DA0"/>
    <w:rsid w:val="00164CFC"/>
    <w:rsid w:val="00167BC8"/>
    <w:rsid w:val="00167E39"/>
    <w:rsid w:val="0017071E"/>
    <w:rsid w:val="001738F6"/>
    <w:rsid w:val="00173FB8"/>
    <w:rsid w:val="001774BA"/>
    <w:rsid w:val="00180ADB"/>
    <w:rsid w:val="00181153"/>
    <w:rsid w:val="001831FA"/>
    <w:rsid w:val="00190B6C"/>
    <w:rsid w:val="00190FA4"/>
    <w:rsid w:val="0019257F"/>
    <w:rsid w:val="00192804"/>
    <w:rsid w:val="001973FC"/>
    <w:rsid w:val="001A09F6"/>
    <w:rsid w:val="001A12F4"/>
    <w:rsid w:val="001B02EE"/>
    <w:rsid w:val="001B558C"/>
    <w:rsid w:val="001C0BAF"/>
    <w:rsid w:val="001C771F"/>
    <w:rsid w:val="001D1E91"/>
    <w:rsid w:val="001D5D28"/>
    <w:rsid w:val="001E114E"/>
    <w:rsid w:val="001E2F8D"/>
    <w:rsid w:val="001F04EF"/>
    <w:rsid w:val="002160B6"/>
    <w:rsid w:val="00224E9D"/>
    <w:rsid w:val="00225037"/>
    <w:rsid w:val="002301E2"/>
    <w:rsid w:val="002378E0"/>
    <w:rsid w:val="002451F7"/>
    <w:rsid w:val="002473C4"/>
    <w:rsid w:val="002518C2"/>
    <w:rsid w:val="00252689"/>
    <w:rsid w:val="00256680"/>
    <w:rsid w:val="00257835"/>
    <w:rsid w:val="0026618D"/>
    <w:rsid w:val="002714CF"/>
    <w:rsid w:val="00273579"/>
    <w:rsid w:val="0027468E"/>
    <w:rsid w:val="00275C9A"/>
    <w:rsid w:val="00275CBD"/>
    <w:rsid w:val="002778E8"/>
    <w:rsid w:val="0028075D"/>
    <w:rsid w:val="002874D9"/>
    <w:rsid w:val="0029409E"/>
    <w:rsid w:val="002A0684"/>
    <w:rsid w:val="002A4E6B"/>
    <w:rsid w:val="002A7B26"/>
    <w:rsid w:val="002B720D"/>
    <w:rsid w:val="002C3F53"/>
    <w:rsid w:val="002C49C8"/>
    <w:rsid w:val="002C61D2"/>
    <w:rsid w:val="002C6D75"/>
    <w:rsid w:val="002C75DD"/>
    <w:rsid w:val="002D2139"/>
    <w:rsid w:val="002D26F5"/>
    <w:rsid w:val="002D370C"/>
    <w:rsid w:val="002E5BAF"/>
    <w:rsid w:val="002E67E6"/>
    <w:rsid w:val="00301100"/>
    <w:rsid w:val="00315311"/>
    <w:rsid w:val="003310D8"/>
    <w:rsid w:val="0033172E"/>
    <w:rsid w:val="00332758"/>
    <w:rsid w:val="00335815"/>
    <w:rsid w:val="00335971"/>
    <w:rsid w:val="00340526"/>
    <w:rsid w:val="003457E6"/>
    <w:rsid w:val="0035322B"/>
    <w:rsid w:val="00353920"/>
    <w:rsid w:val="00356CF8"/>
    <w:rsid w:val="00356ED5"/>
    <w:rsid w:val="003613C5"/>
    <w:rsid w:val="003644ED"/>
    <w:rsid w:val="003675FD"/>
    <w:rsid w:val="0037395E"/>
    <w:rsid w:val="00375FE7"/>
    <w:rsid w:val="00381937"/>
    <w:rsid w:val="0038491B"/>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47B3"/>
    <w:rsid w:val="003D5841"/>
    <w:rsid w:val="003E1754"/>
    <w:rsid w:val="003E2560"/>
    <w:rsid w:val="003E287F"/>
    <w:rsid w:val="003E466B"/>
    <w:rsid w:val="003E4901"/>
    <w:rsid w:val="003E4932"/>
    <w:rsid w:val="003E6772"/>
    <w:rsid w:val="003E7239"/>
    <w:rsid w:val="003F5D5B"/>
    <w:rsid w:val="00400F23"/>
    <w:rsid w:val="00410151"/>
    <w:rsid w:val="00411E05"/>
    <w:rsid w:val="00411F65"/>
    <w:rsid w:val="004222E1"/>
    <w:rsid w:val="00426E93"/>
    <w:rsid w:val="00427B8E"/>
    <w:rsid w:val="0043064F"/>
    <w:rsid w:val="00432F36"/>
    <w:rsid w:val="004345A3"/>
    <w:rsid w:val="00441341"/>
    <w:rsid w:val="00441DFE"/>
    <w:rsid w:val="004420F8"/>
    <w:rsid w:val="00443213"/>
    <w:rsid w:val="00443287"/>
    <w:rsid w:val="00443FB9"/>
    <w:rsid w:val="00445832"/>
    <w:rsid w:val="004462B3"/>
    <w:rsid w:val="00446C28"/>
    <w:rsid w:val="00456E70"/>
    <w:rsid w:val="004640D5"/>
    <w:rsid w:val="00465646"/>
    <w:rsid w:val="00470867"/>
    <w:rsid w:val="004712BB"/>
    <w:rsid w:val="00473ADE"/>
    <w:rsid w:val="00474370"/>
    <w:rsid w:val="00474F50"/>
    <w:rsid w:val="00477A01"/>
    <w:rsid w:val="00482B7F"/>
    <w:rsid w:val="004906F6"/>
    <w:rsid w:val="00492109"/>
    <w:rsid w:val="0049221B"/>
    <w:rsid w:val="0049384B"/>
    <w:rsid w:val="004941DD"/>
    <w:rsid w:val="00497950"/>
    <w:rsid w:val="00497C72"/>
    <w:rsid w:val="004A3F31"/>
    <w:rsid w:val="004A6F34"/>
    <w:rsid w:val="004A70C1"/>
    <w:rsid w:val="004B01EF"/>
    <w:rsid w:val="004B5B87"/>
    <w:rsid w:val="004B61D3"/>
    <w:rsid w:val="004B7607"/>
    <w:rsid w:val="004C530C"/>
    <w:rsid w:val="004D05CA"/>
    <w:rsid w:val="004D3241"/>
    <w:rsid w:val="004D41DD"/>
    <w:rsid w:val="004D5EFE"/>
    <w:rsid w:val="004D7D5F"/>
    <w:rsid w:val="004E2EED"/>
    <w:rsid w:val="004E3A8D"/>
    <w:rsid w:val="004E7056"/>
    <w:rsid w:val="004F09F4"/>
    <w:rsid w:val="00500302"/>
    <w:rsid w:val="005017AF"/>
    <w:rsid w:val="005050EC"/>
    <w:rsid w:val="00506A9A"/>
    <w:rsid w:val="00507BFD"/>
    <w:rsid w:val="005111C6"/>
    <w:rsid w:val="0051393E"/>
    <w:rsid w:val="00517240"/>
    <w:rsid w:val="005305E9"/>
    <w:rsid w:val="005438C8"/>
    <w:rsid w:val="00550098"/>
    <w:rsid w:val="00550F08"/>
    <w:rsid w:val="0055169A"/>
    <w:rsid w:val="00555363"/>
    <w:rsid w:val="0056460E"/>
    <w:rsid w:val="00570D28"/>
    <w:rsid w:val="00573D83"/>
    <w:rsid w:val="005838D5"/>
    <w:rsid w:val="00587EA4"/>
    <w:rsid w:val="0059059D"/>
    <w:rsid w:val="005937AA"/>
    <w:rsid w:val="005A02A8"/>
    <w:rsid w:val="005A2E78"/>
    <w:rsid w:val="005A3F36"/>
    <w:rsid w:val="005A6B1F"/>
    <w:rsid w:val="005A7E7A"/>
    <w:rsid w:val="005B6775"/>
    <w:rsid w:val="005B70AA"/>
    <w:rsid w:val="005C2F5A"/>
    <w:rsid w:val="005D3428"/>
    <w:rsid w:val="005D4848"/>
    <w:rsid w:val="005D52ED"/>
    <w:rsid w:val="005D75AD"/>
    <w:rsid w:val="005E18C9"/>
    <w:rsid w:val="005E1BCE"/>
    <w:rsid w:val="005F06B8"/>
    <w:rsid w:val="005F2EFD"/>
    <w:rsid w:val="005F3151"/>
    <w:rsid w:val="005F7FAB"/>
    <w:rsid w:val="006013F6"/>
    <w:rsid w:val="00607353"/>
    <w:rsid w:val="00610870"/>
    <w:rsid w:val="0061202B"/>
    <w:rsid w:val="006362FE"/>
    <w:rsid w:val="00637C2C"/>
    <w:rsid w:val="00640466"/>
    <w:rsid w:val="00641A9C"/>
    <w:rsid w:val="00650317"/>
    <w:rsid w:val="00652718"/>
    <w:rsid w:val="006577FA"/>
    <w:rsid w:val="00657AC9"/>
    <w:rsid w:val="00662F95"/>
    <w:rsid w:val="00672D8B"/>
    <w:rsid w:val="00675768"/>
    <w:rsid w:val="00681599"/>
    <w:rsid w:val="00684DF5"/>
    <w:rsid w:val="00692045"/>
    <w:rsid w:val="00693059"/>
    <w:rsid w:val="0069448B"/>
    <w:rsid w:val="006A245A"/>
    <w:rsid w:val="006B31A1"/>
    <w:rsid w:val="006B3D2A"/>
    <w:rsid w:val="006B6A69"/>
    <w:rsid w:val="006B71D5"/>
    <w:rsid w:val="006C1335"/>
    <w:rsid w:val="006C74F8"/>
    <w:rsid w:val="006D1A10"/>
    <w:rsid w:val="006D32F5"/>
    <w:rsid w:val="006D63E0"/>
    <w:rsid w:val="006E6BC8"/>
    <w:rsid w:val="006F0406"/>
    <w:rsid w:val="006F388C"/>
    <w:rsid w:val="006F6AF3"/>
    <w:rsid w:val="00701D55"/>
    <w:rsid w:val="00704000"/>
    <w:rsid w:val="00707CBF"/>
    <w:rsid w:val="00707D7B"/>
    <w:rsid w:val="00713336"/>
    <w:rsid w:val="00715BF2"/>
    <w:rsid w:val="00717554"/>
    <w:rsid w:val="00721407"/>
    <w:rsid w:val="00721E08"/>
    <w:rsid w:val="007304AC"/>
    <w:rsid w:val="0073585E"/>
    <w:rsid w:val="00736B3B"/>
    <w:rsid w:val="007450A3"/>
    <w:rsid w:val="00761949"/>
    <w:rsid w:val="00763748"/>
    <w:rsid w:val="00763CB8"/>
    <w:rsid w:val="007653BB"/>
    <w:rsid w:val="007654C8"/>
    <w:rsid w:val="00765C25"/>
    <w:rsid w:val="00777115"/>
    <w:rsid w:val="00781949"/>
    <w:rsid w:val="007835F4"/>
    <w:rsid w:val="0078579C"/>
    <w:rsid w:val="0079362D"/>
    <w:rsid w:val="0079386D"/>
    <w:rsid w:val="007A225D"/>
    <w:rsid w:val="007A29B9"/>
    <w:rsid w:val="007B1372"/>
    <w:rsid w:val="007C3D6B"/>
    <w:rsid w:val="007C5D31"/>
    <w:rsid w:val="007D3AF1"/>
    <w:rsid w:val="007E4BB1"/>
    <w:rsid w:val="007E5649"/>
    <w:rsid w:val="007E5779"/>
    <w:rsid w:val="007F0DEA"/>
    <w:rsid w:val="007F1DDF"/>
    <w:rsid w:val="007F2C3B"/>
    <w:rsid w:val="007F3BE2"/>
    <w:rsid w:val="007F66B3"/>
    <w:rsid w:val="007F74EC"/>
    <w:rsid w:val="007F7E18"/>
    <w:rsid w:val="00800342"/>
    <w:rsid w:val="00801374"/>
    <w:rsid w:val="0080374C"/>
    <w:rsid w:val="008143FA"/>
    <w:rsid w:val="00815F1C"/>
    <w:rsid w:val="0081719D"/>
    <w:rsid w:val="00827744"/>
    <w:rsid w:val="00832B6A"/>
    <w:rsid w:val="00833168"/>
    <w:rsid w:val="008357DD"/>
    <w:rsid w:val="00841346"/>
    <w:rsid w:val="008432A0"/>
    <w:rsid w:val="00850BF7"/>
    <w:rsid w:val="00852AFF"/>
    <w:rsid w:val="008671A7"/>
    <w:rsid w:val="00873822"/>
    <w:rsid w:val="00874792"/>
    <w:rsid w:val="008764E1"/>
    <w:rsid w:val="00876B71"/>
    <w:rsid w:val="0088549F"/>
    <w:rsid w:val="00891123"/>
    <w:rsid w:val="00893FE0"/>
    <w:rsid w:val="00894DAE"/>
    <w:rsid w:val="00896FDE"/>
    <w:rsid w:val="00897B4B"/>
    <w:rsid w:val="008A1537"/>
    <w:rsid w:val="008A3A82"/>
    <w:rsid w:val="008A508D"/>
    <w:rsid w:val="008A653E"/>
    <w:rsid w:val="008B111D"/>
    <w:rsid w:val="008B265F"/>
    <w:rsid w:val="008B5AC0"/>
    <w:rsid w:val="008B5DDF"/>
    <w:rsid w:val="008B7903"/>
    <w:rsid w:val="008C2835"/>
    <w:rsid w:val="008C6289"/>
    <w:rsid w:val="008D3015"/>
    <w:rsid w:val="008D7FDA"/>
    <w:rsid w:val="008E3641"/>
    <w:rsid w:val="008F54E3"/>
    <w:rsid w:val="00906098"/>
    <w:rsid w:val="0090660B"/>
    <w:rsid w:val="00907E5D"/>
    <w:rsid w:val="0091467D"/>
    <w:rsid w:val="009150C4"/>
    <w:rsid w:val="0091612A"/>
    <w:rsid w:val="009171F0"/>
    <w:rsid w:val="00927754"/>
    <w:rsid w:val="00933BA3"/>
    <w:rsid w:val="009429CE"/>
    <w:rsid w:val="009463B0"/>
    <w:rsid w:val="00950963"/>
    <w:rsid w:val="00952808"/>
    <w:rsid w:val="0095707B"/>
    <w:rsid w:val="009646EC"/>
    <w:rsid w:val="009656E9"/>
    <w:rsid w:val="009661EE"/>
    <w:rsid w:val="00966834"/>
    <w:rsid w:val="00970390"/>
    <w:rsid w:val="00991823"/>
    <w:rsid w:val="00996877"/>
    <w:rsid w:val="0099795E"/>
    <w:rsid w:val="009A4472"/>
    <w:rsid w:val="009A4C17"/>
    <w:rsid w:val="009A534B"/>
    <w:rsid w:val="009A5F9B"/>
    <w:rsid w:val="009B0DDD"/>
    <w:rsid w:val="009B1D6D"/>
    <w:rsid w:val="009C14E1"/>
    <w:rsid w:val="009C1AAF"/>
    <w:rsid w:val="009C232E"/>
    <w:rsid w:val="009C3474"/>
    <w:rsid w:val="009C5366"/>
    <w:rsid w:val="009C67E3"/>
    <w:rsid w:val="009D0569"/>
    <w:rsid w:val="009D1132"/>
    <w:rsid w:val="009D27E6"/>
    <w:rsid w:val="009E304E"/>
    <w:rsid w:val="009E38E6"/>
    <w:rsid w:val="009E5980"/>
    <w:rsid w:val="009E7BBB"/>
    <w:rsid w:val="009F0192"/>
    <w:rsid w:val="009F22C8"/>
    <w:rsid w:val="009F433A"/>
    <w:rsid w:val="009F7939"/>
    <w:rsid w:val="00A00D33"/>
    <w:rsid w:val="00A03EF8"/>
    <w:rsid w:val="00A0720A"/>
    <w:rsid w:val="00A1030C"/>
    <w:rsid w:val="00A1283E"/>
    <w:rsid w:val="00A2364C"/>
    <w:rsid w:val="00A24CFA"/>
    <w:rsid w:val="00A263AF"/>
    <w:rsid w:val="00A30E37"/>
    <w:rsid w:val="00A5348F"/>
    <w:rsid w:val="00A56BC0"/>
    <w:rsid w:val="00A577B9"/>
    <w:rsid w:val="00A57D70"/>
    <w:rsid w:val="00A63796"/>
    <w:rsid w:val="00A64449"/>
    <w:rsid w:val="00A6590F"/>
    <w:rsid w:val="00A71967"/>
    <w:rsid w:val="00A71B9B"/>
    <w:rsid w:val="00A72366"/>
    <w:rsid w:val="00A72CC2"/>
    <w:rsid w:val="00A764F4"/>
    <w:rsid w:val="00A81403"/>
    <w:rsid w:val="00A86AA8"/>
    <w:rsid w:val="00A86C9F"/>
    <w:rsid w:val="00A87F80"/>
    <w:rsid w:val="00A9782F"/>
    <w:rsid w:val="00AB1072"/>
    <w:rsid w:val="00AB3FB9"/>
    <w:rsid w:val="00AC44B1"/>
    <w:rsid w:val="00AC6694"/>
    <w:rsid w:val="00AC6730"/>
    <w:rsid w:val="00AD12D7"/>
    <w:rsid w:val="00AD2565"/>
    <w:rsid w:val="00AD3DB0"/>
    <w:rsid w:val="00AD6AD8"/>
    <w:rsid w:val="00AD711F"/>
    <w:rsid w:val="00AE3B1A"/>
    <w:rsid w:val="00AF0B28"/>
    <w:rsid w:val="00B02C09"/>
    <w:rsid w:val="00B044BF"/>
    <w:rsid w:val="00B07F32"/>
    <w:rsid w:val="00B175D5"/>
    <w:rsid w:val="00B21713"/>
    <w:rsid w:val="00B236CB"/>
    <w:rsid w:val="00B26EDD"/>
    <w:rsid w:val="00B306B8"/>
    <w:rsid w:val="00B322B1"/>
    <w:rsid w:val="00B331B5"/>
    <w:rsid w:val="00B350DB"/>
    <w:rsid w:val="00B359C7"/>
    <w:rsid w:val="00B41908"/>
    <w:rsid w:val="00B45240"/>
    <w:rsid w:val="00B554F4"/>
    <w:rsid w:val="00B55AC3"/>
    <w:rsid w:val="00B563BA"/>
    <w:rsid w:val="00B65BD7"/>
    <w:rsid w:val="00B65C3C"/>
    <w:rsid w:val="00B66E84"/>
    <w:rsid w:val="00B804E3"/>
    <w:rsid w:val="00B83443"/>
    <w:rsid w:val="00B83ACC"/>
    <w:rsid w:val="00B876BC"/>
    <w:rsid w:val="00B9608D"/>
    <w:rsid w:val="00BB0D9C"/>
    <w:rsid w:val="00BB2F2D"/>
    <w:rsid w:val="00BB7B73"/>
    <w:rsid w:val="00BC2234"/>
    <w:rsid w:val="00BC2AA8"/>
    <w:rsid w:val="00BC6433"/>
    <w:rsid w:val="00BC65E0"/>
    <w:rsid w:val="00BC6964"/>
    <w:rsid w:val="00BD4801"/>
    <w:rsid w:val="00BD5325"/>
    <w:rsid w:val="00BD6772"/>
    <w:rsid w:val="00BD72EB"/>
    <w:rsid w:val="00BE32EB"/>
    <w:rsid w:val="00BF492D"/>
    <w:rsid w:val="00BF6943"/>
    <w:rsid w:val="00C007CA"/>
    <w:rsid w:val="00C0350A"/>
    <w:rsid w:val="00C03B67"/>
    <w:rsid w:val="00C15B4A"/>
    <w:rsid w:val="00C164F7"/>
    <w:rsid w:val="00C209C2"/>
    <w:rsid w:val="00C22731"/>
    <w:rsid w:val="00C264E9"/>
    <w:rsid w:val="00C373E3"/>
    <w:rsid w:val="00C41902"/>
    <w:rsid w:val="00C42E23"/>
    <w:rsid w:val="00C43AAB"/>
    <w:rsid w:val="00C45067"/>
    <w:rsid w:val="00C45C30"/>
    <w:rsid w:val="00C47FFE"/>
    <w:rsid w:val="00C54637"/>
    <w:rsid w:val="00C556CD"/>
    <w:rsid w:val="00C55F2E"/>
    <w:rsid w:val="00C649E3"/>
    <w:rsid w:val="00C65B7A"/>
    <w:rsid w:val="00C66CE3"/>
    <w:rsid w:val="00C722CF"/>
    <w:rsid w:val="00C74C8D"/>
    <w:rsid w:val="00C77B57"/>
    <w:rsid w:val="00C82DB4"/>
    <w:rsid w:val="00C85A61"/>
    <w:rsid w:val="00C8668C"/>
    <w:rsid w:val="00C9340A"/>
    <w:rsid w:val="00C94530"/>
    <w:rsid w:val="00C96092"/>
    <w:rsid w:val="00C97665"/>
    <w:rsid w:val="00CA29E2"/>
    <w:rsid w:val="00CA30F3"/>
    <w:rsid w:val="00CA39E0"/>
    <w:rsid w:val="00CA582B"/>
    <w:rsid w:val="00CA5D8F"/>
    <w:rsid w:val="00CB04E5"/>
    <w:rsid w:val="00CB2FB6"/>
    <w:rsid w:val="00CB3426"/>
    <w:rsid w:val="00CB777B"/>
    <w:rsid w:val="00CC0030"/>
    <w:rsid w:val="00CC3F4E"/>
    <w:rsid w:val="00CD2BE8"/>
    <w:rsid w:val="00CD34F7"/>
    <w:rsid w:val="00CD3D4B"/>
    <w:rsid w:val="00CD517E"/>
    <w:rsid w:val="00CE010D"/>
    <w:rsid w:val="00CE259B"/>
    <w:rsid w:val="00CE3A99"/>
    <w:rsid w:val="00CE536D"/>
    <w:rsid w:val="00CE7787"/>
    <w:rsid w:val="00CF15DB"/>
    <w:rsid w:val="00CF34D0"/>
    <w:rsid w:val="00CF3681"/>
    <w:rsid w:val="00CF47FF"/>
    <w:rsid w:val="00CF750B"/>
    <w:rsid w:val="00D023C6"/>
    <w:rsid w:val="00D02782"/>
    <w:rsid w:val="00D047EA"/>
    <w:rsid w:val="00D05636"/>
    <w:rsid w:val="00D202E5"/>
    <w:rsid w:val="00D224F6"/>
    <w:rsid w:val="00D23E46"/>
    <w:rsid w:val="00D31054"/>
    <w:rsid w:val="00D34532"/>
    <w:rsid w:val="00D362C6"/>
    <w:rsid w:val="00D372C1"/>
    <w:rsid w:val="00D41A9A"/>
    <w:rsid w:val="00D44E2A"/>
    <w:rsid w:val="00D609A5"/>
    <w:rsid w:val="00D63A3B"/>
    <w:rsid w:val="00D66479"/>
    <w:rsid w:val="00D71314"/>
    <w:rsid w:val="00D745FE"/>
    <w:rsid w:val="00D74C34"/>
    <w:rsid w:val="00D75BA5"/>
    <w:rsid w:val="00D768A9"/>
    <w:rsid w:val="00D8668B"/>
    <w:rsid w:val="00D86BB8"/>
    <w:rsid w:val="00DA41A1"/>
    <w:rsid w:val="00DA6ED1"/>
    <w:rsid w:val="00DA791A"/>
    <w:rsid w:val="00DB2CDF"/>
    <w:rsid w:val="00DD6331"/>
    <w:rsid w:val="00DD7BB9"/>
    <w:rsid w:val="00DE39AE"/>
    <w:rsid w:val="00DE3C36"/>
    <w:rsid w:val="00DF559C"/>
    <w:rsid w:val="00DF6D0D"/>
    <w:rsid w:val="00DF7620"/>
    <w:rsid w:val="00E01EBD"/>
    <w:rsid w:val="00E02E32"/>
    <w:rsid w:val="00E040DD"/>
    <w:rsid w:val="00E0533C"/>
    <w:rsid w:val="00E151A8"/>
    <w:rsid w:val="00E17489"/>
    <w:rsid w:val="00E204D0"/>
    <w:rsid w:val="00E2456D"/>
    <w:rsid w:val="00E26E1B"/>
    <w:rsid w:val="00E3059B"/>
    <w:rsid w:val="00E30D18"/>
    <w:rsid w:val="00E36999"/>
    <w:rsid w:val="00E378C0"/>
    <w:rsid w:val="00E415FF"/>
    <w:rsid w:val="00E4261F"/>
    <w:rsid w:val="00E55C46"/>
    <w:rsid w:val="00E611F5"/>
    <w:rsid w:val="00E639FD"/>
    <w:rsid w:val="00E7264E"/>
    <w:rsid w:val="00E75A74"/>
    <w:rsid w:val="00E75CB2"/>
    <w:rsid w:val="00E80DA0"/>
    <w:rsid w:val="00E80F34"/>
    <w:rsid w:val="00E8361D"/>
    <w:rsid w:val="00E84889"/>
    <w:rsid w:val="00E87397"/>
    <w:rsid w:val="00E87D64"/>
    <w:rsid w:val="00E92F58"/>
    <w:rsid w:val="00EA0BB3"/>
    <w:rsid w:val="00EA2378"/>
    <w:rsid w:val="00EA23C6"/>
    <w:rsid w:val="00EB36C2"/>
    <w:rsid w:val="00EC20A0"/>
    <w:rsid w:val="00EC2A00"/>
    <w:rsid w:val="00ED0F57"/>
    <w:rsid w:val="00ED2B0D"/>
    <w:rsid w:val="00ED2BB1"/>
    <w:rsid w:val="00ED6DAC"/>
    <w:rsid w:val="00ED74D0"/>
    <w:rsid w:val="00ED7574"/>
    <w:rsid w:val="00EE12C8"/>
    <w:rsid w:val="00EE6575"/>
    <w:rsid w:val="00EF016F"/>
    <w:rsid w:val="00EF5DAF"/>
    <w:rsid w:val="00F1317A"/>
    <w:rsid w:val="00F258F9"/>
    <w:rsid w:val="00F30200"/>
    <w:rsid w:val="00F32770"/>
    <w:rsid w:val="00F33715"/>
    <w:rsid w:val="00F34378"/>
    <w:rsid w:val="00F345C4"/>
    <w:rsid w:val="00F37180"/>
    <w:rsid w:val="00F45555"/>
    <w:rsid w:val="00F61CD1"/>
    <w:rsid w:val="00F63401"/>
    <w:rsid w:val="00F63A6A"/>
    <w:rsid w:val="00F67A9B"/>
    <w:rsid w:val="00F70F65"/>
    <w:rsid w:val="00F72504"/>
    <w:rsid w:val="00F743D4"/>
    <w:rsid w:val="00F76BC4"/>
    <w:rsid w:val="00F87EB4"/>
    <w:rsid w:val="00F93BC6"/>
    <w:rsid w:val="00F94D8B"/>
    <w:rsid w:val="00F953AE"/>
    <w:rsid w:val="00F9698A"/>
    <w:rsid w:val="00FA0192"/>
    <w:rsid w:val="00FA1AC5"/>
    <w:rsid w:val="00FA48A0"/>
    <w:rsid w:val="00FA59DD"/>
    <w:rsid w:val="00FB0A85"/>
    <w:rsid w:val="00FB7744"/>
    <w:rsid w:val="00FC1B9E"/>
    <w:rsid w:val="00FC27DD"/>
    <w:rsid w:val="00FC6EB5"/>
    <w:rsid w:val="00FD0C3E"/>
    <w:rsid w:val="00FD17D8"/>
    <w:rsid w:val="00FD1A8A"/>
    <w:rsid w:val="00FD5B02"/>
    <w:rsid w:val="00FE01E7"/>
    <w:rsid w:val="00FE25B7"/>
    <w:rsid w:val="00FE4A0A"/>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 w:id="1648974406">
      <w:bodyDiv w:val="1"/>
      <w:marLeft w:val="0"/>
      <w:marRight w:val="0"/>
      <w:marTop w:val="0"/>
      <w:marBottom w:val="0"/>
      <w:divBdr>
        <w:top w:val="none" w:sz="0" w:space="0" w:color="auto"/>
        <w:left w:val="none" w:sz="0" w:space="0" w:color="auto"/>
        <w:bottom w:val="none" w:sz="0" w:space="0" w:color="auto"/>
        <w:right w:val="none" w:sz="0" w:space="0" w:color="auto"/>
      </w:divBdr>
      <w:divsChild>
        <w:div w:id="1755544466">
          <w:marLeft w:val="850"/>
          <w:marRight w:val="0"/>
          <w:marTop w:val="100"/>
          <w:marBottom w:val="0"/>
          <w:divBdr>
            <w:top w:val="none" w:sz="0" w:space="0" w:color="auto"/>
            <w:left w:val="none" w:sz="0" w:space="0" w:color="auto"/>
            <w:bottom w:val="none" w:sz="0" w:space="0" w:color="auto"/>
            <w:right w:val="none" w:sz="0" w:space="0" w:color="auto"/>
          </w:divBdr>
        </w:div>
        <w:div w:id="1962876911">
          <w:marLeft w:val="850"/>
          <w:marRight w:val="0"/>
          <w:marTop w:val="100"/>
          <w:marBottom w:val="0"/>
          <w:divBdr>
            <w:top w:val="none" w:sz="0" w:space="0" w:color="auto"/>
            <w:left w:val="none" w:sz="0" w:space="0" w:color="auto"/>
            <w:bottom w:val="none" w:sz="0" w:space="0" w:color="auto"/>
            <w:right w:val="none" w:sz="0" w:space="0" w:color="auto"/>
          </w:divBdr>
        </w:div>
        <w:div w:id="653069933">
          <w:marLeft w:val="850"/>
          <w:marRight w:val="0"/>
          <w:marTop w:val="100"/>
          <w:marBottom w:val="0"/>
          <w:divBdr>
            <w:top w:val="none" w:sz="0" w:space="0" w:color="auto"/>
            <w:left w:val="none" w:sz="0" w:space="0" w:color="auto"/>
            <w:bottom w:val="none" w:sz="0" w:space="0" w:color="auto"/>
            <w:right w:val="none" w:sz="0" w:space="0" w:color="auto"/>
          </w:divBdr>
        </w:div>
        <w:div w:id="20906865">
          <w:marLeft w:val="850"/>
          <w:marRight w:val="0"/>
          <w:marTop w:val="100"/>
          <w:marBottom w:val="0"/>
          <w:divBdr>
            <w:top w:val="none" w:sz="0" w:space="0" w:color="auto"/>
            <w:left w:val="none" w:sz="0" w:space="0" w:color="auto"/>
            <w:bottom w:val="none" w:sz="0" w:space="0" w:color="auto"/>
            <w:right w:val="none" w:sz="0" w:space="0" w:color="auto"/>
          </w:divBdr>
        </w:div>
        <w:div w:id="2101952302">
          <w:marLeft w:val="85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1.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48A9-B31E-4EC1-A8F3-CB8518DF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2375</Words>
  <Characters>13544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Drautz, Anthony V</cp:lastModifiedBy>
  <cp:revision>2</cp:revision>
  <cp:lastPrinted>2023-03-24T15:33:00Z</cp:lastPrinted>
  <dcterms:created xsi:type="dcterms:W3CDTF">2023-05-17T15:01:00Z</dcterms:created>
  <dcterms:modified xsi:type="dcterms:W3CDTF">2023-05-17T15:01:00Z</dcterms:modified>
</cp:coreProperties>
</file>