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615CE" w14:textId="3F07E57C" w:rsidR="005E5913" w:rsidRPr="003425DE" w:rsidRDefault="00FB3E3D" w:rsidP="005E5913">
      <w:pPr>
        <w:widowControl/>
        <w:jc w:val="center"/>
        <w:rPr>
          <w:rFonts w:cs="Arial"/>
          <w:b/>
          <w:sz w:val="22"/>
          <w:szCs w:val="22"/>
        </w:rPr>
      </w:pPr>
      <w:r w:rsidRPr="003425DE">
        <w:rPr>
          <w:rFonts w:ascii="Courier New" w:hAnsi="Courier New"/>
          <w:b/>
          <w:i/>
          <w:noProof/>
          <w:snapToGrid/>
          <w:sz w:val="22"/>
          <w:szCs w:val="22"/>
        </w:rPr>
        <mc:AlternateContent>
          <mc:Choice Requires="wps">
            <w:drawing>
              <wp:anchor distT="0" distB="0" distL="114300" distR="114300" simplePos="0" relativeHeight="251657216" behindDoc="1" locked="0" layoutInCell="1" allowOverlap="1" wp14:anchorId="203C78E9" wp14:editId="036EB97C">
                <wp:simplePos x="0" y="0"/>
                <wp:positionH relativeFrom="leftMargin">
                  <wp:align>right</wp:align>
                </wp:positionH>
                <wp:positionV relativeFrom="paragraph">
                  <wp:posOffset>186055</wp:posOffset>
                </wp:positionV>
                <wp:extent cx="1562100" cy="7673340"/>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67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8EDE" w14:textId="77777777" w:rsidR="004273A8" w:rsidRPr="00754096" w:rsidRDefault="004273A8" w:rsidP="00754096">
                            <w:pPr>
                              <w:pStyle w:val="Heading2"/>
                              <w:ind w:left="180" w:right="8"/>
                              <w:jc w:val="center"/>
                              <w:rPr>
                                <w:rFonts w:ascii="Arial" w:hAnsi="Arial" w:cs="Arial"/>
                                <w:sz w:val="19"/>
                                <w:szCs w:val="19"/>
                              </w:rPr>
                            </w:pPr>
                            <w:r w:rsidRPr="00754096">
                              <w:rPr>
                                <w:rFonts w:ascii="Arial" w:hAnsi="Arial" w:cs="Arial"/>
                                <w:sz w:val="19"/>
                                <w:szCs w:val="19"/>
                              </w:rPr>
                              <w:t>BOARD MEMBERS</w:t>
                            </w:r>
                          </w:p>
                          <w:p w14:paraId="187ECF3D" w14:textId="0662478B" w:rsidR="004273A8" w:rsidRPr="00754096" w:rsidRDefault="00C33018" w:rsidP="00754096">
                            <w:pPr>
                              <w:ind w:left="180" w:right="8"/>
                              <w:jc w:val="center"/>
                              <w:rPr>
                                <w:rFonts w:cs="Arial"/>
                                <w:b/>
                                <w:sz w:val="19"/>
                                <w:szCs w:val="19"/>
                              </w:rPr>
                            </w:pPr>
                            <w:r w:rsidRPr="00754096">
                              <w:rPr>
                                <w:rFonts w:cs="Arial"/>
                                <w:b/>
                                <w:sz w:val="19"/>
                                <w:szCs w:val="19"/>
                              </w:rPr>
                              <w:t>20</w:t>
                            </w:r>
                            <w:r w:rsidR="00C20741" w:rsidRPr="00754096">
                              <w:rPr>
                                <w:rFonts w:cs="Arial"/>
                                <w:b/>
                                <w:sz w:val="19"/>
                                <w:szCs w:val="19"/>
                              </w:rPr>
                              <w:t>2</w:t>
                            </w:r>
                            <w:r w:rsidR="00330F6E">
                              <w:rPr>
                                <w:rFonts w:cs="Arial"/>
                                <w:b/>
                                <w:sz w:val="19"/>
                                <w:szCs w:val="19"/>
                              </w:rPr>
                              <w:t>3</w:t>
                            </w:r>
                            <w:r w:rsidRPr="00754096">
                              <w:rPr>
                                <w:rFonts w:cs="Arial"/>
                                <w:b/>
                                <w:sz w:val="19"/>
                                <w:szCs w:val="19"/>
                              </w:rPr>
                              <w:t>-20</w:t>
                            </w:r>
                            <w:r w:rsidR="00FF39DC" w:rsidRPr="00754096">
                              <w:rPr>
                                <w:rFonts w:cs="Arial"/>
                                <w:b/>
                                <w:sz w:val="19"/>
                                <w:szCs w:val="19"/>
                              </w:rPr>
                              <w:t>2</w:t>
                            </w:r>
                            <w:r w:rsidR="00330F6E">
                              <w:rPr>
                                <w:rFonts w:cs="Arial"/>
                                <w:b/>
                                <w:sz w:val="19"/>
                                <w:szCs w:val="19"/>
                              </w:rPr>
                              <w:t>4</w:t>
                            </w:r>
                          </w:p>
                          <w:p w14:paraId="53E122E9" w14:textId="77777777" w:rsidR="004273A8" w:rsidRPr="00754096" w:rsidRDefault="004273A8" w:rsidP="00754096">
                            <w:pPr>
                              <w:ind w:left="180"/>
                              <w:jc w:val="both"/>
                              <w:rPr>
                                <w:rFonts w:cs="Arial"/>
                                <w:sz w:val="19"/>
                                <w:szCs w:val="19"/>
                              </w:rPr>
                            </w:pPr>
                          </w:p>
                          <w:p w14:paraId="7F0536FB" w14:textId="77777777" w:rsidR="00714A89" w:rsidRPr="00754096" w:rsidRDefault="004273A8" w:rsidP="00754096">
                            <w:pPr>
                              <w:ind w:left="180"/>
                              <w:jc w:val="both"/>
                              <w:rPr>
                                <w:rFonts w:cs="Arial"/>
                                <w:b/>
                                <w:i/>
                                <w:sz w:val="19"/>
                                <w:szCs w:val="19"/>
                              </w:rPr>
                            </w:pPr>
                            <w:r w:rsidRPr="00754096">
                              <w:rPr>
                                <w:rFonts w:cs="Arial"/>
                                <w:b/>
                                <w:i/>
                                <w:sz w:val="19"/>
                                <w:szCs w:val="19"/>
                              </w:rPr>
                              <w:t>President</w:t>
                            </w:r>
                          </w:p>
                          <w:p w14:paraId="2A4CE221" w14:textId="77777777" w:rsidR="00C20741" w:rsidRPr="00754096" w:rsidRDefault="00C20741" w:rsidP="00754096">
                            <w:pPr>
                              <w:ind w:left="180"/>
                              <w:jc w:val="both"/>
                              <w:rPr>
                                <w:rFonts w:cs="Arial"/>
                                <w:sz w:val="19"/>
                                <w:szCs w:val="19"/>
                              </w:rPr>
                            </w:pPr>
                            <w:r w:rsidRPr="00754096">
                              <w:rPr>
                                <w:rFonts w:cs="Arial"/>
                                <w:sz w:val="19"/>
                                <w:szCs w:val="19"/>
                              </w:rPr>
                              <w:t xml:space="preserve">Tony Drautz </w:t>
                            </w:r>
                          </w:p>
                          <w:p w14:paraId="628BD62A" w14:textId="77777777" w:rsidR="00C20741" w:rsidRPr="00754096" w:rsidRDefault="00C20741" w:rsidP="00754096">
                            <w:pPr>
                              <w:ind w:left="180"/>
                              <w:jc w:val="both"/>
                              <w:rPr>
                                <w:rFonts w:cs="Arial"/>
                                <w:sz w:val="19"/>
                                <w:szCs w:val="19"/>
                              </w:rPr>
                            </w:pPr>
                            <w:r w:rsidRPr="00754096">
                              <w:rPr>
                                <w:rFonts w:cs="Arial"/>
                                <w:sz w:val="19"/>
                                <w:szCs w:val="19"/>
                              </w:rPr>
                              <w:t>Oakland County</w:t>
                            </w:r>
                          </w:p>
                          <w:p w14:paraId="3B78A6BA" w14:textId="14B0E935" w:rsidR="00C20741" w:rsidRPr="00754096" w:rsidRDefault="00C20741" w:rsidP="00754096">
                            <w:pPr>
                              <w:ind w:left="180"/>
                              <w:jc w:val="both"/>
                              <w:rPr>
                                <w:rFonts w:cs="Arial"/>
                                <w:sz w:val="19"/>
                                <w:szCs w:val="19"/>
                              </w:rPr>
                            </w:pPr>
                            <w:r w:rsidRPr="00754096">
                              <w:rPr>
                                <w:rFonts w:cs="Arial"/>
                                <w:sz w:val="19"/>
                                <w:szCs w:val="19"/>
                              </w:rPr>
                              <w:t>(248) 858 1320</w:t>
                            </w:r>
                          </w:p>
                          <w:p w14:paraId="61EF4C20" w14:textId="77777777" w:rsidR="00754096" w:rsidRPr="00754096" w:rsidRDefault="00754096" w:rsidP="00754096">
                            <w:pPr>
                              <w:ind w:left="180"/>
                              <w:jc w:val="both"/>
                              <w:rPr>
                                <w:rFonts w:cs="Arial"/>
                                <w:sz w:val="19"/>
                                <w:szCs w:val="19"/>
                              </w:rPr>
                            </w:pPr>
                          </w:p>
                          <w:p w14:paraId="41666F9B" w14:textId="77777777" w:rsidR="00613329" w:rsidRPr="00754096" w:rsidRDefault="004273A8" w:rsidP="00754096">
                            <w:pPr>
                              <w:ind w:left="187"/>
                              <w:jc w:val="both"/>
                              <w:rPr>
                                <w:rFonts w:cs="Arial"/>
                                <w:b/>
                                <w:i/>
                                <w:sz w:val="19"/>
                                <w:szCs w:val="19"/>
                              </w:rPr>
                            </w:pPr>
                            <w:r w:rsidRPr="00754096">
                              <w:rPr>
                                <w:rFonts w:cs="Arial"/>
                                <w:b/>
                                <w:i/>
                                <w:sz w:val="19"/>
                                <w:szCs w:val="19"/>
                              </w:rPr>
                              <w:t>President Elect</w:t>
                            </w:r>
                          </w:p>
                          <w:p w14:paraId="1CF6C1F7" w14:textId="4DF9BC0D" w:rsidR="00613329" w:rsidRPr="00754096" w:rsidRDefault="00B7416A" w:rsidP="00754096">
                            <w:pPr>
                              <w:ind w:left="187"/>
                              <w:jc w:val="both"/>
                              <w:rPr>
                                <w:rFonts w:cs="Arial"/>
                                <w:sz w:val="19"/>
                                <w:szCs w:val="19"/>
                              </w:rPr>
                            </w:pPr>
                            <w:r>
                              <w:rPr>
                                <w:rFonts w:cs="Arial"/>
                                <w:sz w:val="19"/>
                                <w:szCs w:val="19"/>
                              </w:rPr>
                              <w:t xml:space="preserve">Kevin Green </w:t>
                            </w:r>
                          </w:p>
                          <w:p w14:paraId="417BEE6E" w14:textId="3F19EB0B" w:rsidR="00613329" w:rsidRPr="00754096" w:rsidRDefault="00B7416A" w:rsidP="00754096">
                            <w:pPr>
                              <w:ind w:left="180"/>
                              <w:jc w:val="both"/>
                              <w:rPr>
                                <w:rFonts w:cs="Arial"/>
                                <w:sz w:val="19"/>
                                <w:szCs w:val="19"/>
                              </w:rPr>
                            </w:pPr>
                            <w:r>
                              <w:rPr>
                                <w:rFonts w:cs="Arial"/>
                                <w:sz w:val="19"/>
                                <w:szCs w:val="19"/>
                              </w:rPr>
                              <w:t>Calhoun</w:t>
                            </w:r>
                            <w:r w:rsidR="00613329" w:rsidRPr="00754096">
                              <w:rPr>
                                <w:rFonts w:cs="Arial"/>
                                <w:sz w:val="19"/>
                                <w:szCs w:val="19"/>
                              </w:rPr>
                              <w:t xml:space="preserve"> County</w:t>
                            </w:r>
                          </w:p>
                          <w:p w14:paraId="2FB02277" w14:textId="4E4F7516" w:rsidR="00463515" w:rsidRDefault="00613329" w:rsidP="00DD061C">
                            <w:pPr>
                              <w:ind w:left="180"/>
                              <w:jc w:val="both"/>
                              <w:rPr>
                                <w:rFonts w:cs="Arial"/>
                                <w:sz w:val="19"/>
                                <w:szCs w:val="19"/>
                              </w:rPr>
                            </w:pPr>
                            <w:r w:rsidRPr="00754096">
                              <w:rPr>
                                <w:rFonts w:cs="Arial"/>
                                <w:sz w:val="19"/>
                                <w:szCs w:val="19"/>
                              </w:rPr>
                              <w:t>(2</w:t>
                            </w:r>
                            <w:r w:rsidR="00463515">
                              <w:rPr>
                                <w:rFonts w:cs="Arial"/>
                                <w:sz w:val="19"/>
                                <w:szCs w:val="19"/>
                              </w:rPr>
                              <w:t>69</w:t>
                            </w:r>
                            <w:r w:rsidRPr="00754096">
                              <w:rPr>
                                <w:rFonts w:cs="Arial"/>
                                <w:sz w:val="19"/>
                                <w:szCs w:val="19"/>
                              </w:rPr>
                              <w:t xml:space="preserve">) </w:t>
                            </w:r>
                            <w:r w:rsidR="00463515">
                              <w:rPr>
                                <w:rFonts w:cs="Arial"/>
                                <w:sz w:val="19"/>
                                <w:szCs w:val="19"/>
                              </w:rPr>
                              <w:t xml:space="preserve">969 </w:t>
                            </w:r>
                            <w:r w:rsidR="00DD061C">
                              <w:rPr>
                                <w:rFonts w:cs="Arial"/>
                                <w:sz w:val="19"/>
                                <w:szCs w:val="19"/>
                              </w:rPr>
                              <w:t>6341</w:t>
                            </w:r>
                          </w:p>
                          <w:p w14:paraId="430EE694" w14:textId="77777777" w:rsidR="00E442BC" w:rsidRDefault="00E442BC" w:rsidP="00DD061C">
                            <w:pPr>
                              <w:ind w:left="180"/>
                              <w:jc w:val="both"/>
                              <w:rPr>
                                <w:rFonts w:cs="Arial"/>
                                <w:sz w:val="19"/>
                                <w:szCs w:val="19"/>
                              </w:rPr>
                            </w:pPr>
                          </w:p>
                          <w:p w14:paraId="763BA80C" w14:textId="30384E6D" w:rsidR="00E442BC" w:rsidRPr="00754096" w:rsidRDefault="00E442BC" w:rsidP="00E442BC">
                            <w:pPr>
                              <w:ind w:left="180"/>
                              <w:jc w:val="both"/>
                              <w:rPr>
                                <w:rFonts w:cs="Arial"/>
                                <w:b/>
                                <w:i/>
                                <w:sz w:val="19"/>
                                <w:szCs w:val="19"/>
                              </w:rPr>
                            </w:pPr>
                            <w:r>
                              <w:rPr>
                                <w:rFonts w:cs="Arial"/>
                                <w:b/>
                                <w:i/>
                                <w:sz w:val="19"/>
                                <w:szCs w:val="19"/>
                              </w:rPr>
                              <w:t xml:space="preserve">Past </w:t>
                            </w:r>
                            <w:r w:rsidRPr="00754096">
                              <w:rPr>
                                <w:rFonts w:cs="Arial"/>
                                <w:b/>
                                <w:i/>
                                <w:sz w:val="19"/>
                                <w:szCs w:val="19"/>
                              </w:rPr>
                              <w:t>President</w:t>
                            </w:r>
                          </w:p>
                          <w:p w14:paraId="69AAC978" w14:textId="77777777" w:rsidR="00E442BC" w:rsidRPr="00754096" w:rsidRDefault="00E442BC" w:rsidP="00E442BC">
                            <w:pPr>
                              <w:ind w:left="180"/>
                              <w:jc w:val="both"/>
                              <w:rPr>
                                <w:rFonts w:cs="Arial"/>
                                <w:sz w:val="19"/>
                                <w:szCs w:val="19"/>
                              </w:rPr>
                            </w:pPr>
                            <w:r w:rsidRPr="00754096">
                              <w:rPr>
                                <w:rFonts w:cs="Arial"/>
                                <w:sz w:val="19"/>
                                <w:szCs w:val="19"/>
                              </w:rPr>
                              <w:t xml:space="preserve">Tony Drautz </w:t>
                            </w:r>
                          </w:p>
                          <w:p w14:paraId="57FFFD33" w14:textId="77777777" w:rsidR="00E442BC" w:rsidRPr="00754096" w:rsidRDefault="00E442BC" w:rsidP="00E442BC">
                            <w:pPr>
                              <w:ind w:left="180"/>
                              <w:jc w:val="both"/>
                              <w:rPr>
                                <w:rFonts w:cs="Arial"/>
                                <w:sz w:val="19"/>
                                <w:szCs w:val="19"/>
                              </w:rPr>
                            </w:pPr>
                            <w:r w:rsidRPr="00754096">
                              <w:rPr>
                                <w:rFonts w:cs="Arial"/>
                                <w:sz w:val="19"/>
                                <w:szCs w:val="19"/>
                              </w:rPr>
                              <w:t>Oakland County</w:t>
                            </w:r>
                          </w:p>
                          <w:p w14:paraId="12A169FE" w14:textId="77777777" w:rsidR="00E442BC" w:rsidRPr="00754096" w:rsidRDefault="00E442BC" w:rsidP="00E442BC">
                            <w:pPr>
                              <w:ind w:left="180"/>
                              <w:jc w:val="both"/>
                              <w:rPr>
                                <w:rFonts w:cs="Arial"/>
                                <w:sz w:val="19"/>
                                <w:szCs w:val="19"/>
                              </w:rPr>
                            </w:pPr>
                            <w:r w:rsidRPr="00754096">
                              <w:rPr>
                                <w:rFonts w:cs="Arial"/>
                                <w:sz w:val="19"/>
                                <w:szCs w:val="19"/>
                              </w:rPr>
                              <w:t>(248) 858 1320</w:t>
                            </w:r>
                          </w:p>
                          <w:p w14:paraId="4C54A92C" w14:textId="77777777" w:rsidR="00754096" w:rsidRPr="00754096" w:rsidRDefault="00754096" w:rsidP="002C55C6">
                            <w:pPr>
                              <w:jc w:val="both"/>
                              <w:rPr>
                                <w:rFonts w:cs="Arial"/>
                                <w:sz w:val="19"/>
                                <w:szCs w:val="19"/>
                              </w:rPr>
                            </w:pPr>
                          </w:p>
                          <w:p w14:paraId="76A5B390" w14:textId="77777777" w:rsidR="00714A89" w:rsidRPr="00754096" w:rsidRDefault="004273A8" w:rsidP="00754096">
                            <w:pPr>
                              <w:ind w:left="180"/>
                              <w:jc w:val="both"/>
                              <w:rPr>
                                <w:rFonts w:cs="Arial"/>
                                <w:i/>
                                <w:sz w:val="19"/>
                                <w:szCs w:val="19"/>
                              </w:rPr>
                            </w:pPr>
                            <w:r w:rsidRPr="00754096">
                              <w:rPr>
                                <w:rFonts w:cs="Arial"/>
                                <w:b/>
                                <w:i/>
                                <w:sz w:val="19"/>
                                <w:szCs w:val="19"/>
                              </w:rPr>
                              <w:t>Secretary</w:t>
                            </w:r>
                          </w:p>
                          <w:p w14:paraId="4DE6997E" w14:textId="6631BD3B" w:rsidR="004273A8" w:rsidRPr="00754096" w:rsidRDefault="00C56DC3" w:rsidP="00754096">
                            <w:pPr>
                              <w:ind w:left="180"/>
                              <w:jc w:val="both"/>
                              <w:rPr>
                                <w:rFonts w:cs="Arial"/>
                                <w:sz w:val="19"/>
                                <w:szCs w:val="19"/>
                              </w:rPr>
                            </w:pPr>
                            <w:r>
                              <w:rPr>
                                <w:rFonts w:cs="Arial"/>
                                <w:sz w:val="19"/>
                                <w:szCs w:val="19"/>
                              </w:rPr>
                              <w:t>Heather Blair</w:t>
                            </w:r>
                          </w:p>
                          <w:p w14:paraId="229B4C1E" w14:textId="3FD5A623" w:rsidR="00135717" w:rsidRPr="00754096" w:rsidRDefault="004927B0" w:rsidP="00754096">
                            <w:pPr>
                              <w:ind w:left="180"/>
                              <w:jc w:val="both"/>
                              <w:rPr>
                                <w:rFonts w:cs="Arial"/>
                                <w:sz w:val="19"/>
                                <w:szCs w:val="19"/>
                              </w:rPr>
                            </w:pPr>
                            <w:r>
                              <w:rPr>
                                <w:rFonts w:cs="Arial"/>
                                <w:sz w:val="19"/>
                                <w:szCs w:val="19"/>
                              </w:rPr>
                              <w:t xml:space="preserve">Livingston </w:t>
                            </w:r>
                            <w:r w:rsidR="00C20741" w:rsidRPr="00754096">
                              <w:rPr>
                                <w:rFonts w:cs="Arial"/>
                                <w:sz w:val="19"/>
                                <w:szCs w:val="19"/>
                              </w:rPr>
                              <w:t>County</w:t>
                            </w:r>
                          </w:p>
                          <w:p w14:paraId="3AC3F078" w14:textId="33CB7AD4" w:rsidR="004273A8" w:rsidRPr="00945CE8" w:rsidRDefault="00C20741" w:rsidP="00945CE8">
                            <w:pPr>
                              <w:ind w:left="187"/>
                              <w:jc w:val="both"/>
                              <w:rPr>
                                <w:rFonts w:cs="Arial"/>
                                <w:sz w:val="19"/>
                                <w:szCs w:val="19"/>
                              </w:rPr>
                            </w:pPr>
                            <w:r w:rsidRPr="00754096">
                              <w:rPr>
                                <w:rFonts w:cs="Arial"/>
                                <w:sz w:val="19"/>
                                <w:szCs w:val="19"/>
                              </w:rPr>
                              <w:t>(517</w:t>
                            </w:r>
                            <w:r w:rsidR="00613329" w:rsidRPr="00754096">
                              <w:rPr>
                                <w:rFonts w:cs="Arial"/>
                                <w:sz w:val="19"/>
                                <w:szCs w:val="19"/>
                              </w:rPr>
                              <w:t xml:space="preserve">) </w:t>
                            </w:r>
                            <w:r w:rsidR="00945CE8">
                              <w:rPr>
                                <w:rFonts w:cs="Arial"/>
                                <w:sz w:val="19"/>
                                <w:szCs w:val="19"/>
                              </w:rPr>
                              <w:t>552 6810</w:t>
                            </w:r>
                            <w:r w:rsidR="00117265" w:rsidRPr="00754096">
                              <w:rPr>
                                <w:rFonts w:cs="Arial"/>
                                <w:sz w:val="19"/>
                                <w:szCs w:val="19"/>
                              </w:rPr>
                              <w:t xml:space="preserve"> </w:t>
                            </w:r>
                            <w:r w:rsidR="004273A8" w:rsidRPr="00754096">
                              <w:rPr>
                                <w:color w:val="1F497D"/>
                                <w:sz w:val="19"/>
                                <w:szCs w:val="19"/>
                              </w:rPr>
                              <w:t xml:space="preserve"> </w:t>
                            </w:r>
                          </w:p>
                          <w:p w14:paraId="111CB0A2" w14:textId="77777777" w:rsidR="00754096" w:rsidRPr="00754096" w:rsidRDefault="00754096" w:rsidP="00754096">
                            <w:pPr>
                              <w:ind w:left="187"/>
                              <w:jc w:val="both"/>
                              <w:rPr>
                                <w:sz w:val="19"/>
                                <w:szCs w:val="19"/>
                              </w:rPr>
                            </w:pPr>
                          </w:p>
                          <w:p w14:paraId="09ECEFB5" w14:textId="77777777" w:rsidR="00803D63" w:rsidRPr="00754096" w:rsidRDefault="004273A8" w:rsidP="00754096">
                            <w:pPr>
                              <w:ind w:left="180"/>
                              <w:jc w:val="both"/>
                              <w:rPr>
                                <w:rFonts w:cs="Arial"/>
                                <w:i/>
                                <w:sz w:val="19"/>
                                <w:szCs w:val="19"/>
                              </w:rPr>
                            </w:pPr>
                            <w:r w:rsidRPr="00754096">
                              <w:rPr>
                                <w:rFonts w:cs="Arial"/>
                                <w:b/>
                                <w:i/>
                                <w:sz w:val="19"/>
                                <w:szCs w:val="19"/>
                              </w:rPr>
                              <w:t>Treasurer</w:t>
                            </w:r>
                          </w:p>
                          <w:p w14:paraId="61B4AA80" w14:textId="77777777" w:rsidR="00803D63" w:rsidRPr="00754096" w:rsidRDefault="004273A8" w:rsidP="00754096">
                            <w:pPr>
                              <w:ind w:left="180"/>
                              <w:jc w:val="both"/>
                              <w:rPr>
                                <w:rFonts w:cs="Arial"/>
                                <w:sz w:val="19"/>
                                <w:szCs w:val="19"/>
                              </w:rPr>
                            </w:pPr>
                            <w:r w:rsidRPr="00754096">
                              <w:rPr>
                                <w:rFonts w:cs="Arial"/>
                                <w:sz w:val="19"/>
                                <w:szCs w:val="19"/>
                              </w:rPr>
                              <w:t>Chris Westover</w:t>
                            </w:r>
                          </w:p>
                          <w:p w14:paraId="6AFDCFBB" w14:textId="77777777" w:rsidR="004273A8" w:rsidRPr="00754096" w:rsidRDefault="004273A8" w:rsidP="00754096">
                            <w:pPr>
                              <w:ind w:left="180"/>
                              <w:jc w:val="both"/>
                              <w:rPr>
                                <w:rFonts w:cs="Arial"/>
                                <w:sz w:val="19"/>
                                <w:szCs w:val="19"/>
                              </w:rPr>
                            </w:pPr>
                            <w:r w:rsidRPr="00754096">
                              <w:rPr>
                                <w:rFonts w:cs="Arial"/>
                                <w:sz w:val="19"/>
                                <w:szCs w:val="19"/>
                              </w:rPr>
                              <w:t>Monroe County</w:t>
                            </w:r>
                          </w:p>
                          <w:p w14:paraId="261733F8" w14:textId="24B3BD70" w:rsidR="00803D63" w:rsidRPr="00754096" w:rsidRDefault="00803D63" w:rsidP="00754096">
                            <w:pPr>
                              <w:ind w:left="180"/>
                              <w:jc w:val="both"/>
                              <w:rPr>
                                <w:rFonts w:cs="Arial"/>
                                <w:sz w:val="19"/>
                                <w:szCs w:val="19"/>
                              </w:rPr>
                            </w:pPr>
                            <w:r w:rsidRPr="00754096">
                              <w:rPr>
                                <w:rFonts w:cs="Arial"/>
                                <w:sz w:val="19"/>
                                <w:szCs w:val="19"/>
                              </w:rPr>
                              <w:t xml:space="preserve">(734) </w:t>
                            </w:r>
                            <w:r w:rsidR="00196228" w:rsidRPr="00754096">
                              <w:rPr>
                                <w:rFonts w:cs="Arial"/>
                                <w:sz w:val="19"/>
                                <w:szCs w:val="19"/>
                              </w:rPr>
                              <w:t xml:space="preserve">240 </w:t>
                            </w:r>
                            <w:r w:rsidR="004273A8" w:rsidRPr="00754096">
                              <w:rPr>
                                <w:rFonts w:cs="Arial"/>
                                <w:sz w:val="19"/>
                                <w:szCs w:val="19"/>
                              </w:rPr>
                              <w:t>7921</w:t>
                            </w:r>
                          </w:p>
                          <w:p w14:paraId="1E772684" w14:textId="77777777" w:rsidR="00754096" w:rsidRPr="00754096" w:rsidRDefault="00754096" w:rsidP="00754096">
                            <w:pPr>
                              <w:ind w:left="180"/>
                              <w:jc w:val="both"/>
                              <w:rPr>
                                <w:rFonts w:cs="Arial"/>
                                <w:i/>
                                <w:sz w:val="19"/>
                                <w:szCs w:val="19"/>
                              </w:rPr>
                            </w:pPr>
                          </w:p>
                          <w:p w14:paraId="295B79C9" w14:textId="6638C66D" w:rsidR="00613329" w:rsidRPr="00DD061C" w:rsidRDefault="00803D63" w:rsidP="00DD061C">
                            <w:pPr>
                              <w:ind w:left="180"/>
                              <w:jc w:val="both"/>
                              <w:rPr>
                                <w:rFonts w:cs="Arial"/>
                                <w:b/>
                                <w:i/>
                                <w:sz w:val="19"/>
                                <w:szCs w:val="19"/>
                              </w:rPr>
                            </w:pPr>
                            <w:r w:rsidRPr="00754096">
                              <w:rPr>
                                <w:rFonts w:cs="Arial"/>
                                <w:b/>
                                <w:i/>
                                <w:sz w:val="19"/>
                                <w:szCs w:val="19"/>
                              </w:rPr>
                              <w:t>Directors</w:t>
                            </w:r>
                          </w:p>
                          <w:p w14:paraId="6C3CEE94" w14:textId="7515134D" w:rsidR="00754096" w:rsidRPr="00754096" w:rsidRDefault="00B96218" w:rsidP="00754096">
                            <w:pPr>
                              <w:ind w:left="180"/>
                              <w:jc w:val="both"/>
                              <w:rPr>
                                <w:rFonts w:cs="Arial"/>
                                <w:sz w:val="19"/>
                                <w:szCs w:val="19"/>
                              </w:rPr>
                            </w:pPr>
                            <w:r>
                              <w:rPr>
                                <w:rFonts w:cs="Arial"/>
                                <w:sz w:val="19"/>
                                <w:szCs w:val="19"/>
                              </w:rPr>
                              <w:t>Patrick Jacuzzo</w:t>
                            </w:r>
                            <w:r w:rsidR="00254001" w:rsidRPr="00754096">
                              <w:rPr>
                                <w:rFonts w:cs="Arial"/>
                                <w:sz w:val="19"/>
                                <w:szCs w:val="19"/>
                              </w:rPr>
                              <w:t xml:space="preserve"> </w:t>
                            </w:r>
                          </w:p>
                          <w:p w14:paraId="355BD5E2" w14:textId="55C11B30" w:rsidR="00613329" w:rsidRPr="00754096" w:rsidRDefault="00254001" w:rsidP="00754096">
                            <w:pPr>
                              <w:ind w:left="180"/>
                              <w:jc w:val="both"/>
                              <w:rPr>
                                <w:rFonts w:cs="Arial"/>
                                <w:sz w:val="19"/>
                                <w:szCs w:val="19"/>
                              </w:rPr>
                            </w:pPr>
                            <w:r w:rsidRPr="00754096">
                              <w:rPr>
                                <w:rFonts w:cs="Arial"/>
                                <w:sz w:val="19"/>
                                <w:szCs w:val="19"/>
                              </w:rPr>
                              <w:t>(</w:t>
                            </w:r>
                            <w:r w:rsidR="00754096" w:rsidRPr="00754096">
                              <w:rPr>
                                <w:rFonts w:cs="Arial"/>
                                <w:sz w:val="19"/>
                                <w:szCs w:val="19"/>
                              </w:rPr>
                              <w:t xml:space="preserve">Term ends </w:t>
                            </w:r>
                            <w:r w:rsidRPr="00754096">
                              <w:rPr>
                                <w:rFonts w:cs="Arial"/>
                                <w:sz w:val="19"/>
                                <w:szCs w:val="19"/>
                              </w:rPr>
                              <w:t>2024</w:t>
                            </w:r>
                            <w:r w:rsidR="00613329" w:rsidRPr="00754096">
                              <w:rPr>
                                <w:rFonts w:cs="Arial"/>
                                <w:sz w:val="19"/>
                                <w:szCs w:val="19"/>
                              </w:rPr>
                              <w:t>)</w:t>
                            </w:r>
                          </w:p>
                          <w:p w14:paraId="1F290BFB" w14:textId="6A01A839" w:rsidR="00613329" w:rsidRPr="00754096" w:rsidRDefault="00B96218" w:rsidP="00754096">
                            <w:pPr>
                              <w:ind w:left="180"/>
                              <w:jc w:val="both"/>
                              <w:rPr>
                                <w:rFonts w:cs="Arial"/>
                                <w:sz w:val="19"/>
                                <w:szCs w:val="19"/>
                              </w:rPr>
                            </w:pPr>
                            <w:r>
                              <w:rPr>
                                <w:rFonts w:cs="Arial"/>
                                <w:sz w:val="19"/>
                                <w:szCs w:val="19"/>
                              </w:rPr>
                              <w:t>Marquette County</w:t>
                            </w:r>
                          </w:p>
                          <w:p w14:paraId="6FBC8002" w14:textId="51D377AB" w:rsidR="00613329" w:rsidRDefault="00613329" w:rsidP="00754096">
                            <w:pPr>
                              <w:ind w:left="180"/>
                              <w:jc w:val="both"/>
                              <w:rPr>
                                <w:rFonts w:cs="Arial"/>
                                <w:sz w:val="19"/>
                                <w:szCs w:val="19"/>
                              </w:rPr>
                            </w:pPr>
                            <w:r w:rsidRPr="00754096">
                              <w:rPr>
                                <w:rFonts w:cs="Arial"/>
                                <w:sz w:val="19"/>
                                <w:szCs w:val="19"/>
                              </w:rPr>
                              <w:t xml:space="preserve">(906) </w:t>
                            </w:r>
                            <w:r w:rsidR="00414AE9">
                              <w:rPr>
                                <w:rFonts w:cs="Arial"/>
                                <w:sz w:val="19"/>
                                <w:szCs w:val="19"/>
                              </w:rPr>
                              <w:t>475</w:t>
                            </w:r>
                            <w:r w:rsidR="008368CC">
                              <w:rPr>
                                <w:rFonts w:cs="Arial"/>
                                <w:sz w:val="19"/>
                                <w:szCs w:val="19"/>
                              </w:rPr>
                              <w:t>-4195</w:t>
                            </w:r>
                          </w:p>
                          <w:p w14:paraId="3AA7C2A6" w14:textId="3E461190" w:rsidR="00613329" w:rsidRPr="008368CC" w:rsidRDefault="00613329" w:rsidP="008368CC">
                            <w:pPr>
                              <w:rPr>
                                <w:rFonts w:ascii="Tahoma" w:hAnsi="Tahoma" w:cs="Tahoma"/>
                                <w:snapToGrid/>
                                <w:sz w:val="20"/>
                              </w:rPr>
                            </w:pPr>
                          </w:p>
                          <w:p w14:paraId="44E7F4A7" w14:textId="77777777" w:rsidR="00754096" w:rsidRPr="00754096" w:rsidRDefault="00613329" w:rsidP="00754096">
                            <w:pPr>
                              <w:ind w:left="180"/>
                              <w:jc w:val="both"/>
                              <w:rPr>
                                <w:rFonts w:cs="Arial"/>
                                <w:sz w:val="19"/>
                                <w:szCs w:val="19"/>
                              </w:rPr>
                            </w:pPr>
                            <w:r w:rsidRPr="00754096">
                              <w:rPr>
                                <w:rFonts w:cs="Arial"/>
                                <w:sz w:val="19"/>
                                <w:szCs w:val="19"/>
                              </w:rPr>
                              <w:t>Steve King</w:t>
                            </w:r>
                            <w:r w:rsidR="00254001" w:rsidRPr="00754096">
                              <w:rPr>
                                <w:rFonts w:cs="Arial"/>
                                <w:sz w:val="19"/>
                                <w:szCs w:val="19"/>
                              </w:rPr>
                              <w:t xml:space="preserve"> </w:t>
                            </w:r>
                          </w:p>
                          <w:p w14:paraId="50E3241C" w14:textId="7839EDA2" w:rsidR="00613329" w:rsidRPr="00754096" w:rsidRDefault="00254001" w:rsidP="00754096">
                            <w:pPr>
                              <w:ind w:left="180"/>
                              <w:jc w:val="both"/>
                              <w:rPr>
                                <w:rFonts w:cs="Arial"/>
                                <w:sz w:val="19"/>
                                <w:szCs w:val="19"/>
                              </w:rPr>
                            </w:pPr>
                            <w:r w:rsidRPr="00754096">
                              <w:rPr>
                                <w:rFonts w:cs="Arial"/>
                                <w:sz w:val="19"/>
                                <w:szCs w:val="19"/>
                              </w:rPr>
                              <w:t>(</w:t>
                            </w:r>
                            <w:r w:rsidR="00754096" w:rsidRPr="00754096">
                              <w:rPr>
                                <w:rFonts w:cs="Arial"/>
                                <w:sz w:val="19"/>
                                <w:szCs w:val="19"/>
                              </w:rPr>
                              <w:t xml:space="preserve">Term ends </w:t>
                            </w:r>
                            <w:r w:rsidRPr="00754096">
                              <w:rPr>
                                <w:rFonts w:cs="Arial"/>
                                <w:sz w:val="19"/>
                                <w:szCs w:val="19"/>
                              </w:rPr>
                              <w:t>2024)</w:t>
                            </w:r>
                          </w:p>
                          <w:p w14:paraId="34ED1CCA" w14:textId="1878BAF1" w:rsidR="00613329" w:rsidRPr="00754096" w:rsidRDefault="00613329" w:rsidP="00754096">
                            <w:pPr>
                              <w:ind w:left="180"/>
                              <w:jc w:val="both"/>
                              <w:rPr>
                                <w:rFonts w:cs="Arial"/>
                                <w:sz w:val="19"/>
                                <w:szCs w:val="19"/>
                              </w:rPr>
                            </w:pPr>
                            <w:r w:rsidRPr="00754096">
                              <w:rPr>
                                <w:rFonts w:cs="Arial"/>
                                <w:sz w:val="19"/>
                                <w:szCs w:val="19"/>
                              </w:rPr>
                              <w:t>Central Michigan</w:t>
                            </w:r>
                          </w:p>
                          <w:p w14:paraId="600E1CEE" w14:textId="7DE66B2A" w:rsidR="00613329" w:rsidRPr="00754096" w:rsidRDefault="00613329" w:rsidP="00754096">
                            <w:pPr>
                              <w:ind w:left="180"/>
                              <w:jc w:val="both"/>
                              <w:rPr>
                                <w:rFonts w:ascii="Cambria" w:hAnsi="Cambria"/>
                                <w:sz w:val="19"/>
                                <w:szCs w:val="19"/>
                              </w:rPr>
                            </w:pPr>
                            <w:r w:rsidRPr="00754096">
                              <w:rPr>
                                <w:rFonts w:cs="Arial"/>
                                <w:sz w:val="19"/>
                                <w:szCs w:val="19"/>
                              </w:rPr>
                              <w:t>(</w:t>
                            </w:r>
                            <w:r w:rsidR="00254001" w:rsidRPr="00754096">
                              <w:rPr>
                                <w:rFonts w:cs="Arial"/>
                                <w:sz w:val="19"/>
                                <w:szCs w:val="19"/>
                              </w:rPr>
                              <w:t>989) 773 5921</w:t>
                            </w:r>
                          </w:p>
                          <w:p w14:paraId="0316C117" w14:textId="77777777" w:rsidR="004273A8" w:rsidRDefault="004273A8" w:rsidP="00754096">
                            <w:pPr>
                              <w:rPr>
                                <w:rFonts w:ascii="Cambria" w:hAnsi="Cambria"/>
                                <w:sz w:val="16"/>
                                <w:szCs w:val="16"/>
                              </w:rPr>
                            </w:pPr>
                          </w:p>
                          <w:p w14:paraId="6C992498" w14:textId="77777777" w:rsidR="00AA2E75" w:rsidRPr="00754096" w:rsidRDefault="00AA2E75" w:rsidP="00AA2E75">
                            <w:pPr>
                              <w:ind w:left="187"/>
                              <w:rPr>
                                <w:rFonts w:cs="Arial"/>
                                <w:sz w:val="19"/>
                                <w:szCs w:val="19"/>
                              </w:rPr>
                            </w:pPr>
                            <w:r w:rsidRPr="00754096">
                              <w:rPr>
                                <w:rFonts w:cs="Arial"/>
                                <w:sz w:val="19"/>
                                <w:szCs w:val="19"/>
                              </w:rPr>
                              <w:t>Kristen Schweighoefer (Term ends 2025)</w:t>
                            </w:r>
                          </w:p>
                          <w:p w14:paraId="4A1DD859" w14:textId="77777777" w:rsidR="00AA2E75" w:rsidRPr="00754096" w:rsidRDefault="00AA2E75" w:rsidP="00AA2E75">
                            <w:pPr>
                              <w:ind w:left="180"/>
                              <w:jc w:val="both"/>
                              <w:rPr>
                                <w:rFonts w:cs="Arial"/>
                                <w:sz w:val="19"/>
                                <w:szCs w:val="19"/>
                              </w:rPr>
                            </w:pPr>
                            <w:r w:rsidRPr="00754096">
                              <w:rPr>
                                <w:rFonts w:cs="Arial"/>
                                <w:sz w:val="19"/>
                                <w:szCs w:val="19"/>
                              </w:rPr>
                              <w:t>Washtenaw County</w:t>
                            </w:r>
                          </w:p>
                          <w:p w14:paraId="7601B55B" w14:textId="77777777" w:rsidR="00AA2E75" w:rsidRPr="00754096" w:rsidRDefault="00AA2E75" w:rsidP="00AA2E75">
                            <w:pPr>
                              <w:ind w:left="180"/>
                              <w:jc w:val="both"/>
                              <w:rPr>
                                <w:rFonts w:cs="Arial"/>
                                <w:sz w:val="19"/>
                                <w:szCs w:val="19"/>
                              </w:rPr>
                            </w:pPr>
                            <w:r w:rsidRPr="00754096">
                              <w:rPr>
                                <w:rFonts w:cs="Arial"/>
                                <w:sz w:val="19"/>
                                <w:szCs w:val="19"/>
                              </w:rPr>
                              <w:t>(734) 222 3968</w:t>
                            </w:r>
                          </w:p>
                          <w:p w14:paraId="3A975AE5" w14:textId="77777777" w:rsidR="00AA2E75" w:rsidRPr="00754096" w:rsidRDefault="00AA2E75" w:rsidP="00AA2E75">
                            <w:pPr>
                              <w:ind w:left="180"/>
                              <w:jc w:val="both"/>
                              <w:rPr>
                                <w:rFonts w:cs="Arial"/>
                                <w:sz w:val="19"/>
                                <w:szCs w:val="19"/>
                              </w:rPr>
                            </w:pPr>
                          </w:p>
                          <w:p w14:paraId="5B86E053" w14:textId="77777777" w:rsidR="00AA2E75" w:rsidRPr="00754096" w:rsidRDefault="00AA2E75" w:rsidP="00AA2E75">
                            <w:pPr>
                              <w:ind w:left="180"/>
                              <w:jc w:val="both"/>
                              <w:rPr>
                                <w:rFonts w:cs="Arial"/>
                                <w:sz w:val="19"/>
                                <w:szCs w:val="19"/>
                              </w:rPr>
                            </w:pPr>
                            <w:r w:rsidRPr="00754096">
                              <w:rPr>
                                <w:rFonts w:cs="Arial"/>
                                <w:sz w:val="19"/>
                                <w:szCs w:val="19"/>
                              </w:rPr>
                              <w:t xml:space="preserve">Scott Withington </w:t>
                            </w:r>
                          </w:p>
                          <w:p w14:paraId="6058C7E3" w14:textId="77777777" w:rsidR="00AA2E75" w:rsidRPr="00754096" w:rsidRDefault="00AA2E75" w:rsidP="00AA2E75">
                            <w:pPr>
                              <w:ind w:left="180"/>
                              <w:jc w:val="both"/>
                              <w:rPr>
                                <w:rFonts w:cs="Arial"/>
                                <w:sz w:val="19"/>
                                <w:szCs w:val="19"/>
                              </w:rPr>
                            </w:pPr>
                            <w:r w:rsidRPr="00754096">
                              <w:rPr>
                                <w:rFonts w:cs="Arial"/>
                                <w:sz w:val="19"/>
                                <w:szCs w:val="19"/>
                              </w:rPr>
                              <w:t>(Term ends 2025)</w:t>
                            </w:r>
                          </w:p>
                          <w:p w14:paraId="48F93358" w14:textId="77777777" w:rsidR="00AA2E75" w:rsidRPr="00754096" w:rsidRDefault="00AA2E75" w:rsidP="00AA2E75">
                            <w:pPr>
                              <w:ind w:left="187"/>
                              <w:rPr>
                                <w:rFonts w:cs="Arial"/>
                                <w:sz w:val="19"/>
                                <w:szCs w:val="19"/>
                              </w:rPr>
                            </w:pPr>
                            <w:r w:rsidRPr="00754096">
                              <w:rPr>
                                <w:rFonts w:cs="Arial"/>
                                <w:sz w:val="19"/>
                                <w:szCs w:val="19"/>
                              </w:rPr>
                              <w:t>Detroit Health Department</w:t>
                            </w:r>
                          </w:p>
                          <w:p w14:paraId="1B3395AE" w14:textId="77777777" w:rsidR="00AA2E75" w:rsidRPr="00754096" w:rsidRDefault="00AA2E75" w:rsidP="00AA2E75">
                            <w:pPr>
                              <w:ind w:left="180"/>
                              <w:jc w:val="both"/>
                              <w:rPr>
                                <w:rFonts w:cs="Arial"/>
                                <w:sz w:val="19"/>
                                <w:szCs w:val="19"/>
                              </w:rPr>
                            </w:pPr>
                            <w:r w:rsidRPr="00754096">
                              <w:rPr>
                                <w:rFonts w:cs="Arial"/>
                                <w:sz w:val="19"/>
                                <w:szCs w:val="19"/>
                              </w:rPr>
                              <w:t>(313) 876 4555</w:t>
                            </w:r>
                          </w:p>
                          <w:p w14:paraId="19730525" w14:textId="77777777" w:rsidR="00AA2E75" w:rsidRPr="007E0F46" w:rsidRDefault="00AA2E75" w:rsidP="00754096">
                            <w:pPr>
                              <w:rPr>
                                <w:rFonts w:ascii="Cambria" w:hAnsi="Cambria"/>
                                <w:sz w:val="16"/>
                                <w:szCs w:val="16"/>
                              </w:rPr>
                            </w:pPr>
                          </w:p>
                          <w:p w14:paraId="0D87A112" w14:textId="77777777" w:rsidR="00AA2E75" w:rsidRPr="00754096" w:rsidRDefault="00AA2E75" w:rsidP="00AA2E75">
                            <w:pPr>
                              <w:ind w:left="180"/>
                              <w:jc w:val="both"/>
                              <w:rPr>
                                <w:rFonts w:cs="Arial"/>
                                <w:sz w:val="19"/>
                                <w:szCs w:val="19"/>
                              </w:rPr>
                            </w:pPr>
                            <w:r>
                              <w:rPr>
                                <w:rFonts w:cs="Arial"/>
                                <w:sz w:val="19"/>
                                <w:szCs w:val="19"/>
                              </w:rPr>
                              <w:t>Lucus Pols</w:t>
                            </w:r>
                            <w:r w:rsidRPr="00754096">
                              <w:rPr>
                                <w:rFonts w:cs="Arial"/>
                                <w:sz w:val="19"/>
                                <w:szCs w:val="19"/>
                              </w:rPr>
                              <w:t xml:space="preserve"> </w:t>
                            </w:r>
                          </w:p>
                          <w:p w14:paraId="273AD7C7" w14:textId="77777777" w:rsidR="00AA2E75" w:rsidRPr="00754096" w:rsidRDefault="00AA2E75" w:rsidP="00AA2E75">
                            <w:pPr>
                              <w:ind w:left="180"/>
                              <w:jc w:val="both"/>
                              <w:rPr>
                                <w:rFonts w:cs="Arial"/>
                                <w:sz w:val="19"/>
                                <w:szCs w:val="19"/>
                              </w:rPr>
                            </w:pPr>
                            <w:r w:rsidRPr="00754096">
                              <w:rPr>
                                <w:rFonts w:cs="Arial"/>
                                <w:sz w:val="19"/>
                                <w:szCs w:val="19"/>
                              </w:rPr>
                              <w:t>(Term ends 202</w:t>
                            </w:r>
                            <w:r>
                              <w:rPr>
                                <w:rFonts w:cs="Arial"/>
                                <w:sz w:val="19"/>
                                <w:szCs w:val="19"/>
                              </w:rPr>
                              <w:t>6</w:t>
                            </w:r>
                            <w:r w:rsidRPr="00754096">
                              <w:rPr>
                                <w:rFonts w:cs="Arial"/>
                                <w:sz w:val="19"/>
                                <w:szCs w:val="19"/>
                              </w:rPr>
                              <w:t>)</w:t>
                            </w:r>
                          </w:p>
                          <w:p w14:paraId="1774B587" w14:textId="77777777" w:rsidR="00AA2E75" w:rsidRPr="00754096" w:rsidRDefault="00AA2E75" w:rsidP="00AA2E75">
                            <w:pPr>
                              <w:ind w:left="180"/>
                              <w:jc w:val="both"/>
                              <w:rPr>
                                <w:rFonts w:cs="Arial"/>
                                <w:sz w:val="19"/>
                                <w:szCs w:val="19"/>
                              </w:rPr>
                            </w:pPr>
                            <w:r>
                              <w:rPr>
                                <w:rFonts w:cs="Arial"/>
                                <w:sz w:val="19"/>
                                <w:szCs w:val="19"/>
                              </w:rPr>
                              <w:t>Kalamazoo Count</w:t>
                            </w:r>
                            <w:r w:rsidRPr="00754096">
                              <w:rPr>
                                <w:rFonts w:cs="Arial"/>
                                <w:sz w:val="19"/>
                                <w:szCs w:val="19"/>
                              </w:rPr>
                              <w:t xml:space="preserve">y </w:t>
                            </w:r>
                          </w:p>
                          <w:p w14:paraId="7364B36A" w14:textId="564CA448" w:rsidR="00AA2E75" w:rsidRPr="00754096" w:rsidRDefault="00AA2E75" w:rsidP="00AA2E75">
                            <w:pPr>
                              <w:ind w:left="180"/>
                              <w:jc w:val="both"/>
                              <w:rPr>
                                <w:rFonts w:cs="Arial"/>
                                <w:sz w:val="19"/>
                                <w:szCs w:val="19"/>
                              </w:rPr>
                            </w:pPr>
                            <w:r w:rsidRPr="00754096">
                              <w:rPr>
                                <w:rFonts w:cs="Arial"/>
                                <w:sz w:val="19"/>
                                <w:szCs w:val="19"/>
                              </w:rPr>
                              <w:t>(</w:t>
                            </w:r>
                            <w:r w:rsidR="00C131B2">
                              <w:rPr>
                                <w:rFonts w:cs="Arial"/>
                                <w:sz w:val="19"/>
                                <w:szCs w:val="19"/>
                              </w:rPr>
                              <w:t>269</w:t>
                            </w:r>
                            <w:r w:rsidRPr="00754096">
                              <w:rPr>
                                <w:rFonts w:cs="Arial"/>
                                <w:sz w:val="19"/>
                                <w:szCs w:val="19"/>
                              </w:rPr>
                              <w:t xml:space="preserve">) </w:t>
                            </w:r>
                            <w:r w:rsidR="00191744">
                              <w:rPr>
                                <w:rFonts w:cs="Arial"/>
                                <w:sz w:val="19"/>
                                <w:szCs w:val="19"/>
                              </w:rPr>
                              <w:t>373</w:t>
                            </w:r>
                            <w:r w:rsidRPr="00754096">
                              <w:rPr>
                                <w:rFonts w:cs="Arial"/>
                                <w:sz w:val="19"/>
                                <w:szCs w:val="19"/>
                              </w:rPr>
                              <w:t xml:space="preserve"> 5</w:t>
                            </w:r>
                            <w:r w:rsidR="00191744">
                              <w:rPr>
                                <w:rFonts w:cs="Arial"/>
                                <w:sz w:val="19"/>
                                <w:szCs w:val="19"/>
                              </w:rPr>
                              <w:t>356</w:t>
                            </w: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78E9" id="_x0000_t202" coordsize="21600,21600" o:spt="202" path="m,l,21600r21600,l21600,xe">
                <v:stroke joinstyle="miter"/>
                <v:path gradientshapeok="t" o:connecttype="rect"/>
              </v:shapetype>
              <v:shape id="Text Box 5" o:spid="_x0000_s1026" type="#_x0000_t202" style="position:absolute;left:0;text-align:left;margin-left:71.8pt;margin-top:14.65pt;width:123pt;height:604.2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5x4AEAAKIDAAAOAAAAZHJzL2Uyb0RvYy54bWysU8Fu2zAMvQ/YPwi6L7bTNNmMOEXXosOA&#10;rhvQ7gNkWYqF2aJGKbGzrx8lp2m23oZdBFGkH997pNdXY9+xvUJvwFa8mOWcKSuhMXZb8e9Pd+/e&#10;c+aDsI3owKqKH5TnV5u3b9aDK9UcWugahYxArC8HV/E2BFdmmZet6oWfgVOWkhqwF4FC3GYNioHQ&#10;+y6b5/kyGwAbhyCV9/R6OyX5JuFrrWT4qrVXgXUVJ24hnZjOOp7ZZi3KLQrXGnmkIf6BRS+MpaYn&#10;qFsRBNuheQXVG4ngQYeZhD4DrY1USQOpKfK/1Dy2wqmkhczx7mST/3+w8mH/6L4hC+NHGGmASYR3&#10;9yB/eGbhphV2q64RYWiVaKhxES3LBufL46fRal/6CFIPX6ChIYtdgAQ0auyjK6STEToN4HAyXY2B&#10;ydjycjkvckpJyq2Wq4uLRRpLJsrnzx368ElBz+Kl4khTTfBif+9DpCPK55LYzcKd6bo02c7+8UCF&#10;8SXRj4wn7mGsR6qOMmpoDiQEYVoUWmy6tIC/OBtoSSruf+4EKs66z5bM+FAsiCwLKVhcruYU4Hmm&#10;Ps8IKwmq4oGz6XoTpk3cOTTbljpN9lu4JgO1SdJeWB150yIkxceljZt2Hqeql19r8xsAAP//AwBQ&#10;SwMEFAAGAAgAAAAhAGA6aHzdAAAACAEAAA8AAABkcnMvZG93bnJldi54bWxMj81OwzAQhO9IvIO1&#10;SNyoTVpaGrKpEIgrqOVH4ubG2yQiXkex24S3ZznBcWdGs98Um8l36kRDbAMjXM8MKOIquJZrhLfX&#10;p6tbUDFZdrYLTAjfFGFTnp8VNndh5C2ddqlWUsIxtwhNSn2udawa8jbOQk8s3iEM3iY5h1q7wY5S&#10;7judGbPU3rYsHxrb00ND1dfu6BHenw+fHwvzUj/6m34Mk9Hs1xrx8mK6vwOVaEp/YfjFF3QohWkf&#10;juyi6hBkSELI1nNQ4maLpQh7iWXz1Qp0Wej/A8ofAAAA//8DAFBLAQItABQABgAIAAAAIQC2gziS&#10;/gAAAOEBAAATAAAAAAAAAAAAAAAAAAAAAABbQ29udGVudF9UeXBlc10ueG1sUEsBAi0AFAAGAAgA&#10;AAAhADj9If/WAAAAlAEAAAsAAAAAAAAAAAAAAAAALwEAAF9yZWxzLy5yZWxzUEsBAi0AFAAGAAgA&#10;AAAhAOJw3nHgAQAAogMAAA4AAAAAAAAAAAAAAAAALgIAAGRycy9lMm9Eb2MueG1sUEsBAi0AFAAG&#10;AAgAAAAhAGA6aHzdAAAACAEAAA8AAAAAAAAAAAAAAAAAOgQAAGRycy9kb3ducmV2LnhtbFBLBQYA&#10;AAAABAAEAPMAAABEBQAAAAA=&#10;" filled="f" stroked="f">
                <v:textbox>
                  <w:txbxContent>
                    <w:p w14:paraId="559D8EDE" w14:textId="77777777" w:rsidR="004273A8" w:rsidRPr="00754096" w:rsidRDefault="004273A8" w:rsidP="00754096">
                      <w:pPr>
                        <w:pStyle w:val="Heading2"/>
                        <w:ind w:left="180" w:right="8"/>
                        <w:jc w:val="center"/>
                        <w:rPr>
                          <w:rFonts w:ascii="Arial" w:hAnsi="Arial" w:cs="Arial"/>
                          <w:sz w:val="19"/>
                          <w:szCs w:val="19"/>
                        </w:rPr>
                      </w:pPr>
                      <w:r w:rsidRPr="00754096">
                        <w:rPr>
                          <w:rFonts w:ascii="Arial" w:hAnsi="Arial" w:cs="Arial"/>
                          <w:sz w:val="19"/>
                          <w:szCs w:val="19"/>
                        </w:rPr>
                        <w:t>BOARD MEMBERS</w:t>
                      </w:r>
                    </w:p>
                    <w:p w14:paraId="187ECF3D" w14:textId="0662478B" w:rsidR="004273A8" w:rsidRPr="00754096" w:rsidRDefault="00C33018" w:rsidP="00754096">
                      <w:pPr>
                        <w:ind w:left="180" w:right="8"/>
                        <w:jc w:val="center"/>
                        <w:rPr>
                          <w:rFonts w:cs="Arial"/>
                          <w:b/>
                          <w:sz w:val="19"/>
                          <w:szCs w:val="19"/>
                        </w:rPr>
                      </w:pPr>
                      <w:r w:rsidRPr="00754096">
                        <w:rPr>
                          <w:rFonts w:cs="Arial"/>
                          <w:b/>
                          <w:sz w:val="19"/>
                          <w:szCs w:val="19"/>
                        </w:rPr>
                        <w:t>20</w:t>
                      </w:r>
                      <w:r w:rsidR="00C20741" w:rsidRPr="00754096">
                        <w:rPr>
                          <w:rFonts w:cs="Arial"/>
                          <w:b/>
                          <w:sz w:val="19"/>
                          <w:szCs w:val="19"/>
                        </w:rPr>
                        <w:t>2</w:t>
                      </w:r>
                      <w:r w:rsidR="00330F6E">
                        <w:rPr>
                          <w:rFonts w:cs="Arial"/>
                          <w:b/>
                          <w:sz w:val="19"/>
                          <w:szCs w:val="19"/>
                        </w:rPr>
                        <w:t>3</w:t>
                      </w:r>
                      <w:r w:rsidRPr="00754096">
                        <w:rPr>
                          <w:rFonts w:cs="Arial"/>
                          <w:b/>
                          <w:sz w:val="19"/>
                          <w:szCs w:val="19"/>
                        </w:rPr>
                        <w:t>-20</w:t>
                      </w:r>
                      <w:r w:rsidR="00FF39DC" w:rsidRPr="00754096">
                        <w:rPr>
                          <w:rFonts w:cs="Arial"/>
                          <w:b/>
                          <w:sz w:val="19"/>
                          <w:szCs w:val="19"/>
                        </w:rPr>
                        <w:t>2</w:t>
                      </w:r>
                      <w:r w:rsidR="00330F6E">
                        <w:rPr>
                          <w:rFonts w:cs="Arial"/>
                          <w:b/>
                          <w:sz w:val="19"/>
                          <w:szCs w:val="19"/>
                        </w:rPr>
                        <w:t>4</w:t>
                      </w:r>
                    </w:p>
                    <w:p w14:paraId="53E122E9" w14:textId="77777777" w:rsidR="004273A8" w:rsidRPr="00754096" w:rsidRDefault="004273A8" w:rsidP="00754096">
                      <w:pPr>
                        <w:ind w:left="180"/>
                        <w:jc w:val="both"/>
                        <w:rPr>
                          <w:rFonts w:cs="Arial"/>
                          <w:sz w:val="19"/>
                          <w:szCs w:val="19"/>
                        </w:rPr>
                      </w:pPr>
                    </w:p>
                    <w:p w14:paraId="7F0536FB" w14:textId="77777777" w:rsidR="00714A89" w:rsidRPr="00754096" w:rsidRDefault="004273A8" w:rsidP="00754096">
                      <w:pPr>
                        <w:ind w:left="180"/>
                        <w:jc w:val="both"/>
                        <w:rPr>
                          <w:rFonts w:cs="Arial"/>
                          <w:b/>
                          <w:i/>
                          <w:sz w:val="19"/>
                          <w:szCs w:val="19"/>
                        </w:rPr>
                      </w:pPr>
                      <w:r w:rsidRPr="00754096">
                        <w:rPr>
                          <w:rFonts w:cs="Arial"/>
                          <w:b/>
                          <w:i/>
                          <w:sz w:val="19"/>
                          <w:szCs w:val="19"/>
                        </w:rPr>
                        <w:t>President</w:t>
                      </w:r>
                    </w:p>
                    <w:p w14:paraId="2A4CE221" w14:textId="77777777" w:rsidR="00C20741" w:rsidRPr="00754096" w:rsidRDefault="00C20741" w:rsidP="00754096">
                      <w:pPr>
                        <w:ind w:left="180"/>
                        <w:jc w:val="both"/>
                        <w:rPr>
                          <w:rFonts w:cs="Arial"/>
                          <w:sz w:val="19"/>
                          <w:szCs w:val="19"/>
                        </w:rPr>
                      </w:pPr>
                      <w:r w:rsidRPr="00754096">
                        <w:rPr>
                          <w:rFonts w:cs="Arial"/>
                          <w:sz w:val="19"/>
                          <w:szCs w:val="19"/>
                        </w:rPr>
                        <w:t xml:space="preserve">Tony Drautz </w:t>
                      </w:r>
                    </w:p>
                    <w:p w14:paraId="628BD62A" w14:textId="77777777" w:rsidR="00C20741" w:rsidRPr="00754096" w:rsidRDefault="00C20741" w:rsidP="00754096">
                      <w:pPr>
                        <w:ind w:left="180"/>
                        <w:jc w:val="both"/>
                        <w:rPr>
                          <w:rFonts w:cs="Arial"/>
                          <w:sz w:val="19"/>
                          <w:szCs w:val="19"/>
                        </w:rPr>
                      </w:pPr>
                      <w:r w:rsidRPr="00754096">
                        <w:rPr>
                          <w:rFonts w:cs="Arial"/>
                          <w:sz w:val="19"/>
                          <w:szCs w:val="19"/>
                        </w:rPr>
                        <w:t>Oakland County</w:t>
                      </w:r>
                    </w:p>
                    <w:p w14:paraId="3B78A6BA" w14:textId="14B0E935" w:rsidR="00C20741" w:rsidRPr="00754096" w:rsidRDefault="00C20741" w:rsidP="00754096">
                      <w:pPr>
                        <w:ind w:left="180"/>
                        <w:jc w:val="both"/>
                        <w:rPr>
                          <w:rFonts w:cs="Arial"/>
                          <w:sz w:val="19"/>
                          <w:szCs w:val="19"/>
                        </w:rPr>
                      </w:pPr>
                      <w:r w:rsidRPr="00754096">
                        <w:rPr>
                          <w:rFonts w:cs="Arial"/>
                          <w:sz w:val="19"/>
                          <w:szCs w:val="19"/>
                        </w:rPr>
                        <w:t>(248) 858 1320</w:t>
                      </w:r>
                    </w:p>
                    <w:p w14:paraId="61EF4C20" w14:textId="77777777" w:rsidR="00754096" w:rsidRPr="00754096" w:rsidRDefault="00754096" w:rsidP="00754096">
                      <w:pPr>
                        <w:ind w:left="180"/>
                        <w:jc w:val="both"/>
                        <w:rPr>
                          <w:rFonts w:cs="Arial"/>
                          <w:sz w:val="19"/>
                          <w:szCs w:val="19"/>
                        </w:rPr>
                      </w:pPr>
                    </w:p>
                    <w:p w14:paraId="41666F9B" w14:textId="77777777" w:rsidR="00613329" w:rsidRPr="00754096" w:rsidRDefault="004273A8" w:rsidP="00754096">
                      <w:pPr>
                        <w:ind w:left="187"/>
                        <w:jc w:val="both"/>
                        <w:rPr>
                          <w:rFonts w:cs="Arial"/>
                          <w:b/>
                          <w:i/>
                          <w:sz w:val="19"/>
                          <w:szCs w:val="19"/>
                        </w:rPr>
                      </w:pPr>
                      <w:r w:rsidRPr="00754096">
                        <w:rPr>
                          <w:rFonts w:cs="Arial"/>
                          <w:b/>
                          <w:i/>
                          <w:sz w:val="19"/>
                          <w:szCs w:val="19"/>
                        </w:rPr>
                        <w:t>President Elect</w:t>
                      </w:r>
                    </w:p>
                    <w:p w14:paraId="1CF6C1F7" w14:textId="4DF9BC0D" w:rsidR="00613329" w:rsidRPr="00754096" w:rsidRDefault="00B7416A" w:rsidP="00754096">
                      <w:pPr>
                        <w:ind w:left="187"/>
                        <w:jc w:val="both"/>
                        <w:rPr>
                          <w:rFonts w:cs="Arial"/>
                          <w:sz w:val="19"/>
                          <w:szCs w:val="19"/>
                        </w:rPr>
                      </w:pPr>
                      <w:r>
                        <w:rPr>
                          <w:rFonts w:cs="Arial"/>
                          <w:sz w:val="19"/>
                          <w:szCs w:val="19"/>
                        </w:rPr>
                        <w:t xml:space="preserve">Kevin Green </w:t>
                      </w:r>
                    </w:p>
                    <w:p w14:paraId="417BEE6E" w14:textId="3F19EB0B" w:rsidR="00613329" w:rsidRPr="00754096" w:rsidRDefault="00B7416A" w:rsidP="00754096">
                      <w:pPr>
                        <w:ind w:left="180"/>
                        <w:jc w:val="both"/>
                        <w:rPr>
                          <w:rFonts w:cs="Arial"/>
                          <w:sz w:val="19"/>
                          <w:szCs w:val="19"/>
                        </w:rPr>
                      </w:pPr>
                      <w:r>
                        <w:rPr>
                          <w:rFonts w:cs="Arial"/>
                          <w:sz w:val="19"/>
                          <w:szCs w:val="19"/>
                        </w:rPr>
                        <w:t>Calhoun</w:t>
                      </w:r>
                      <w:r w:rsidR="00613329" w:rsidRPr="00754096">
                        <w:rPr>
                          <w:rFonts w:cs="Arial"/>
                          <w:sz w:val="19"/>
                          <w:szCs w:val="19"/>
                        </w:rPr>
                        <w:t xml:space="preserve"> County</w:t>
                      </w:r>
                    </w:p>
                    <w:p w14:paraId="2FB02277" w14:textId="4E4F7516" w:rsidR="00463515" w:rsidRDefault="00613329" w:rsidP="00DD061C">
                      <w:pPr>
                        <w:ind w:left="180"/>
                        <w:jc w:val="both"/>
                        <w:rPr>
                          <w:rFonts w:cs="Arial"/>
                          <w:sz w:val="19"/>
                          <w:szCs w:val="19"/>
                        </w:rPr>
                      </w:pPr>
                      <w:r w:rsidRPr="00754096">
                        <w:rPr>
                          <w:rFonts w:cs="Arial"/>
                          <w:sz w:val="19"/>
                          <w:szCs w:val="19"/>
                        </w:rPr>
                        <w:t>(2</w:t>
                      </w:r>
                      <w:r w:rsidR="00463515">
                        <w:rPr>
                          <w:rFonts w:cs="Arial"/>
                          <w:sz w:val="19"/>
                          <w:szCs w:val="19"/>
                        </w:rPr>
                        <w:t>69</w:t>
                      </w:r>
                      <w:r w:rsidRPr="00754096">
                        <w:rPr>
                          <w:rFonts w:cs="Arial"/>
                          <w:sz w:val="19"/>
                          <w:szCs w:val="19"/>
                        </w:rPr>
                        <w:t xml:space="preserve">) </w:t>
                      </w:r>
                      <w:r w:rsidR="00463515">
                        <w:rPr>
                          <w:rFonts w:cs="Arial"/>
                          <w:sz w:val="19"/>
                          <w:szCs w:val="19"/>
                        </w:rPr>
                        <w:t xml:space="preserve">969 </w:t>
                      </w:r>
                      <w:r w:rsidR="00DD061C">
                        <w:rPr>
                          <w:rFonts w:cs="Arial"/>
                          <w:sz w:val="19"/>
                          <w:szCs w:val="19"/>
                        </w:rPr>
                        <w:t>6341</w:t>
                      </w:r>
                    </w:p>
                    <w:p w14:paraId="430EE694" w14:textId="77777777" w:rsidR="00E442BC" w:rsidRDefault="00E442BC" w:rsidP="00DD061C">
                      <w:pPr>
                        <w:ind w:left="180"/>
                        <w:jc w:val="both"/>
                        <w:rPr>
                          <w:rFonts w:cs="Arial"/>
                          <w:sz w:val="19"/>
                          <w:szCs w:val="19"/>
                        </w:rPr>
                      </w:pPr>
                    </w:p>
                    <w:p w14:paraId="763BA80C" w14:textId="30384E6D" w:rsidR="00E442BC" w:rsidRPr="00754096" w:rsidRDefault="00E442BC" w:rsidP="00E442BC">
                      <w:pPr>
                        <w:ind w:left="180"/>
                        <w:jc w:val="both"/>
                        <w:rPr>
                          <w:rFonts w:cs="Arial"/>
                          <w:b/>
                          <w:i/>
                          <w:sz w:val="19"/>
                          <w:szCs w:val="19"/>
                        </w:rPr>
                      </w:pPr>
                      <w:r>
                        <w:rPr>
                          <w:rFonts w:cs="Arial"/>
                          <w:b/>
                          <w:i/>
                          <w:sz w:val="19"/>
                          <w:szCs w:val="19"/>
                        </w:rPr>
                        <w:t xml:space="preserve">Past </w:t>
                      </w:r>
                      <w:r w:rsidRPr="00754096">
                        <w:rPr>
                          <w:rFonts w:cs="Arial"/>
                          <w:b/>
                          <w:i/>
                          <w:sz w:val="19"/>
                          <w:szCs w:val="19"/>
                        </w:rPr>
                        <w:t>President</w:t>
                      </w:r>
                    </w:p>
                    <w:p w14:paraId="69AAC978" w14:textId="77777777" w:rsidR="00E442BC" w:rsidRPr="00754096" w:rsidRDefault="00E442BC" w:rsidP="00E442BC">
                      <w:pPr>
                        <w:ind w:left="180"/>
                        <w:jc w:val="both"/>
                        <w:rPr>
                          <w:rFonts w:cs="Arial"/>
                          <w:sz w:val="19"/>
                          <w:szCs w:val="19"/>
                        </w:rPr>
                      </w:pPr>
                      <w:r w:rsidRPr="00754096">
                        <w:rPr>
                          <w:rFonts w:cs="Arial"/>
                          <w:sz w:val="19"/>
                          <w:szCs w:val="19"/>
                        </w:rPr>
                        <w:t xml:space="preserve">Tony Drautz </w:t>
                      </w:r>
                    </w:p>
                    <w:p w14:paraId="57FFFD33" w14:textId="77777777" w:rsidR="00E442BC" w:rsidRPr="00754096" w:rsidRDefault="00E442BC" w:rsidP="00E442BC">
                      <w:pPr>
                        <w:ind w:left="180"/>
                        <w:jc w:val="both"/>
                        <w:rPr>
                          <w:rFonts w:cs="Arial"/>
                          <w:sz w:val="19"/>
                          <w:szCs w:val="19"/>
                        </w:rPr>
                      </w:pPr>
                      <w:r w:rsidRPr="00754096">
                        <w:rPr>
                          <w:rFonts w:cs="Arial"/>
                          <w:sz w:val="19"/>
                          <w:szCs w:val="19"/>
                        </w:rPr>
                        <w:t>Oakland County</w:t>
                      </w:r>
                    </w:p>
                    <w:p w14:paraId="12A169FE" w14:textId="77777777" w:rsidR="00E442BC" w:rsidRPr="00754096" w:rsidRDefault="00E442BC" w:rsidP="00E442BC">
                      <w:pPr>
                        <w:ind w:left="180"/>
                        <w:jc w:val="both"/>
                        <w:rPr>
                          <w:rFonts w:cs="Arial"/>
                          <w:sz w:val="19"/>
                          <w:szCs w:val="19"/>
                        </w:rPr>
                      </w:pPr>
                      <w:r w:rsidRPr="00754096">
                        <w:rPr>
                          <w:rFonts w:cs="Arial"/>
                          <w:sz w:val="19"/>
                          <w:szCs w:val="19"/>
                        </w:rPr>
                        <w:t>(248) 858 1320</w:t>
                      </w:r>
                    </w:p>
                    <w:p w14:paraId="4C54A92C" w14:textId="77777777" w:rsidR="00754096" w:rsidRPr="00754096" w:rsidRDefault="00754096" w:rsidP="002C55C6">
                      <w:pPr>
                        <w:jc w:val="both"/>
                        <w:rPr>
                          <w:rFonts w:cs="Arial"/>
                          <w:sz w:val="19"/>
                          <w:szCs w:val="19"/>
                        </w:rPr>
                      </w:pPr>
                    </w:p>
                    <w:p w14:paraId="76A5B390" w14:textId="77777777" w:rsidR="00714A89" w:rsidRPr="00754096" w:rsidRDefault="004273A8" w:rsidP="00754096">
                      <w:pPr>
                        <w:ind w:left="180"/>
                        <w:jc w:val="both"/>
                        <w:rPr>
                          <w:rFonts w:cs="Arial"/>
                          <w:i/>
                          <w:sz w:val="19"/>
                          <w:szCs w:val="19"/>
                        </w:rPr>
                      </w:pPr>
                      <w:r w:rsidRPr="00754096">
                        <w:rPr>
                          <w:rFonts w:cs="Arial"/>
                          <w:b/>
                          <w:i/>
                          <w:sz w:val="19"/>
                          <w:szCs w:val="19"/>
                        </w:rPr>
                        <w:t>Secretary</w:t>
                      </w:r>
                    </w:p>
                    <w:p w14:paraId="4DE6997E" w14:textId="6631BD3B" w:rsidR="004273A8" w:rsidRPr="00754096" w:rsidRDefault="00C56DC3" w:rsidP="00754096">
                      <w:pPr>
                        <w:ind w:left="180"/>
                        <w:jc w:val="both"/>
                        <w:rPr>
                          <w:rFonts w:cs="Arial"/>
                          <w:sz w:val="19"/>
                          <w:szCs w:val="19"/>
                        </w:rPr>
                      </w:pPr>
                      <w:r>
                        <w:rPr>
                          <w:rFonts w:cs="Arial"/>
                          <w:sz w:val="19"/>
                          <w:szCs w:val="19"/>
                        </w:rPr>
                        <w:t>Heather Blair</w:t>
                      </w:r>
                    </w:p>
                    <w:p w14:paraId="229B4C1E" w14:textId="3FD5A623" w:rsidR="00135717" w:rsidRPr="00754096" w:rsidRDefault="004927B0" w:rsidP="00754096">
                      <w:pPr>
                        <w:ind w:left="180"/>
                        <w:jc w:val="both"/>
                        <w:rPr>
                          <w:rFonts w:cs="Arial"/>
                          <w:sz w:val="19"/>
                          <w:szCs w:val="19"/>
                        </w:rPr>
                      </w:pPr>
                      <w:r>
                        <w:rPr>
                          <w:rFonts w:cs="Arial"/>
                          <w:sz w:val="19"/>
                          <w:szCs w:val="19"/>
                        </w:rPr>
                        <w:t xml:space="preserve">Livingston </w:t>
                      </w:r>
                      <w:r w:rsidR="00C20741" w:rsidRPr="00754096">
                        <w:rPr>
                          <w:rFonts w:cs="Arial"/>
                          <w:sz w:val="19"/>
                          <w:szCs w:val="19"/>
                        </w:rPr>
                        <w:t>County</w:t>
                      </w:r>
                    </w:p>
                    <w:p w14:paraId="3AC3F078" w14:textId="33CB7AD4" w:rsidR="004273A8" w:rsidRPr="00945CE8" w:rsidRDefault="00C20741" w:rsidP="00945CE8">
                      <w:pPr>
                        <w:ind w:left="187"/>
                        <w:jc w:val="both"/>
                        <w:rPr>
                          <w:rFonts w:cs="Arial"/>
                          <w:sz w:val="19"/>
                          <w:szCs w:val="19"/>
                        </w:rPr>
                      </w:pPr>
                      <w:r w:rsidRPr="00754096">
                        <w:rPr>
                          <w:rFonts w:cs="Arial"/>
                          <w:sz w:val="19"/>
                          <w:szCs w:val="19"/>
                        </w:rPr>
                        <w:t>(517</w:t>
                      </w:r>
                      <w:r w:rsidR="00613329" w:rsidRPr="00754096">
                        <w:rPr>
                          <w:rFonts w:cs="Arial"/>
                          <w:sz w:val="19"/>
                          <w:szCs w:val="19"/>
                        </w:rPr>
                        <w:t xml:space="preserve">) </w:t>
                      </w:r>
                      <w:r w:rsidR="00945CE8">
                        <w:rPr>
                          <w:rFonts w:cs="Arial"/>
                          <w:sz w:val="19"/>
                          <w:szCs w:val="19"/>
                        </w:rPr>
                        <w:t>552 6810</w:t>
                      </w:r>
                      <w:r w:rsidR="00117265" w:rsidRPr="00754096">
                        <w:rPr>
                          <w:rFonts w:cs="Arial"/>
                          <w:sz w:val="19"/>
                          <w:szCs w:val="19"/>
                        </w:rPr>
                        <w:t xml:space="preserve"> </w:t>
                      </w:r>
                      <w:r w:rsidR="004273A8" w:rsidRPr="00754096">
                        <w:rPr>
                          <w:color w:val="1F497D"/>
                          <w:sz w:val="19"/>
                          <w:szCs w:val="19"/>
                        </w:rPr>
                        <w:t xml:space="preserve"> </w:t>
                      </w:r>
                    </w:p>
                    <w:p w14:paraId="111CB0A2" w14:textId="77777777" w:rsidR="00754096" w:rsidRPr="00754096" w:rsidRDefault="00754096" w:rsidP="00754096">
                      <w:pPr>
                        <w:ind w:left="187"/>
                        <w:jc w:val="both"/>
                        <w:rPr>
                          <w:sz w:val="19"/>
                          <w:szCs w:val="19"/>
                        </w:rPr>
                      </w:pPr>
                    </w:p>
                    <w:p w14:paraId="09ECEFB5" w14:textId="77777777" w:rsidR="00803D63" w:rsidRPr="00754096" w:rsidRDefault="004273A8" w:rsidP="00754096">
                      <w:pPr>
                        <w:ind w:left="180"/>
                        <w:jc w:val="both"/>
                        <w:rPr>
                          <w:rFonts w:cs="Arial"/>
                          <w:i/>
                          <w:sz w:val="19"/>
                          <w:szCs w:val="19"/>
                        </w:rPr>
                      </w:pPr>
                      <w:r w:rsidRPr="00754096">
                        <w:rPr>
                          <w:rFonts w:cs="Arial"/>
                          <w:b/>
                          <w:i/>
                          <w:sz w:val="19"/>
                          <w:szCs w:val="19"/>
                        </w:rPr>
                        <w:t>Treasurer</w:t>
                      </w:r>
                    </w:p>
                    <w:p w14:paraId="61B4AA80" w14:textId="77777777" w:rsidR="00803D63" w:rsidRPr="00754096" w:rsidRDefault="004273A8" w:rsidP="00754096">
                      <w:pPr>
                        <w:ind w:left="180"/>
                        <w:jc w:val="both"/>
                        <w:rPr>
                          <w:rFonts w:cs="Arial"/>
                          <w:sz w:val="19"/>
                          <w:szCs w:val="19"/>
                        </w:rPr>
                      </w:pPr>
                      <w:r w:rsidRPr="00754096">
                        <w:rPr>
                          <w:rFonts w:cs="Arial"/>
                          <w:sz w:val="19"/>
                          <w:szCs w:val="19"/>
                        </w:rPr>
                        <w:t>Chris Westover</w:t>
                      </w:r>
                    </w:p>
                    <w:p w14:paraId="6AFDCFBB" w14:textId="77777777" w:rsidR="004273A8" w:rsidRPr="00754096" w:rsidRDefault="004273A8" w:rsidP="00754096">
                      <w:pPr>
                        <w:ind w:left="180"/>
                        <w:jc w:val="both"/>
                        <w:rPr>
                          <w:rFonts w:cs="Arial"/>
                          <w:sz w:val="19"/>
                          <w:szCs w:val="19"/>
                        </w:rPr>
                      </w:pPr>
                      <w:r w:rsidRPr="00754096">
                        <w:rPr>
                          <w:rFonts w:cs="Arial"/>
                          <w:sz w:val="19"/>
                          <w:szCs w:val="19"/>
                        </w:rPr>
                        <w:t>Monroe County</w:t>
                      </w:r>
                    </w:p>
                    <w:p w14:paraId="261733F8" w14:textId="24B3BD70" w:rsidR="00803D63" w:rsidRPr="00754096" w:rsidRDefault="00803D63" w:rsidP="00754096">
                      <w:pPr>
                        <w:ind w:left="180"/>
                        <w:jc w:val="both"/>
                        <w:rPr>
                          <w:rFonts w:cs="Arial"/>
                          <w:sz w:val="19"/>
                          <w:szCs w:val="19"/>
                        </w:rPr>
                      </w:pPr>
                      <w:r w:rsidRPr="00754096">
                        <w:rPr>
                          <w:rFonts w:cs="Arial"/>
                          <w:sz w:val="19"/>
                          <w:szCs w:val="19"/>
                        </w:rPr>
                        <w:t xml:space="preserve">(734) </w:t>
                      </w:r>
                      <w:r w:rsidR="00196228" w:rsidRPr="00754096">
                        <w:rPr>
                          <w:rFonts w:cs="Arial"/>
                          <w:sz w:val="19"/>
                          <w:szCs w:val="19"/>
                        </w:rPr>
                        <w:t xml:space="preserve">240 </w:t>
                      </w:r>
                      <w:r w:rsidR="004273A8" w:rsidRPr="00754096">
                        <w:rPr>
                          <w:rFonts w:cs="Arial"/>
                          <w:sz w:val="19"/>
                          <w:szCs w:val="19"/>
                        </w:rPr>
                        <w:t>7921</w:t>
                      </w:r>
                    </w:p>
                    <w:p w14:paraId="1E772684" w14:textId="77777777" w:rsidR="00754096" w:rsidRPr="00754096" w:rsidRDefault="00754096" w:rsidP="00754096">
                      <w:pPr>
                        <w:ind w:left="180"/>
                        <w:jc w:val="both"/>
                        <w:rPr>
                          <w:rFonts w:cs="Arial"/>
                          <w:i/>
                          <w:sz w:val="19"/>
                          <w:szCs w:val="19"/>
                        </w:rPr>
                      </w:pPr>
                    </w:p>
                    <w:p w14:paraId="295B79C9" w14:textId="6638C66D" w:rsidR="00613329" w:rsidRPr="00DD061C" w:rsidRDefault="00803D63" w:rsidP="00DD061C">
                      <w:pPr>
                        <w:ind w:left="180"/>
                        <w:jc w:val="both"/>
                        <w:rPr>
                          <w:rFonts w:cs="Arial"/>
                          <w:b/>
                          <w:i/>
                          <w:sz w:val="19"/>
                          <w:szCs w:val="19"/>
                        </w:rPr>
                      </w:pPr>
                      <w:r w:rsidRPr="00754096">
                        <w:rPr>
                          <w:rFonts w:cs="Arial"/>
                          <w:b/>
                          <w:i/>
                          <w:sz w:val="19"/>
                          <w:szCs w:val="19"/>
                        </w:rPr>
                        <w:t>Directors</w:t>
                      </w:r>
                    </w:p>
                    <w:p w14:paraId="6C3CEE94" w14:textId="7515134D" w:rsidR="00754096" w:rsidRPr="00754096" w:rsidRDefault="00B96218" w:rsidP="00754096">
                      <w:pPr>
                        <w:ind w:left="180"/>
                        <w:jc w:val="both"/>
                        <w:rPr>
                          <w:rFonts w:cs="Arial"/>
                          <w:sz w:val="19"/>
                          <w:szCs w:val="19"/>
                        </w:rPr>
                      </w:pPr>
                      <w:r>
                        <w:rPr>
                          <w:rFonts w:cs="Arial"/>
                          <w:sz w:val="19"/>
                          <w:szCs w:val="19"/>
                        </w:rPr>
                        <w:t>Patrick Jacuzzo</w:t>
                      </w:r>
                      <w:r w:rsidR="00254001" w:rsidRPr="00754096">
                        <w:rPr>
                          <w:rFonts w:cs="Arial"/>
                          <w:sz w:val="19"/>
                          <w:szCs w:val="19"/>
                        </w:rPr>
                        <w:t xml:space="preserve"> </w:t>
                      </w:r>
                    </w:p>
                    <w:p w14:paraId="355BD5E2" w14:textId="55C11B30" w:rsidR="00613329" w:rsidRPr="00754096" w:rsidRDefault="00254001" w:rsidP="00754096">
                      <w:pPr>
                        <w:ind w:left="180"/>
                        <w:jc w:val="both"/>
                        <w:rPr>
                          <w:rFonts w:cs="Arial"/>
                          <w:sz w:val="19"/>
                          <w:szCs w:val="19"/>
                        </w:rPr>
                      </w:pPr>
                      <w:r w:rsidRPr="00754096">
                        <w:rPr>
                          <w:rFonts w:cs="Arial"/>
                          <w:sz w:val="19"/>
                          <w:szCs w:val="19"/>
                        </w:rPr>
                        <w:t>(</w:t>
                      </w:r>
                      <w:r w:rsidR="00754096" w:rsidRPr="00754096">
                        <w:rPr>
                          <w:rFonts w:cs="Arial"/>
                          <w:sz w:val="19"/>
                          <w:szCs w:val="19"/>
                        </w:rPr>
                        <w:t xml:space="preserve">Term ends </w:t>
                      </w:r>
                      <w:r w:rsidRPr="00754096">
                        <w:rPr>
                          <w:rFonts w:cs="Arial"/>
                          <w:sz w:val="19"/>
                          <w:szCs w:val="19"/>
                        </w:rPr>
                        <w:t>2024</w:t>
                      </w:r>
                      <w:r w:rsidR="00613329" w:rsidRPr="00754096">
                        <w:rPr>
                          <w:rFonts w:cs="Arial"/>
                          <w:sz w:val="19"/>
                          <w:szCs w:val="19"/>
                        </w:rPr>
                        <w:t>)</w:t>
                      </w:r>
                    </w:p>
                    <w:p w14:paraId="1F290BFB" w14:textId="6A01A839" w:rsidR="00613329" w:rsidRPr="00754096" w:rsidRDefault="00B96218" w:rsidP="00754096">
                      <w:pPr>
                        <w:ind w:left="180"/>
                        <w:jc w:val="both"/>
                        <w:rPr>
                          <w:rFonts w:cs="Arial"/>
                          <w:sz w:val="19"/>
                          <w:szCs w:val="19"/>
                        </w:rPr>
                      </w:pPr>
                      <w:r>
                        <w:rPr>
                          <w:rFonts w:cs="Arial"/>
                          <w:sz w:val="19"/>
                          <w:szCs w:val="19"/>
                        </w:rPr>
                        <w:t>Marquette County</w:t>
                      </w:r>
                    </w:p>
                    <w:p w14:paraId="6FBC8002" w14:textId="51D377AB" w:rsidR="00613329" w:rsidRDefault="00613329" w:rsidP="00754096">
                      <w:pPr>
                        <w:ind w:left="180"/>
                        <w:jc w:val="both"/>
                        <w:rPr>
                          <w:rFonts w:cs="Arial"/>
                          <w:sz w:val="19"/>
                          <w:szCs w:val="19"/>
                        </w:rPr>
                      </w:pPr>
                      <w:r w:rsidRPr="00754096">
                        <w:rPr>
                          <w:rFonts w:cs="Arial"/>
                          <w:sz w:val="19"/>
                          <w:szCs w:val="19"/>
                        </w:rPr>
                        <w:t xml:space="preserve">(906) </w:t>
                      </w:r>
                      <w:r w:rsidR="00414AE9">
                        <w:rPr>
                          <w:rFonts w:cs="Arial"/>
                          <w:sz w:val="19"/>
                          <w:szCs w:val="19"/>
                        </w:rPr>
                        <w:t>475</w:t>
                      </w:r>
                      <w:r w:rsidR="008368CC">
                        <w:rPr>
                          <w:rFonts w:cs="Arial"/>
                          <w:sz w:val="19"/>
                          <w:szCs w:val="19"/>
                        </w:rPr>
                        <w:t>-4195</w:t>
                      </w:r>
                    </w:p>
                    <w:p w14:paraId="3AA7C2A6" w14:textId="3E461190" w:rsidR="00613329" w:rsidRPr="008368CC" w:rsidRDefault="00613329" w:rsidP="008368CC">
                      <w:pPr>
                        <w:rPr>
                          <w:rFonts w:ascii="Tahoma" w:hAnsi="Tahoma" w:cs="Tahoma"/>
                          <w:snapToGrid/>
                          <w:sz w:val="20"/>
                        </w:rPr>
                      </w:pPr>
                    </w:p>
                    <w:p w14:paraId="44E7F4A7" w14:textId="77777777" w:rsidR="00754096" w:rsidRPr="00754096" w:rsidRDefault="00613329" w:rsidP="00754096">
                      <w:pPr>
                        <w:ind w:left="180"/>
                        <w:jc w:val="both"/>
                        <w:rPr>
                          <w:rFonts w:cs="Arial"/>
                          <w:sz w:val="19"/>
                          <w:szCs w:val="19"/>
                        </w:rPr>
                      </w:pPr>
                      <w:r w:rsidRPr="00754096">
                        <w:rPr>
                          <w:rFonts w:cs="Arial"/>
                          <w:sz w:val="19"/>
                          <w:szCs w:val="19"/>
                        </w:rPr>
                        <w:t>Steve King</w:t>
                      </w:r>
                      <w:r w:rsidR="00254001" w:rsidRPr="00754096">
                        <w:rPr>
                          <w:rFonts w:cs="Arial"/>
                          <w:sz w:val="19"/>
                          <w:szCs w:val="19"/>
                        </w:rPr>
                        <w:t xml:space="preserve"> </w:t>
                      </w:r>
                    </w:p>
                    <w:p w14:paraId="50E3241C" w14:textId="7839EDA2" w:rsidR="00613329" w:rsidRPr="00754096" w:rsidRDefault="00254001" w:rsidP="00754096">
                      <w:pPr>
                        <w:ind w:left="180"/>
                        <w:jc w:val="both"/>
                        <w:rPr>
                          <w:rFonts w:cs="Arial"/>
                          <w:sz w:val="19"/>
                          <w:szCs w:val="19"/>
                        </w:rPr>
                      </w:pPr>
                      <w:r w:rsidRPr="00754096">
                        <w:rPr>
                          <w:rFonts w:cs="Arial"/>
                          <w:sz w:val="19"/>
                          <w:szCs w:val="19"/>
                        </w:rPr>
                        <w:t>(</w:t>
                      </w:r>
                      <w:r w:rsidR="00754096" w:rsidRPr="00754096">
                        <w:rPr>
                          <w:rFonts w:cs="Arial"/>
                          <w:sz w:val="19"/>
                          <w:szCs w:val="19"/>
                        </w:rPr>
                        <w:t xml:space="preserve">Term ends </w:t>
                      </w:r>
                      <w:r w:rsidRPr="00754096">
                        <w:rPr>
                          <w:rFonts w:cs="Arial"/>
                          <w:sz w:val="19"/>
                          <w:szCs w:val="19"/>
                        </w:rPr>
                        <w:t>2024)</w:t>
                      </w:r>
                    </w:p>
                    <w:p w14:paraId="34ED1CCA" w14:textId="1878BAF1" w:rsidR="00613329" w:rsidRPr="00754096" w:rsidRDefault="00613329" w:rsidP="00754096">
                      <w:pPr>
                        <w:ind w:left="180"/>
                        <w:jc w:val="both"/>
                        <w:rPr>
                          <w:rFonts w:cs="Arial"/>
                          <w:sz w:val="19"/>
                          <w:szCs w:val="19"/>
                        </w:rPr>
                      </w:pPr>
                      <w:r w:rsidRPr="00754096">
                        <w:rPr>
                          <w:rFonts w:cs="Arial"/>
                          <w:sz w:val="19"/>
                          <w:szCs w:val="19"/>
                        </w:rPr>
                        <w:t>Central Michigan</w:t>
                      </w:r>
                    </w:p>
                    <w:p w14:paraId="600E1CEE" w14:textId="7DE66B2A" w:rsidR="00613329" w:rsidRPr="00754096" w:rsidRDefault="00613329" w:rsidP="00754096">
                      <w:pPr>
                        <w:ind w:left="180"/>
                        <w:jc w:val="both"/>
                        <w:rPr>
                          <w:rFonts w:ascii="Cambria" w:hAnsi="Cambria"/>
                          <w:sz w:val="19"/>
                          <w:szCs w:val="19"/>
                        </w:rPr>
                      </w:pPr>
                      <w:r w:rsidRPr="00754096">
                        <w:rPr>
                          <w:rFonts w:cs="Arial"/>
                          <w:sz w:val="19"/>
                          <w:szCs w:val="19"/>
                        </w:rPr>
                        <w:t>(</w:t>
                      </w:r>
                      <w:r w:rsidR="00254001" w:rsidRPr="00754096">
                        <w:rPr>
                          <w:rFonts w:cs="Arial"/>
                          <w:sz w:val="19"/>
                          <w:szCs w:val="19"/>
                        </w:rPr>
                        <w:t>989) 773 5921</w:t>
                      </w:r>
                    </w:p>
                    <w:p w14:paraId="0316C117" w14:textId="77777777" w:rsidR="004273A8" w:rsidRDefault="004273A8" w:rsidP="00754096">
                      <w:pPr>
                        <w:rPr>
                          <w:rFonts w:ascii="Cambria" w:hAnsi="Cambria"/>
                          <w:sz w:val="16"/>
                          <w:szCs w:val="16"/>
                        </w:rPr>
                      </w:pPr>
                    </w:p>
                    <w:p w14:paraId="6C992498" w14:textId="77777777" w:rsidR="00AA2E75" w:rsidRPr="00754096" w:rsidRDefault="00AA2E75" w:rsidP="00AA2E75">
                      <w:pPr>
                        <w:ind w:left="187"/>
                        <w:rPr>
                          <w:rFonts w:cs="Arial"/>
                          <w:sz w:val="19"/>
                          <w:szCs w:val="19"/>
                        </w:rPr>
                      </w:pPr>
                      <w:r w:rsidRPr="00754096">
                        <w:rPr>
                          <w:rFonts w:cs="Arial"/>
                          <w:sz w:val="19"/>
                          <w:szCs w:val="19"/>
                        </w:rPr>
                        <w:t>Kristen Schweighoefer (Term ends 2025)</w:t>
                      </w:r>
                    </w:p>
                    <w:p w14:paraId="4A1DD859" w14:textId="77777777" w:rsidR="00AA2E75" w:rsidRPr="00754096" w:rsidRDefault="00AA2E75" w:rsidP="00AA2E75">
                      <w:pPr>
                        <w:ind w:left="180"/>
                        <w:jc w:val="both"/>
                        <w:rPr>
                          <w:rFonts w:cs="Arial"/>
                          <w:sz w:val="19"/>
                          <w:szCs w:val="19"/>
                        </w:rPr>
                      </w:pPr>
                      <w:r w:rsidRPr="00754096">
                        <w:rPr>
                          <w:rFonts w:cs="Arial"/>
                          <w:sz w:val="19"/>
                          <w:szCs w:val="19"/>
                        </w:rPr>
                        <w:t>Washtenaw County</w:t>
                      </w:r>
                    </w:p>
                    <w:p w14:paraId="7601B55B" w14:textId="77777777" w:rsidR="00AA2E75" w:rsidRPr="00754096" w:rsidRDefault="00AA2E75" w:rsidP="00AA2E75">
                      <w:pPr>
                        <w:ind w:left="180"/>
                        <w:jc w:val="both"/>
                        <w:rPr>
                          <w:rFonts w:cs="Arial"/>
                          <w:sz w:val="19"/>
                          <w:szCs w:val="19"/>
                        </w:rPr>
                      </w:pPr>
                      <w:r w:rsidRPr="00754096">
                        <w:rPr>
                          <w:rFonts w:cs="Arial"/>
                          <w:sz w:val="19"/>
                          <w:szCs w:val="19"/>
                        </w:rPr>
                        <w:t>(734) 222 3968</w:t>
                      </w:r>
                    </w:p>
                    <w:p w14:paraId="3A975AE5" w14:textId="77777777" w:rsidR="00AA2E75" w:rsidRPr="00754096" w:rsidRDefault="00AA2E75" w:rsidP="00AA2E75">
                      <w:pPr>
                        <w:ind w:left="180"/>
                        <w:jc w:val="both"/>
                        <w:rPr>
                          <w:rFonts w:cs="Arial"/>
                          <w:sz w:val="19"/>
                          <w:szCs w:val="19"/>
                        </w:rPr>
                      </w:pPr>
                    </w:p>
                    <w:p w14:paraId="5B86E053" w14:textId="77777777" w:rsidR="00AA2E75" w:rsidRPr="00754096" w:rsidRDefault="00AA2E75" w:rsidP="00AA2E75">
                      <w:pPr>
                        <w:ind w:left="180"/>
                        <w:jc w:val="both"/>
                        <w:rPr>
                          <w:rFonts w:cs="Arial"/>
                          <w:sz w:val="19"/>
                          <w:szCs w:val="19"/>
                        </w:rPr>
                      </w:pPr>
                      <w:r w:rsidRPr="00754096">
                        <w:rPr>
                          <w:rFonts w:cs="Arial"/>
                          <w:sz w:val="19"/>
                          <w:szCs w:val="19"/>
                        </w:rPr>
                        <w:t xml:space="preserve">Scott Withington </w:t>
                      </w:r>
                    </w:p>
                    <w:p w14:paraId="6058C7E3" w14:textId="77777777" w:rsidR="00AA2E75" w:rsidRPr="00754096" w:rsidRDefault="00AA2E75" w:rsidP="00AA2E75">
                      <w:pPr>
                        <w:ind w:left="180"/>
                        <w:jc w:val="both"/>
                        <w:rPr>
                          <w:rFonts w:cs="Arial"/>
                          <w:sz w:val="19"/>
                          <w:szCs w:val="19"/>
                        </w:rPr>
                      </w:pPr>
                      <w:r w:rsidRPr="00754096">
                        <w:rPr>
                          <w:rFonts w:cs="Arial"/>
                          <w:sz w:val="19"/>
                          <w:szCs w:val="19"/>
                        </w:rPr>
                        <w:t>(Term ends 2025)</w:t>
                      </w:r>
                    </w:p>
                    <w:p w14:paraId="48F93358" w14:textId="77777777" w:rsidR="00AA2E75" w:rsidRPr="00754096" w:rsidRDefault="00AA2E75" w:rsidP="00AA2E75">
                      <w:pPr>
                        <w:ind w:left="187"/>
                        <w:rPr>
                          <w:rFonts w:cs="Arial"/>
                          <w:sz w:val="19"/>
                          <w:szCs w:val="19"/>
                        </w:rPr>
                      </w:pPr>
                      <w:r w:rsidRPr="00754096">
                        <w:rPr>
                          <w:rFonts w:cs="Arial"/>
                          <w:sz w:val="19"/>
                          <w:szCs w:val="19"/>
                        </w:rPr>
                        <w:t>Detroit Health Department</w:t>
                      </w:r>
                    </w:p>
                    <w:p w14:paraId="1B3395AE" w14:textId="77777777" w:rsidR="00AA2E75" w:rsidRPr="00754096" w:rsidRDefault="00AA2E75" w:rsidP="00AA2E75">
                      <w:pPr>
                        <w:ind w:left="180"/>
                        <w:jc w:val="both"/>
                        <w:rPr>
                          <w:rFonts w:cs="Arial"/>
                          <w:sz w:val="19"/>
                          <w:szCs w:val="19"/>
                        </w:rPr>
                      </w:pPr>
                      <w:r w:rsidRPr="00754096">
                        <w:rPr>
                          <w:rFonts w:cs="Arial"/>
                          <w:sz w:val="19"/>
                          <w:szCs w:val="19"/>
                        </w:rPr>
                        <w:t>(313) 876 4555</w:t>
                      </w:r>
                    </w:p>
                    <w:p w14:paraId="19730525" w14:textId="77777777" w:rsidR="00AA2E75" w:rsidRPr="007E0F46" w:rsidRDefault="00AA2E75" w:rsidP="00754096">
                      <w:pPr>
                        <w:rPr>
                          <w:rFonts w:ascii="Cambria" w:hAnsi="Cambria"/>
                          <w:sz w:val="16"/>
                          <w:szCs w:val="16"/>
                        </w:rPr>
                      </w:pPr>
                    </w:p>
                    <w:p w14:paraId="0D87A112" w14:textId="77777777" w:rsidR="00AA2E75" w:rsidRPr="00754096" w:rsidRDefault="00AA2E75" w:rsidP="00AA2E75">
                      <w:pPr>
                        <w:ind w:left="180"/>
                        <w:jc w:val="both"/>
                        <w:rPr>
                          <w:rFonts w:cs="Arial"/>
                          <w:sz w:val="19"/>
                          <w:szCs w:val="19"/>
                        </w:rPr>
                      </w:pPr>
                      <w:r>
                        <w:rPr>
                          <w:rFonts w:cs="Arial"/>
                          <w:sz w:val="19"/>
                          <w:szCs w:val="19"/>
                        </w:rPr>
                        <w:t>Lucus Pols</w:t>
                      </w:r>
                      <w:r w:rsidRPr="00754096">
                        <w:rPr>
                          <w:rFonts w:cs="Arial"/>
                          <w:sz w:val="19"/>
                          <w:szCs w:val="19"/>
                        </w:rPr>
                        <w:t xml:space="preserve"> </w:t>
                      </w:r>
                    </w:p>
                    <w:p w14:paraId="273AD7C7" w14:textId="77777777" w:rsidR="00AA2E75" w:rsidRPr="00754096" w:rsidRDefault="00AA2E75" w:rsidP="00AA2E75">
                      <w:pPr>
                        <w:ind w:left="180"/>
                        <w:jc w:val="both"/>
                        <w:rPr>
                          <w:rFonts w:cs="Arial"/>
                          <w:sz w:val="19"/>
                          <w:szCs w:val="19"/>
                        </w:rPr>
                      </w:pPr>
                      <w:r w:rsidRPr="00754096">
                        <w:rPr>
                          <w:rFonts w:cs="Arial"/>
                          <w:sz w:val="19"/>
                          <w:szCs w:val="19"/>
                        </w:rPr>
                        <w:t>(Term ends 202</w:t>
                      </w:r>
                      <w:r>
                        <w:rPr>
                          <w:rFonts w:cs="Arial"/>
                          <w:sz w:val="19"/>
                          <w:szCs w:val="19"/>
                        </w:rPr>
                        <w:t>6</w:t>
                      </w:r>
                      <w:r w:rsidRPr="00754096">
                        <w:rPr>
                          <w:rFonts w:cs="Arial"/>
                          <w:sz w:val="19"/>
                          <w:szCs w:val="19"/>
                        </w:rPr>
                        <w:t>)</w:t>
                      </w:r>
                    </w:p>
                    <w:p w14:paraId="1774B587" w14:textId="77777777" w:rsidR="00AA2E75" w:rsidRPr="00754096" w:rsidRDefault="00AA2E75" w:rsidP="00AA2E75">
                      <w:pPr>
                        <w:ind w:left="180"/>
                        <w:jc w:val="both"/>
                        <w:rPr>
                          <w:rFonts w:cs="Arial"/>
                          <w:sz w:val="19"/>
                          <w:szCs w:val="19"/>
                        </w:rPr>
                      </w:pPr>
                      <w:r>
                        <w:rPr>
                          <w:rFonts w:cs="Arial"/>
                          <w:sz w:val="19"/>
                          <w:szCs w:val="19"/>
                        </w:rPr>
                        <w:t>Kalamazoo Count</w:t>
                      </w:r>
                      <w:r w:rsidRPr="00754096">
                        <w:rPr>
                          <w:rFonts w:cs="Arial"/>
                          <w:sz w:val="19"/>
                          <w:szCs w:val="19"/>
                        </w:rPr>
                        <w:t xml:space="preserve">y </w:t>
                      </w:r>
                    </w:p>
                    <w:p w14:paraId="7364B36A" w14:textId="564CA448" w:rsidR="00AA2E75" w:rsidRPr="00754096" w:rsidRDefault="00AA2E75" w:rsidP="00AA2E75">
                      <w:pPr>
                        <w:ind w:left="180"/>
                        <w:jc w:val="both"/>
                        <w:rPr>
                          <w:rFonts w:cs="Arial"/>
                          <w:sz w:val="19"/>
                          <w:szCs w:val="19"/>
                        </w:rPr>
                      </w:pPr>
                      <w:r w:rsidRPr="00754096">
                        <w:rPr>
                          <w:rFonts w:cs="Arial"/>
                          <w:sz w:val="19"/>
                          <w:szCs w:val="19"/>
                        </w:rPr>
                        <w:t>(</w:t>
                      </w:r>
                      <w:r w:rsidR="00C131B2">
                        <w:rPr>
                          <w:rFonts w:cs="Arial"/>
                          <w:sz w:val="19"/>
                          <w:szCs w:val="19"/>
                        </w:rPr>
                        <w:t>269</w:t>
                      </w:r>
                      <w:r w:rsidRPr="00754096">
                        <w:rPr>
                          <w:rFonts w:cs="Arial"/>
                          <w:sz w:val="19"/>
                          <w:szCs w:val="19"/>
                        </w:rPr>
                        <w:t xml:space="preserve">) </w:t>
                      </w:r>
                      <w:r w:rsidR="00191744">
                        <w:rPr>
                          <w:rFonts w:cs="Arial"/>
                          <w:sz w:val="19"/>
                          <w:szCs w:val="19"/>
                        </w:rPr>
                        <w:t>373</w:t>
                      </w:r>
                      <w:r w:rsidRPr="00754096">
                        <w:rPr>
                          <w:rFonts w:cs="Arial"/>
                          <w:sz w:val="19"/>
                          <w:szCs w:val="19"/>
                        </w:rPr>
                        <w:t xml:space="preserve"> 5</w:t>
                      </w:r>
                      <w:r w:rsidR="00191744">
                        <w:rPr>
                          <w:rFonts w:cs="Arial"/>
                          <w:sz w:val="19"/>
                          <w:szCs w:val="19"/>
                        </w:rPr>
                        <w:t>356</w:t>
                      </w: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v:textbox>
                <w10:wrap anchorx="margin"/>
              </v:shape>
            </w:pict>
          </mc:Fallback>
        </mc:AlternateContent>
      </w:r>
      <w:r w:rsidR="007D5159" w:rsidRPr="003425DE">
        <w:rPr>
          <w:rFonts w:cs="Arial"/>
          <w:b/>
          <w:sz w:val="22"/>
          <w:szCs w:val="22"/>
        </w:rPr>
        <w:t xml:space="preserve">MALEHA </w:t>
      </w:r>
      <w:r w:rsidR="00C13E34" w:rsidRPr="003425DE">
        <w:rPr>
          <w:rFonts w:cs="Arial"/>
          <w:b/>
          <w:sz w:val="22"/>
          <w:szCs w:val="22"/>
        </w:rPr>
        <w:t>Forum</w:t>
      </w:r>
      <w:r w:rsidR="007D5159" w:rsidRPr="003425DE">
        <w:rPr>
          <w:rFonts w:cs="Arial"/>
          <w:b/>
          <w:sz w:val="22"/>
          <w:szCs w:val="22"/>
        </w:rPr>
        <w:t xml:space="preserve"> Meeting</w:t>
      </w:r>
    </w:p>
    <w:p w14:paraId="6BAF406C" w14:textId="77777777" w:rsidR="005E5913" w:rsidRPr="003425DE" w:rsidRDefault="005E5913" w:rsidP="005E5913">
      <w:pPr>
        <w:widowControl/>
        <w:jc w:val="center"/>
        <w:rPr>
          <w:rFonts w:cs="Arial"/>
          <w:b/>
          <w:sz w:val="22"/>
          <w:szCs w:val="22"/>
        </w:rPr>
      </w:pPr>
      <w:r w:rsidRPr="003425DE">
        <w:rPr>
          <w:rFonts w:cs="Arial"/>
          <w:b/>
          <w:sz w:val="22"/>
          <w:szCs w:val="22"/>
        </w:rPr>
        <w:t>Michigan Bankers Association</w:t>
      </w:r>
    </w:p>
    <w:p w14:paraId="3D475F1A" w14:textId="77777777" w:rsidR="005E5913" w:rsidRPr="003425DE" w:rsidRDefault="005E5913" w:rsidP="005E5913">
      <w:pPr>
        <w:widowControl/>
        <w:jc w:val="center"/>
        <w:rPr>
          <w:rFonts w:cs="Arial"/>
          <w:b/>
          <w:sz w:val="22"/>
          <w:szCs w:val="22"/>
        </w:rPr>
      </w:pPr>
      <w:r w:rsidRPr="003425DE">
        <w:rPr>
          <w:rFonts w:cs="Arial"/>
          <w:b/>
          <w:sz w:val="22"/>
          <w:szCs w:val="22"/>
        </w:rPr>
        <w:t>507 S. Grand Avenue</w:t>
      </w:r>
    </w:p>
    <w:p w14:paraId="761849A0" w14:textId="77777777" w:rsidR="005E5913" w:rsidRPr="003425DE" w:rsidRDefault="005E5913" w:rsidP="005E5913">
      <w:pPr>
        <w:widowControl/>
        <w:jc w:val="center"/>
        <w:rPr>
          <w:rFonts w:cs="Arial"/>
          <w:b/>
          <w:sz w:val="22"/>
          <w:szCs w:val="22"/>
        </w:rPr>
      </w:pPr>
      <w:r w:rsidRPr="003425DE">
        <w:rPr>
          <w:rFonts w:cs="Arial"/>
          <w:b/>
          <w:sz w:val="22"/>
          <w:szCs w:val="22"/>
        </w:rPr>
        <w:t>Lansing, MI</w:t>
      </w:r>
    </w:p>
    <w:p w14:paraId="1CCD6F85" w14:textId="77777777" w:rsidR="005E5913" w:rsidRPr="003425DE" w:rsidRDefault="005E5913" w:rsidP="005E5913">
      <w:pPr>
        <w:widowControl/>
        <w:jc w:val="center"/>
        <w:rPr>
          <w:rFonts w:cs="Arial"/>
          <w:b/>
          <w:sz w:val="22"/>
          <w:szCs w:val="22"/>
        </w:rPr>
      </w:pPr>
      <w:r w:rsidRPr="003425DE">
        <w:rPr>
          <w:rFonts w:cs="Arial"/>
          <w:b/>
          <w:sz w:val="22"/>
          <w:szCs w:val="22"/>
        </w:rPr>
        <w:t>TEAMS Meeting (Virtual Option)</w:t>
      </w:r>
    </w:p>
    <w:p w14:paraId="103C067A" w14:textId="77777777" w:rsidR="005E5913" w:rsidRPr="003425DE" w:rsidRDefault="005E5913" w:rsidP="005E5913">
      <w:pPr>
        <w:widowControl/>
        <w:jc w:val="center"/>
        <w:rPr>
          <w:rFonts w:cs="Arial"/>
          <w:b/>
          <w:sz w:val="22"/>
          <w:szCs w:val="22"/>
        </w:rPr>
      </w:pPr>
    </w:p>
    <w:p w14:paraId="69D142E5" w14:textId="1E9DE9FB" w:rsidR="005E5913" w:rsidRPr="003425DE" w:rsidRDefault="00677DCD" w:rsidP="005E5913">
      <w:pPr>
        <w:widowControl/>
        <w:jc w:val="center"/>
        <w:rPr>
          <w:rFonts w:cs="Arial"/>
          <w:b/>
          <w:sz w:val="22"/>
          <w:szCs w:val="22"/>
        </w:rPr>
      </w:pPr>
      <w:r>
        <w:rPr>
          <w:rFonts w:cs="Arial"/>
          <w:b/>
          <w:sz w:val="22"/>
          <w:szCs w:val="22"/>
        </w:rPr>
        <w:t>June</w:t>
      </w:r>
      <w:r w:rsidR="005E5913">
        <w:rPr>
          <w:rFonts w:cs="Arial"/>
          <w:b/>
          <w:sz w:val="22"/>
          <w:szCs w:val="22"/>
        </w:rPr>
        <w:t xml:space="preserve"> 2</w:t>
      </w:r>
      <w:r>
        <w:rPr>
          <w:rFonts w:cs="Arial"/>
          <w:b/>
          <w:sz w:val="22"/>
          <w:szCs w:val="22"/>
        </w:rPr>
        <w:t>0</w:t>
      </w:r>
      <w:r w:rsidR="005E5913" w:rsidRPr="003425DE">
        <w:rPr>
          <w:rFonts w:cs="Arial"/>
          <w:b/>
          <w:sz w:val="22"/>
          <w:szCs w:val="22"/>
        </w:rPr>
        <w:t>, 202</w:t>
      </w:r>
      <w:r w:rsidR="005E5913">
        <w:rPr>
          <w:rFonts w:cs="Arial"/>
          <w:b/>
          <w:sz w:val="22"/>
          <w:szCs w:val="22"/>
        </w:rPr>
        <w:t>4</w:t>
      </w:r>
      <w:r w:rsidR="005E5913" w:rsidRPr="003425DE">
        <w:rPr>
          <w:rFonts w:cs="Arial"/>
          <w:b/>
          <w:sz w:val="22"/>
          <w:szCs w:val="22"/>
        </w:rPr>
        <w:t>, 9:30 AM – 12:00 PM</w:t>
      </w:r>
    </w:p>
    <w:p w14:paraId="48B7098C" w14:textId="66A53795" w:rsidR="005E5913" w:rsidRPr="003425DE" w:rsidRDefault="005E5913" w:rsidP="00022B6C">
      <w:pPr>
        <w:widowControl/>
        <w:jc w:val="center"/>
        <w:rPr>
          <w:rFonts w:cs="Arial"/>
          <w:b/>
          <w:sz w:val="22"/>
          <w:szCs w:val="22"/>
        </w:rPr>
      </w:pPr>
      <w:r w:rsidRPr="003425DE">
        <w:rPr>
          <w:rFonts w:cs="Arial"/>
          <w:b/>
          <w:sz w:val="22"/>
          <w:szCs w:val="22"/>
        </w:rPr>
        <w:t>AGENDA</w:t>
      </w:r>
    </w:p>
    <w:p w14:paraId="32A6D112" w14:textId="1FE82BA5" w:rsidR="00D546B7" w:rsidRPr="00C91858" w:rsidRDefault="00D546B7" w:rsidP="007D5159">
      <w:pPr>
        <w:tabs>
          <w:tab w:val="left" w:pos="9990"/>
        </w:tabs>
        <w:spacing w:line="200" w:lineRule="exact"/>
        <w:rPr>
          <w:rFonts w:cs="Arial"/>
          <w:b/>
          <w:sz w:val="18"/>
          <w:szCs w:val="18"/>
        </w:rPr>
      </w:pPr>
      <w:r w:rsidRPr="00C91858">
        <w:rPr>
          <w:rFonts w:cs="Arial"/>
          <w:color w:val="252424"/>
          <w:sz w:val="18"/>
          <w:szCs w:val="18"/>
        </w:rPr>
        <w:tab/>
        <w:t xml:space="preserve">    </w:t>
      </w:r>
    </w:p>
    <w:p w14:paraId="6176FDFB" w14:textId="77777777" w:rsidR="00A601A5" w:rsidRPr="00C91858" w:rsidRDefault="00A601A5" w:rsidP="00A601A5">
      <w:pPr>
        <w:pStyle w:val="ListParagraph"/>
        <w:widowControl/>
        <w:numPr>
          <w:ilvl w:val="0"/>
          <w:numId w:val="8"/>
        </w:numPr>
        <w:spacing w:line="200" w:lineRule="exact"/>
        <w:textAlignment w:val="baseline"/>
        <w:rPr>
          <w:rFonts w:cs="Arial"/>
          <w:sz w:val="18"/>
          <w:szCs w:val="18"/>
        </w:rPr>
      </w:pPr>
      <w:r w:rsidRPr="00C91858">
        <w:rPr>
          <w:rFonts w:cs="Arial"/>
          <w:sz w:val="18"/>
          <w:szCs w:val="18"/>
        </w:rPr>
        <w:t xml:space="preserve">Call to Order/Roll Call </w:t>
      </w:r>
      <w:r w:rsidRPr="00C91858">
        <w:rPr>
          <w:rFonts w:cs="Arial"/>
          <w:sz w:val="18"/>
          <w:szCs w:val="18"/>
        </w:rPr>
        <w:tab/>
      </w:r>
    </w:p>
    <w:p w14:paraId="2CFA6FAF" w14:textId="77777777" w:rsidR="00A601A5" w:rsidRPr="00C91858" w:rsidRDefault="00A601A5" w:rsidP="00A601A5">
      <w:pPr>
        <w:pStyle w:val="ListParagraph"/>
        <w:widowControl/>
        <w:spacing w:line="200" w:lineRule="exact"/>
        <w:textAlignment w:val="baseline"/>
        <w:rPr>
          <w:rFonts w:cs="Arial"/>
          <w:sz w:val="18"/>
          <w:szCs w:val="18"/>
        </w:rPr>
      </w:pPr>
    </w:p>
    <w:p w14:paraId="1E9B5CD3" w14:textId="77777777" w:rsidR="00A601A5" w:rsidRPr="00C91858" w:rsidRDefault="00A601A5" w:rsidP="00A601A5">
      <w:pPr>
        <w:pStyle w:val="ListParagraph"/>
        <w:widowControl/>
        <w:numPr>
          <w:ilvl w:val="0"/>
          <w:numId w:val="8"/>
        </w:numPr>
        <w:spacing w:line="200" w:lineRule="exact"/>
        <w:textAlignment w:val="baseline"/>
        <w:rPr>
          <w:rFonts w:cs="Arial"/>
          <w:sz w:val="18"/>
          <w:szCs w:val="18"/>
        </w:rPr>
      </w:pPr>
      <w:r w:rsidRPr="00C91858">
        <w:rPr>
          <w:rFonts w:cs="Arial"/>
          <w:sz w:val="18"/>
          <w:szCs w:val="18"/>
        </w:rPr>
        <w:t>Approval of the Agenda</w:t>
      </w:r>
      <w:r w:rsidRPr="00C91858">
        <w:rPr>
          <w:rFonts w:cs="Arial"/>
          <w:sz w:val="18"/>
          <w:szCs w:val="18"/>
        </w:rPr>
        <w:tab/>
      </w:r>
      <w:r w:rsidRPr="00C91858">
        <w:rPr>
          <w:rFonts w:cs="Arial"/>
          <w:sz w:val="18"/>
          <w:szCs w:val="18"/>
        </w:rPr>
        <w:tab/>
      </w:r>
    </w:p>
    <w:p w14:paraId="4944D2BC" w14:textId="77777777" w:rsidR="00A601A5" w:rsidRPr="00C91858" w:rsidRDefault="00A601A5" w:rsidP="00A601A5">
      <w:pPr>
        <w:pStyle w:val="ListParagraph"/>
        <w:spacing w:line="200" w:lineRule="exact"/>
        <w:rPr>
          <w:rFonts w:cs="Arial"/>
          <w:sz w:val="18"/>
          <w:szCs w:val="18"/>
        </w:rPr>
      </w:pPr>
    </w:p>
    <w:p w14:paraId="70554618" w14:textId="77777777" w:rsidR="00A601A5" w:rsidRDefault="00A601A5" w:rsidP="00A601A5">
      <w:pPr>
        <w:pStyle w:val="ListParagraph"/>
        <w:widowControl/>
        <w:numPr>
          <w:ilvl w:val="0"/>
          <w:numId w:val="8"/>
        </w:numPr>
        <w:spacing w:line="200" w:lineRule="exact"/>
        <w:textAlignment w:val="baseline"/>
        <w:rPr>
          <w:rFonts w:cs="Arial"/>
          <w:sz w:val="18"/>
          <w:szCs w:val="18"/>
        </w:rPr>
      </w:pPr>
      <w:r w:rsidRPr="00C91858">
        <w:rPr>
          <w:rFonts w:cs="Arial"/>
          <w:sz w:val="18"/>
          <w:szCs w:val="18"/>
        </w:rPr>
        <w:t xml:space="preserve">Approval of Minutes </w:t>
      </w:r>
    </w:p>
    <w:p w14:paraId="08B7F39E" w14:textId="77777777" w:rsidR="002B6539" w:rsidRPr="002B6539" w:rsidRDefault="002B6539" w:rsidP="002B6539">
      <w:pPr>
        <w:pStyle w:val="ListParagraph"/>
        <w:rPr>
          <w:rFonts w:cs="Arial"/>
          <w:sz w:val="18"/>
          <w:szCs w:val="18"/>
        </w:rPr>
      </w:pPr>
    </w:p>
    <w:p w14:paraId="16745A46" w14:textId="448F0581" w:rsidR="002B6539" w:rsidRDefault="002B6539" w:rsidP="00A601A5">
      <w:pPr>
        <w:pStyle w:val="ListParagraph"/>
        <w:widowControl/>
        <w:numPr>
          <w:ilvl w:val="0"/>
          <w:numId w:val="8"/>
        </w:numPr>
        <w:spacing w:line="200" w:lineRule="exact"/>
        <w:textAlignment w:val="baseline"/>
        <w:rPr>
          <w:rFonts w:cs="Arial"/>
          <w:sz w:val="18"/>
          <w:szCs w:val="18"/>
        </w:rPr>
      </w:pPr>
      <w:r>
        <w:rPr>
          <w:rFonts w:cs="Arial"/>
          <w:sz w:val="18"/>
          <w:szCs w:val="18"/>
        </w:rPr>
        <w:t xml:space="preserve">Guest Speakers – </w:t>
      </w:r>
      <w:r w:rsidR="00321776" w:rsidRPr="00022B6C">
        <w:rPr>
          <w:rFonts w:cs="Arial"/>
          <w:sz w:val="18"/>
          <w:szCs w:val="18"/>
        </w:rPr>
        <w:t>Kathryn Morehouse – MDHHS – Body Art</w:t>
      </w:r>
      <w:r w:rsidR="004D0711" w:rsidRPr="00022B6C">
        <w:rPr>
          <w:rFonts w:cs="Arial"/>
          <w:sz w:val="18"/>
          <w:szCs w:val="18"/>
        </w:rPr>
        <w:t xml:space="preserve"> Rules</w:t>
      </w:r>
    </w:p>
    <w:p w14:paraId="5EFFCE5D" w14:textId="77777777" w:rsidR="00535F69" w:rsidRPr="00535F69" w:rsidRDefault="00535F69" w:rsidP="00535F69">
      <w:pPr>
        <w:pStyle w:val="ListParagraph"/>
        <w:rPr>
          <w:rFonts w:cs="Arial"/>
          <w:sz w:val="18"/>
          <w:szCs w:val="18"/>
        </w:rPr>
      </w:pPr>
    </w:p>
    <w:p w14:paraId="528BF9ED" w14:textId="72CB6620" w:rsidR="00535F69" w:rsidRDefault="00535F69" w:rsidP="00535F69">
      <w:pPr>
        <w:pStyle w:val="ListParagraph"/>
        <w:widowControl/>
        <w:spacing w:line="200" w:lineRule="exact"/>
        <w:ind w:left="1440"/>
        <w:textAlignment w:val="baseline"/>
        <w:rPr>
          <w:rFonts w:cs="Arial"/>
          <w:sz w:val="18"/>
          <w:szCs w:val="18"/>
        </w:rPr>
      </w:pPr>
      <w:r>
        <w:rPr>
          <w:rFonts w:cs="Arial"/>
          <w:sz w:val="18"/>
          <w:szCs w:val="18"/>
        </w:rPr>
        <w:t>3,500 test kits</w:t>
      </w:r>
      <w:r w:rsidR="000377D6">
        <w:rPr>
          <w:rFonts w:cs="Arial"/>
          <w:sz w:val="18"/>
          <w:szCs w:val="18"/>
        </w:rPr>
        <w:t xml:space="preserve"> are</w:t>
      </w:r>
      <w:r>
        <w:rPr>
          <w:rFonts w:cs="Arial"/>
          <w:sz w:val="18"/>
          <w:szCs w:val="18"/>
        </w:rPr>
        <w:t xml:space="preserve"> available for LHD. But it depends on how </w:t>
      </w:r>
      <w:r w:rsidR="000377D6">
        <w:rPr>
          <w:rFonts w:cs="Arial"/>
          <w:sz w:val="18"/>
          <w:szCs w:val="18"/>
        </w:rPr>
        <w:t>many</w:t>
      </w:r>
      <w:r>
        <w:rPr>
          <w:rFonts w:cs="Arial"/>
          <w:sz w:val="18"/>
          <w:szCs w:val="18"/>
        </w:rPr>
        <w:t xml:space="preserve"> LHD will participate. </w:t>
      </w:r>
    </w:p>
    <w:p w14:paraId="02656582" w14:textId="1EFFE3DD" w:rsidR="00535F69" w:rsidRDefault="00535F69" w:rsidP="00535F69">
      <w:pPr>
        <w:pStyle w:val="ListParagraph"/>
        <w:widowControl/>
        <w:spacing w:line="200" w:lineRule="exact"/>
        <w:ind w:left="1440"/>
        <w:textAlignment w:val="baseline"/>
        <w:rPr>
          <w:rFonts w:cs="Arial"/>
          <w:sz w:val="18"/>
          <w:szCs w:val="18"/>
        </w:rPr>
      </w:pPr>
      <w:r>
        <w:rPr>
          <w:rFonts w:cs="Arial"/>
          <w:sz w:val="18"/>
          <w:szCs w:val="18"/>
        </w:rPr>
        <w:t xml:space="preserve">State lab can only do 100/week. </w:t>
      </w:r>
    </w:p>
    <w:p w14:paraId="6B06BC73" w14:textId="7BB7E0E5" w:rsidR="00535F69" w:rsidRDefault="00535F69" w:rsidP="00535F69">
      <w:pPr>
        <w:pStyle w:val="ListParagraph"/>
        <w:widowControl/>
        <w:spacing w:line="200" w:lineRule="exact"/>
        <w:ind w:left="1440"/>
        <w:textAlignment w:val="baseline"/>
        <w:rPr>
          <w:rFonts w:cs="Arial"/>
          <w:sz w:val="18"/>
          <w:szCs w:val="18"/>
        </w:rPr>
      </w:pPr>
      <w:r>
        <w:rPr>
          <w:rFonts w:cs="Arial"/>
          <w:sz w:val="18"/>
          <w:szCs w:val="18"/>
        </w:rPr>
        <w:t xml:space="preserve">LHD </w:t>
      </w:r>
      <w:r w:rsidR="000377D6">
        <w:rPr>
          <w:rFonts w:cs="Arial"/>
          <w:sz w:val="18"/>
          <w:szCs w:val="18"/>
        </w:rPr>
        <w:t>prioritizes</w:t>
      </w:r>
      <w:r>
        <w:rPr>
          <w:rFonts w:cs="Arial"/>
          <w:sz w:val="18"/>
          <w:szCs w:val="18"/>
        </w:rPr>
        <w:t xml:space="preserve"> needs in the community.</w:t>
      </w:r>
    </w:p>
    <w:p w14:paraId="536C604C" w14:textId="6608559A" w:rsidR="001050BC" w:rsidRDefault="001050BC" w:rsidP="00535F69">
      <w:pPr>
        <w:pStyle w:val="ListParagraph"/>
        <w:widowControl/>
        <w:spacing w:line="200" w:lineRule="exact"/>
        <w:ind w:left="1440"/>
        <w:textAlignment w:val="baseline"/>
        <w:rPr>
          <w:rFonts w:cs="Arial"/>
          <w:sz w:val="18"/>
          <w:szCs w:val="18"/>
        </w:rPr>
      </w:pPr>
      <w:r>
        <w:rPr>
          <w:rFonts w:cs="Arial"/>
          <w:sz w:val="18"/>
          <w:szCs w:val="18"/>
        </w:rPr>
        <w:t>September timeframe to ini</w:t>
      </w:r>
      <w:r w:rsidR="00F44F03">
        <w:rPr>
          <w:rFonts w:cs="Arial"/>
          <w:sz w:val="18"/>
          <w:szCs w:val="18"/>
        </w:rPr>
        <w:t>tiat</w:t>
      </w:r>
      <w:r>
        <w:rPr>
          <w:rFonts w:cs="Arial"/>
          <w:sz w:val="18"/>
          <w:szCs w:val="18"/>
        </w:rPr>
        <w:t>e this project.</w:t>
      </w:r>
    </w:p>
    <w:p w14:paraId="23D25D0A" w14:textId="20815AA8" w:rsidR="001050BC" w:rsidRDefault="001050BC" w:rsidP="00535F69">
      <w:pPr>
        <w:pStyle w:val="ListParagraph"/>
        <w:widowControl/>
        <w:spacing w:line="200" w:lineRule="exact"/>
        <w:ind w:left="1440"/>
        <w:textAlignment w:val="baseline"/>
        <w:rPr>
          <w:rFonts w:cs="Arial"/>
          <w:sz w:val="18"/>
          <w:szCs w:val="18"/>
        </w:rPr>
      </w:pPr>
      <w:r>
        <w:rPr>
          <w:rFonts w:cs="Arial"/>
          <w:sz w:val="18"/>
          <w:szCs w:val="18"/>
        </w:rPr>
        <w:t xml:space="preserve">She will send us the guidelines </w:t>
      </w:r>
      <w:r w:rsidR="000377D6">
        <w:rPr>
          <w:rFonts w:cs="Arial"/>
          <w:sz w:val="18"/>
          <w:szCs w:val="18"/>
        </w:rPr>
        <w:t>regarding</w:t>
      </w:r>
      <w:r>
        <w:rPr>
          <w:rFonts w:cs="Arial"/>
          <w:sz w:val="18"/>
          <w:szCs w:val="18"/>
        </w:rPr>
        <w:t xml:space="preserve"> this project will send to LHD.</w:t>
      </w:r>
    </w:p>
    <w:p w14:paraId="583E22AB" w14:textId="77777777" w:rsidR="00535F69" w:rsidRPr="00022B6C" w:rsidRDefault="00535F69" w:rsidP="00535F69">
      <w:pPr>
        <w:pStyle w:val="ListParagraph"/>
        <w:widowControl/>
        <w:spacing w:line="200" w:lineRule="exact"/>
        <w:ind w:left="1440"/>
        <w:textAlignment w:val="baseline"/>
        <w:rPr>
          <w:rFonts w:cs="Arial"/>
          <w:sz w:val="18"/>
          <w:szCs w:val="18"/>
        </w:rPr>
      </w:pPr>
    </w:p>
    <w:p w14:paraId="72C34AFE" w14:textId="6D579855" w:rsidR="0028583B" w:rsidRPr="00022B6C" w:rsidRDefault="00022B6C" w:rsidP="00CB6247">
      <w:pPr>
        <w:widowControl/>
        <w:spacing w:line="200" w:lineRule="exact"/>
        <w:ind w:left="2160"/>
        <w:textAlignment w:val="baseline"/>
        <w:rPr>
          <w:rFonts w:cs="Arial"/>
          <w:sz w:val="18"/>
          <w:szCs w:val="18"/>
        </w:rPr>
      </w:pPr>
      <w:r>
        <w:rPr>
          <w:rFonts w:cs="Arial"/>
          <w:sz w:val="18"/>
          <w:szCs w:val="18"/>
        </w:rPr>
        <w:t xml:space="preserve"> </w:t>
      </w:r>
      <w:r w:rsidR="00CB6247" w:rsidRPr="00022B6C">
        <w:rPr>
          <w:rFonts w:cs="Arial"/>
          <w:sz w:val="18"/>
          <w:szCs w:val="18"/>
        </w:rPr>
        <w:t xml:space="preserve">Marcus Wasilevich </w:t>
      </w:r>
      <w:r w:rsidR="007465DB" w:rsidRPr="00022B6C">
        <w:rPr>
          <w:rFonts w:cs="Arial"/>
          <w:sz w:val="18"/>
          <w:szCs w:val="18"/>
        </w:rPr>
        <w:t>– MDHHS – PFAS Test Kits</w:t>
      </w:r>
    </w:p>
    <w:p w14:paraId="20C9F2C0" w14:textId="30315280" w:rsidR="004D0711" w:rsidRPr="00022B6C" w:rsidRDefault="00022B6C" w:rsidP="00022B6C">
      <w:pPr>
        <w:widowControl/>
        <w:spacing w:line="200" w:lineRule="exact"/>
        <w:ind w:left="2160"/>
        <w:textAlignment w:val="baseline"/>
        <w:rPr>
          <w:rFonts w:cs="Arial"/>
          <w:sz w:val="18"/>
          <w:szCs w:val="18"/>
        </w:rPr>
      </w:pPr>
      <w:r>
        <w:rPr>
          <w:rFonts w:cs="Arial"/>
          <w:sz w:val="18"/>
          <w:szCs w:val="18"/>
        </w:rPr>
        <w:t xml:space="preserve"> </w:t>
      </w:r>
      <w:r w:rsidR="007465DB" w:rsidRPr="00022B6C">
        <w:rPr>
          <w:rFonts w:cs="Arial"/>
          <w:sz w:val="18"/>
          <w:szCs w:val="18"/>
        </w:rPr>
        <w:t>Jocelyn Marsack – MDHHS - PFAS Test Kits</w:t>
      </w:r>
    </w:p>
    <w:p w14:paraId="7873D3F1" w14:textId="77777777" w:rsidR="00A601A5" w:rsidRPr="00C91858" w:rsidRDefault="00A601A5" w:rsidP="008E1F43">
      <w:pPr>
        <w:widowControl/>
        <w:spacing w:line="200" w:lineRule="exact"/>
        <w:textAlignment w:val="baseline"/>
        <w:rPr>
          <w:rFonts w:cs="Arial"/>
          <w:sz w:val="18"/>
          <w:szCs w:val="18"/>
        </w:rPr>
      </w:pPr>
    </w:p>
    <w:p w14:paraId="0E96B6F8" w14:textId="1868668D" w:rsidR="00A601A5" w:rsidRDefault="00A601A5" w:rsidP="00A601A5">
      <w:pPr>
        <w:pStyle w:val="ListParagraph"/>
        <w:widowControl/>
        <w:numPr>
          <w:ilvl w:val="0"/>
          <w:numId w:val="8"/>
        </w:numPr>
        <w:spacing w:line="200" w:lineRule="exact"/>
        <w:textAlignment w:val="baseline"/>
        <w:rPr>
          <w:rFonts w:cs="Arial"/>
          <w:sz w:val="18"/>
          <w:szCs w:val="18"/>
        </w:rPr>
      </w:pPr>
      <w:r w:rsidRPr="00C91858">
        <w:rPr>
          <w:rFonts w:cs="Arial"/>
          <w:sz w:val="18"/>
          <w:szCs w:val="18"/>
        </w:rPr>
        <w:t xml:space="preserve">MALPH </w:t>
      </w:r>
      <w:r w:rsidR="007A031B" w:rsidRPr="00C91858">
        <w:rPr>
          <w:rFonts w:cs="Arial"/>
          <w:sz w:val="18"/>
          <w:szCs w:val="18"/>
        </w:rPr>
        <w:t xml:space="preserve">Report </w:t>
      </w:r>
      <w:r w:rsidR="007A031B">
        <w:rPr>
          <w:rFonts w:cs="Arial"/>
          <w:sz w:val="18"/>
          <w:szCs w:val="18"/>
        </w:rPr>
        <w:t>-</w:t>
      </w:r>
      <w:r w:rsidR="003F4B9A">
        <w:rPr>
          <w:rFonts w:cs="Arial"/>
          <w:sz w:val="18"/>
          <w:szCs w:val="18"/>
        </w:rPr>
        <w:t xml:space="preserve"> </w:t>
      </w:r>
      <w:r w:rsidR="00B304F3">
        <w:rPr>
          <w:rFonts w:cs="Arial"/>
          <w:sz w:val="18"/>
          <w:szCs w:val="18"/>
        </w:rPr>
        <w:t xml:space="preserve">Norm Hess and </w:t>
      </w:r>
      <w:r w:rsidR="003F4B9A">
        <w:rPr>
          <w:rFonts w:cs="Arial"/>
          <w:sz w:val="18"/>
          <w:szCs w:val="18"/>
        </w:rPr>
        <w:t xml:space="preserve">Penny </w:t>
      </w:r>
      <w:r w:rsidR="0082438A">
        <w:rPr>
          <w:rFonts w:cs="Arial"/>
          <w:sz w:val="18"/>
          <w:szCs w:val="18"/>
        </w:rPr>
        <w:t xml:space="preserve">Foster </w:t>
      </w:r>
      <w:r w:rsidR="003F4B9A">
        <w:rPr>
          <w:rFonts w:cs="Arial"/>
          <w:sz w:val="18"/>
          <w:szCs w:val="18"/>
        </w:rPr>
        <w:t>Fishman</w:t>
      </w:r>
      <w:r w:rsidR="00B304F3">
        <w:rPr>
          <w:rFonts w:cs="Arial"/>
          <w:sz w:val="18"/>
          <w:szCs w:val="18"/>
        </w:rPr>
        <w:t xml:space="preserve"> </w:t>
      </w:r>
    </w:p>
    <w:p w14:paraId="1A670880" w14:textId="05E8E574" w:rsidR="00CF2A49" w:rsidRDefault="00CF2A49" w:rsidP="00CF2A49">
      <w:pPr>
        <w:pStyle w:val="ListParagraph"/>
        <w:widowControl/>
        <w:spacing w:line="200" w:lineRule="exact"/>
        <w:textAlignment w:val="baseline"/>
        <w:rPr>
          <w:rFonts w:cs="Arial"/>
          <w:sz w:val="18"/>
          <w:szCs w:val="18"/>
        </w:rPr>
      </w:pPr>
      <w:r>
        <w:rPr>
          <w:rFonts w:cs="Arial"/>
          <w:sz w:val="18"/>
          <w:szCs w:val="18"/>
        </w:rPr>
        <w:t xml:space="preserve">Penny not able to attend. Are defining a new definition for Public health vision. A draft </w:t>
      </w:r>
      <w:r w:rsidR="000377D6">
        <w:rPr>
          <w:rFonts w:cs="Arial"/>
          <w:sz w:val="18"/>
          <w:szCs w:val="18"/>
        </w:rPr>
        <w:t>document</w:t>
      </w:r>
      <w:r>
        <w:rPr>
          <w:rFonts w:cs="Arial"/>
          <w:sz w:val="18"/>
          <w:szCs w:val="18"/>
        </w:rPr>
        <w:t xml:space="preserve"> (penny has been vetting with internal forums – MALPH board, </w:t>
      </w:r>
      <w:r w:rsidR="00F44F03">
        <w:rPr>
          <w:rFonts w:cs="Arial"/>
          <w:sz w:val="18"/>
          <w:szCs w:val="18"/>
        </w:rPr>
        <w:t>economic</w:t>
      </w:r>
      <w:r>
        <w:rPr>
          <w:rFonts w:cs="Arial"/>
          <w:sz w:val="18"/>
          <w:szCs w:val="18"/>
        </w:rPr>
        <w:t xml:space="preserve"> </w:t>
      </w:r>
      <w:r w:rsidR="00F44F03">
        <w:rPr>
          <w:rFonts w:cs="Arial"/>
          <w:sz w:val="18"/>
          <w:szCs w:val="18"/>
        </w:rPr>
        <w:t>development</w:t>
      </w:r>
      <w:r>
        <w:rPr>
          <w:rFonts w:cs="Arial"/>
          <w:sz w:val="18"/>
          <w:szCs w:val="18"/>
        </w:rPr>
        <w:t>, community action)</w:t>
      </w:r>
      <w:r w:rsidR="00F44F03">
        <w:rPr>
          <w:rFonts w:cs="Arial"/>
          <w:sz w:val="18"/>
          <w:szCs w:val="18"/>
        </w:rPr>
        <w:t>. June 27 will be a new version of the public health vision. Discussion ensued on our input to improve public health/visions.</w:t>
      </w:r>
    </w:p>
    <w:p w14:paraId="5B4BF7B7" w14:textId="77777777" w:rsidR="00F44F03" w:rsidRDefault="00F44F03" w:rsidP="00CF2A49">
      <w:pPr>
        <w:pStyle w:val="ListParagraph"/>
        <w:widowControl/>
        <w:spacing w:line="200" w:lineRule="exact"/>
        <w:textAlignment w:val="baseline"/>
        <w:rPr>
          <w:rFonts w:cs="Arial"/>
          <w:sz w:val="18"/>
          <w:szCs w:val="18"/>
        </w:rPr>
      </w:pPr>
    </w:p>
    <w:p w14:paraId="73CE3A85" w14:textId="46EA889B" w:rsidR="000377D6" w:rsidRPr="00C91858" w:rsidRDefault="000377D6" w:rsidP="00CF2A49">
      <w:pPr>
        <w:pStyle w:val="ListParagraph"/>
        <w:widowControl/>
        <w:spacing w:line="200" w:lineRule="exact"/>
        <w:textAlignment w:val="baseline"/>
        <w:rPr>
          <w:rFonts w:cs="Arial"/>
          <w:sz w:val="18"/>
          <w:szCs w:val="18"/>
        </w:rPr>
      </w:pPr>
      <w:r>
        <w:rPr>
          <w:rFonts w:cs="Arial"/>
          <w:sz w:val="18"/>
          <w:szCs w:val="18"/>
        </w:rPr>
        <w:t xml:space="preserve">Mobile home parks are coming back to LHD? There is a provision to contract with local government, but not specific to LHD. </w:t>
      </w:r>
    </w:p>
    <w:p w14:paraId="46F609A8" w14:textId="77777777" w:rsidR="00A601A5" w:rsidRPr="00C91858" w:rsidRDefault="00A601A5" w:rsidP="00A601A5">
      <w:pPr>
        <w:pStyle w:val="ListParagraph"/>
        <w:widowControl/>
        <w:spacing w:line="200" w:lineRule="exact"/>
        <w:ind w:left="1080"/>
        <w:textAlignment w:val="baseline"/>
        <w:rPr>
          <w:rFonts w:cs="Arial"/>
          <w:sz w:val="18"/>
          <w:szCs w:val="18"/>
        </w:rPr>
      </w:pPr>
    </w:p>
    <w:p w14:paraId="67DD4965" w14:textId="77777777" w:rsidR="00A601A5" w:rsidRDefault="00A601A5" w:rsidP="00A601A5">
      <w:pPr>
        <w:pStyle w:val="ListParagraph"/>
        <w:widowControl/>
        <w:numPr>
          <w:ilvl w:val="0"/>
          <w:numId w:val="8"/>
        </w:numPr>
        <w:spacing w:line="200" w:lineRule="exact"/>
        <w:textAlignment w:val="baseline"/>
        <w:rPr>
          <w:rFonts w:cs="Arial"/>
          <w:sz w:val="18"/>
          <w:szCs w:val="18"/>
        </w:rPr>
      </w:pPr>
      <w:r w:rsidRPr="00C91858">
        <w:rPr>
          <w:rFonts w:cs="Arial"/>
          <w:sz w:val="18"/>
          <w:szCs w:val="18"/>
        </w:rPr>
        <w:t xml:space="preserve">MEHA Report </w:t>
      </w:r>
    </w:p>
    <w:p w14:paraId="512B6D42" w14:textId="283518D3" w:rsidR="00FE2707" w:rsidRPr="00C91858" w:rsidRDefault="00FE2707" w:rsidP="00FE2707">
      <w:pPr>
        <w:pStyle w:val="ListParagraph"/>
        <w:widowControl/>
        <w:spacing w:line="200" w:lineRule="exact"/>
        <w:textAlignment w:val="baseline"/>
        <w:rPr>
          <w:rFonts w:cs="Arial"/>
          <w:sz w:val="18"/>
          <w:szCs w:val="18"/>
        </w:rPr>
      </w:pPr>
      <w:r>
        <w:rPr>
          <w:rFonts w:cs="Arial"/>
          <w:sz w:val="18"/>
          <w:szCs w:val="18"/>
        </w:rPr>
        <w:t xml:space="preserve">Brandon reports they Doubled our nonfood scholarship. Helh a stragric planng meeting. Review committee charges and Board. Update bylaws and procedures. Goals to </w:t>
      </w:r>
      <w:r w:rsidR="00C45976">
        <w:rPr>
          <w:rFonts w:cs="Arial"/>
          <w:sz w:val="18"/>
          <w:szCs w:val="18"/>
        </w:rPr>
        <w:t>increase</w:t>
      </w:r>
      <w:r>
        <w:rPr>
          <w:rFonts w:cs="Arial"/>
          <w:sz w:val="18"/>
          <w:szCs w:val="18"/>
        </w:rPr>
        <w:t xml:space="preserve"> partication on MEHA committees and social media. March 11-13 Sheraton in Ann Arbor MI.</w:t>
      </w:r>
    </w:p>
    <w:p w14:paraId="2F559FF4" w14:textId="77777777" w:rsidR="00A601A5" w:rsidRPr="00C91858" w:rsidRDefault="00A601A5" w:rsidP="00A601A5">
      <w:pPr>
        <w:pStyle w:val="ListParagraph"/>
        <w:widowControl/>
        <w:spacing w:line="200" w:lineRule="exact"/>
        <w:textAlignment w:val="baseline"/>
        <w:rPr>
          <w:rFonts w:cs="Arial"/>
          <w:sz w:val="18"/>
          <w:szCs w:val="18"/>
        </w:rPr>
      </w:pPr>
    </w:p>
    <w:p w14:paraId="02E61B93" w14:textId="77777777" w:rsidR="00A601A5" w:rsidRPr="00C91858" w:rsidRDefault="00A601A5" w:rsidP="00A601A5">
      <w:pPr>
        <w:pStyle w:val="ListParagraph"/>
        <w:numPr>
          <w:ilvl w:val="0"/>
          <w:numId w:val="8"/>
        </w:numPr>
        <w:snapToGrid w:val="0"/>
        <w:spacing w:line="200" w:lineRule="exact"/>
        <w:rPr>
          <w:rFonts w:cs="Arial"/>
          <w:sz w:val="18"/>
          <w:szCs w:val="18"/>
        </w:rPr>
      </w:pPr>
      <w:r w:rsidRPr="00C91858">
        <w:rPr>
          <w:rFonts w:cs="Arial"/>
          <w:sz w:val="18"/>
          <w:szCs w:val="18"/>
        </w:rPr>
        <w:t>State Department Reports</w:t>
      </w:r>
    </w:p>
    <w:p w14:paraId="50BC9843" w14:textId="77777777" w:rsidR="00A601A5" w:rsidRDefault="00A601A5" w:rsidP="00A601A5">
      <w:pPr>
        <w:pStyle w:val="ListParagraph"/>
        <w:numPr>
          <w:ilvl w:val="0"/>
          <w:numId w:val="12"/>
        </w:numPr>
        <w:snapToGrid w:val="0"/>
        <w:rPr>
          <w:rFonts w:cs="Arial"/>
          <w:sz w:val="18"/>
          <w:szCs w:val="18"/>
        </w:rPr>
      </w:pPr>
      <w:r w:rsidRPr="00C91858">
        <w:rPr>
          <w:rFonts w:cs="Arial"/>
          <w:sz w:val="18"/>
          <w:szCs w:val="18"/>
        </w:rPr>
        <w:t xml:space="preserve">MDARD Report </w:t>
      </w:r>
    </w:p>
    <w:p w14:paraId="1775FACB" w14:textId="48381DF7" w:rsidR="00FE2707" w:rsidRDefault="00FE2707" w:rsidP="00FE2707">
      <w:pPr>
        <w:snapToGrid w:val="0"/>
        <w:ind w:left="1440"/>
        <w:rPr>
          <w:rFonts w:cs="Arial"/>
          <w:sz w:val="18"/>
          <w:szCs w:val="18"/>
        </w:rPr>
      </w:pPr>
      <w:r>
        <w:rPr>
          <w:rFonts w:cs="Arial"/>
          <w:sz w:val="18"/>
          <w:szCs w:val="18"/>
        </w:rPr>
        <w:t xml:space="preserve">Amanda, reorganized MDARD and impact LHD Jennifer Bonsky while Tim is in the executive office. New supplements program starts May 1 which MDARD will be licensing ditery supplements. Two components (manfucating and retail). </w:t>
      </w:r>
      <w:r w:rsidR="00C45976">
        <w:rPr>
          <w:rFonts w:cs="Arial"/>
          <w:sz w:val="18"/>
          <w:szCs w:val="18"/>
        </w:rPr>
        <w:t xml:space="preserve">MDARD shared guidance last month 111 rule is only fo rmanfucating not retail. </w:t>
      </w:r>
    </w:p>
    <w:p w14:paraId="0E4340AD" w14:textId="67F1EAD7" w:rsidR="00FE2707" w:rsidRPr="00FE2707" w:rsidRDefault="00FE2707" w:rsidP="00FE2707">
      <w:pPr>
        <w:snapToGrid w:val="0"/>
        <w:ind w:left="1440"/>
        <w:rPr>
          <w:rFonts w:cs="Arial"/>
          <w:sz w:val="18"/>
          <w:szCs w:val="18"/>
        </w:rPr>
      </w:pPr>
      <w:r>
        <w:rPr>
          <w:rFonts w:cs="Arial"/>
          <w:sz w:val="18"/>
          <w:szCs w:val="18"/>
        </w:rPr>
        <w:t xml:space="preserve">Licensing portal system: there was no modification lallowed to be made in the system with current contract with IT company. </w:t>
      </w:r>
    </w:p>
    <w:p w14:paraId="6E2A3594" w14:textId="0004C093" w:rsidR="00A601A5" w:rsidRDefault="00A601A5" w:rsidP="00A601A5">
      <w:pPr>
        <w:pStyle w:val="ListParagraph"/>
        <w:numPr>
          <w:ilvl w:val="0"/>
          <w:numId w:val="12"/>
        </w:numPr>
        <w:snapToGrid w:val="0"/>
        <w:rPr>
          <w:rFonts w:cs="Arial"/>
          <w:sz w:val="18"/>
          <w:szCs w:val="18"/>
        </w:rPr>
      </w:pPr>
      <w:r w:rsidRPr="00C91858">
        <w:rPr>
          <w:rFonts w:cs="Arial"/>
          <w:sz w:val="18"/>
          <w:szCs w:val="18"/>
        </w:rPr>
        <w:t>MDHHS Report</w:t>
      </w:r>
    </w:p>
    <w:p w14:paraId="48735C8B" w14:textId="41636969" w:rsidR="0097497B" w:rsidRDefault="0097497B" w:rsidP="0097497B">
      <w:pPr>
        <w:pStyle w:val="ListParagraph"/>
        <w:snapToGrid w:val="0"/>
        <w:ind w:left="1440"/>
        <w:rPr>
          <w:rFonts w:cs="Arial"/>
          <w:sz w:val="18"/>
          <w:szCs w:val="18"/>
        </w:rPr>
      </w:pPr>
      <w:r>
        <w:rPr>
          <w:rFonts w:cs="Arial"/>
          <w:sz w:val="18"/>
          <w:szCs w:val="18"/>
        </w:rPr>
        <w:t xml:space="preserve">Carin provided update on universal testing draft and now in the states deparmtns review process. Plan to have program in Fall 2024. Teams working on communication plan for this and edurcting providers and will be working with LHD and figure out how to reach these providers. </w:t>
      </w:r>
    </w:p>
    <w:p w14:paraId="458D03FC" w14:textId="6D427FF7" w:rsidR="0097497B" w:rsidRDefault="0097497B" w:rsidP="0097497B">
      <w:pPr>
        <w:pStyle w:val="ListParagraph"/>
        <w:snapToGrid w:val="0"/>
        <w:ind w:left="1440"/>
        <w:rPr>
          <w:rFonts w:cs="Arial"/>
          <w:sz w:val="18"/>
          <w:szCs w:val="18"/>
        </w:rPr>
      </w:pPr>
      <w:r>
        <w:rPr>
          <w:rFonts w:cs="Arial"/>
          <w:sz w:val="18"/>
          <w:szCs w:val="18"/>
        </w:rPr>
        <w:t xml:space="preserve">Get ahead of lead- filters first for foster care. Reached out to most resdientail care providers. A lot of acceptance fo filters for these prividers. </w:t>
      </w:r>
    </w:p>
    <w:p w14:paraId="0617C694" w14:textId="5971D13A" w:rsidR="0097497B" w:rsidRDefault="0097497B" w:rsidP="0097497B">
      <w:pPr>
        <w:pStyle w:val="ListParagraph"/>
        <w:snapToGrid w:val="0"/>
        <w:ind w:left="1440"/>
        <w:rPr>
          <w:rFonts w:cs="Arial"/>
          <w:sz w:val="18"/>
          <w:szCs w:val="18"/>
        </w:rPr>
      </w:pPr>
      <w:r>
        <w:rPr>
          <w:rFonts w:cs="Arial"/>
          <w:sz w:val="18"/>
          <w:szCs w:val="18"/>
        </w:rPr>
        <w:t>Request for proposal is closed and be annoucmentd the next few weeks. Home visit and plumbing assessment in filters.</w:t>
      </w:r>
    </w:p>
    <w:p w14:paraId="77D2EDBC" w14:textId="6DFAAD7D" w:rsidR="0097497B" w:rsidRDefault="0097497B" w:rsidP="0097497B">
      <w:pPr>
        <w:pStyle w:val="ListParagraph"/>
        <w:snapToGrid w:val="0"/>
        <w:ind w:left="1440"/>
        <w:rPr>
          <w:rFonts w:cs="Arial"/>
          <w:sz w:val="18"/>
          <w:szCs w:val="18"/>
        </w:rPr>
      </w:pPr>
      <w:r>
        <w:rPr>
          <w:rFonts w:cs="Arial"/>
          <w:sz w:val="18"/>
          <w:szCs w:val="18"/>
        </w:rPr>
        <w:t xml:space="preserve">Filters safety net program launching later summer and early fall. </w:t>
      </w:r>
    </w:p>
    <w:p w14:paraId="1508E343" w14:textId="2335EE4B" w:rsidR="009C5FFB" w:rsidRDefault="009C5FFB" w:rsidP="0097497B">
      <w:pPr>
        <w:pStyle w:val="ListParagraph"/>
        <w:snapToGrid w:val="0"/>
        <w:ind w:left="1440"/>
        <w:rPr>
          <w:rFonts w:cs="Arial"/>
          <w:sz w:val="18"/>
          <w:szCs w:val="18"/>
        </w:rPr>
      </w:pPr>
      <w:r>
        <w:rPr>
          <w:rFonts w:cs="Arial"/>
          <w:sz w:val="18"/>
          <w:szCs w:val="18"/>
        </w:rPr>
        <w:lastRenderedPageBreak/>
        <w:t>MDHHS is working on a program to provide clean up kit for homes that have been inspection from DHHS through Home Depot.</w:t>
      </w:r>
    </w:p>
    <w:p w14:paraId="29378560" w14:textId="77777777" w:rsidR="0097497B" w:rsidRPr="00C91858" w:rsidRDefault="0097497B" w:rsidP="0097497B">
      <w:pPr>
        <w:pStyle w:val="ListParagraph"/>
        <w:snapToGrid w:val="0"/>
        <w:ind w:left="1440"/>
        <w:rPr>
          <w:rFonts w:cs="Arial"/>
          <w:sz w:val="18"/>
          <w:szCs w:val="18"/>
        </w:rPr>
      </w:pPr>
    </w:p>
    <w:p w14:paraId="64566D8B" w14:textId="77777777" w:rsidR="00A601A5" w:rsidRDefault="00A601A5" w:rsidP="00A601A5">
      <w:pPr>
        <w:pStyle w:val="ListParagraph"/>
        <w:numPr>
          <w:ilvl w:val="0"/>
          <w:numId w:val="12"/>
        </w:numPr>
        <w:snapToGrid w:val="0"/>
        <w:rPr>
          <w:rFonts w:cs="Arial"/>
          <w:sz w:val="18"/>
          <w:szCs w:val="18"/>
        </w:rPr>
      </w:pPr>
      <w:r w:rsidRPr="00C91858">
        <w:rPr>
          <w:rFonts w:cs="Arial"/>
          <w:sz w:val="18"/>
          <w:szCs w:val="18"/>
        </w:rPr>
        <w:t xml:space="preserve">EGLE Report </w:t>
      </w:r>
    </w:p>
    <w:p w14:paraId="0676CDF4" w14:textId="523A0A96" w:rsidR="00B505C6" w:rsidRDefault="00B505C6" w:rsidP="00B505C6">
      <w:pPr>
        <w:pStyle w:val="ListParagraph"/>
        <w:snapToGrid w:val="0"/>
        <w:ind w:left="1440"/>
        <w:rPr>
          <w:rFonts w:cs="Arial"/>
          <w:sz w:val="18"/>
          <w:szCs w:val="18"/>
        </w:rPr>
      </w:pPr>
      <w:r>
        <w:rPr>
          <w:rFonts w:cs="Arial"/>
          <w:sz w:val="18"/>
          <w:szCs w:val="18"/>
        </w:rPr>
        <w:t xml:space="preserve">Dana provided an update. Sara’s last day tomorrow at EGLE. Position is posted. </w:t>
      </w:r>
    </w:p>
    <w:p w14:paraId="175D49E5" w14:textId="54E4B287" w:rsidR="00B505C6" w:rsidRDefault="00B505C6" w:rsidP="00B505C6">
      <w:pPr>
        <w:pStyle w:val="ListParagraph"/>
        <w:snapToGrid w:val="0"/>
        <w:ind w:left="1440"/>
        <w:rPr>
          <w:rFonts w:cs="Arial"/>
          <w:sz w:val="18"/>
          <w:szCs w:val="18"/>
        </w:rPr>
      </w:pPr>
      <w:r>
        <w:rPr>
          <w:rFonts w:cs="Arial"/>
          <w:sz w:val="18"/>
          <w:szCs w:val="18"/>
        </w:rPr>
        <w:t xml:space="preserve">State drinking water lab they get e.coli results they receive after hours from T2, Pool, spa. They can’t get a hold of anyone. Tony will convene a workgroup to (Sara and Kristen) to talk about notification protocol on Saturday. </w:t>
      </w:r>
    </w:p>
    <w:p w14:paraId="4D78AA6C" w14:textId="1DD431DD" w:rsidR="00B505C6" w:rsidRDefault="00B505C6" w:rsidP="00B505C6">
      <w:pPr>
        <w:pStyle w:val="ListParagraph"/>
        <w:snapToGrid w:val="0"/>
        <w:ind w:left="1440"/>
        <w:rPr>
          <w:rFonts w:cs="Arial"/>
          <w:sz w:val="18"/>
          <w:szCs w:val="18"/>
        </w:rPr>
      </w:pPr>
      <w:r>
        <w:rPr>
          <w:rFonts w:cs="Arial"/>
          <w:sz w:val="18"/>
          <w:szCs w:val="18"/>
        </w:rPr>
        <w:t xml:space="preserve">Looking for volunteers for training on land division act and EGLE rules.Tony suggested the existing </w:t>
      </w:r>
    </w:p>
    <w:p w14:paraId="2ABD7CF2" w14:textId="292ED6FD" w:rsidR="00B505C6" w:rsidRDefault="00B505C6" w:rsidP="00B505C6">
      <w:pPr>
        <w:pStyle w:val="ListParagraph"/>
        <w:snapToGrid w:val="0"/>
        <w:ind w:left="1440"/>
        <w:rPr>
          <w:rFonts w:cs="Arial"/>
          <w:sz w:val="18"/>
          <w:szCs w:val="18"/>
        </w:rPr>
      </w:pPr>
      <w:r>
        <w:rPr>
          <w:rFonts w:cs="Arial"/>
          <w:sz w:val="18"/>
          <w:szCs w:val="18"/>
        </w:rPr>
        <w:t xml:space="preserve">Brian Thurston (her supervisor) has more information regraidn mobile home and water supplies. </w:t>
      </w:r>
    </w:p>
    <w:p w14:paraId="3126CE2B" w14:textId="7AEBE6E3" w:rsidR="00B505C6" w:rsidRDefault="00B505C6" w:rsidP="00B505C6">
      <w:pPr>
        <w:pStyle w:val="ListParagraph"/>
        <w:snapToGrid w:val="0"/>
        <w:ind w:left="1440"/>
        <w:rPr>
          <w:rFonts w:cs="Arial"/>
          <w:sz w:val="18"/>
          <w:szCs w:val="18"/>
        </w:rPr>
      </w:pPr>
      <w:r>
        <w:rPr>
          <w:rFonts w:cs="Arial"/>
          <w:sz w:val="18"/>
          <w:szCs w:val="18"/>
        </w:rPr>
        <w:t xml:space="preserve">Cindy Hartt (legsltive liaison) arranged a 30 min meeting to discuss draft 5 by end of June. </w:t>
      </w:r>
      <w:r w:rsidR="000507C3">
        <w:rPr>
          <w:rFonts w:cs="Arial"/>
          <w:sz w:val="18"/>
          <w:szCs w:val="18"/>
        </w:rPr>
        <w:t xml:space="preserve">Sara and Adam meet with Sen SSkaggs and disssed draft 4 verison. Dicussion ensured about draft 4 and 5 versions. </w:t>
      </w:r>
    </w:p>
    <w:p w14:paraId="38FE5CB8" w14:textId="679BBCE4" w:rsidR="000507C3" w:rsidRDefault="000507C3" w:rsidP="00B505C6">
      <w:pPr>
        <w:pStyle w:val="ListParagraph"/>
        <w:snapToGrid w:val="0"/>
        <w:ind w:left="1440"/>
        <w:rPr>
          <w:rFonts w:cs="Arial"/>
          <w:sz w:val="18"/>
          <w:szCs w:val="18"/>
        </w:rPr>
      </w:pPr>
      <w:r>
        <w:rPr>
          <w:rFonts w:cs="Arial"/>
          <w:sz w:val="18"/>
          <w:szCs w:val="18"/>
        </w:rPr>
        <w:t xml:space="preserve">Jeremey will be providing a training to LHD for MIEHDS. A quick release for this will allow additional fucntioinlty. </w:t>
      </w:r>
    </w:p>
    <w:p w14:paraId="0DC5B7B5" w14:textId="42C8E289" w:rsidR="000507C3" w:rsidRDefault="000507C3" w:rsidP="00B505C6">
      <w:pPr>
        <w:pStyle w:val="ListParagraph"/>
        <w:snapToGrid w:val="0"/>
        <w:ind w:left="1440"/>
        <w:rPr>
          <w:rFonts w:cs="Arial"/>
          <w:sz w:val="18"/>
          <w:szCs w:val="18"/>
        </w:rPr>
      </w:pPr>
      <w:r>
        <w:rPr>
          <w:rFonts w:cs="Arial"/>
          <w:sz w:val="18"/>
          <w:szCs w:val="18"/>
        </w:rPr>
        <w:t xml:space="preserve">Sara, Jesica Cunniham replaced Rob Wolfe in UP and replacements for Anita Ladcourer. Field visits and evlauitons are taking place for well program. </w:t>
      </w:r>
    </w:p>
    <w:p w14:paraId="45F63016" w14:textId="77777777" w:rsidR="000507C3" w:rsidRPr="00C91858" w:rsidRDefault="000507C3" w:rsidP="00B505C6">
      <w:pPr>
        <w:pStyle w:val="ListParagraph"/>
        <w:snapToGrid w:val="0"/>
        <w:ind w:left="1440"/>
        <w:rPr>
          <w:rFonts w:cs="Arial"/>
          <w:sz w:val="18"/>
          <w:szCs w:val="18"/>
        </w:rPr>
      </w:pPr>
    </w:p>
    <w:p w14:paraId="62B55439" w14:textId="77777777" w:rsidR="00A601A5" w:rsidRDefault="00A601A5" w:rsidP="00A601A5">
      <w:pPr>
        <w:pStyle w:val="ListParagraph"/>
        <w:numPr>
          <w:ilvl w:val="0"/>
          <w:numId w:val="12"/>
        </w:numPr>
        <w:snapToGrid w:val="0"/>
        <w:rPr>
          <w:rFonts w:cs="Arial"/>
          <w:sz w:val="18"/>
          <w:szCs w:val="18"/>
        </w:rPr>
      </w:pPr>
      <w:r w:rsidRPr="00C91858">
        <w:rPr>
          <w:rFonts w:cs="Arial"/>
          <w:sz w:val="18"/>
          <w:szCs w:val="18"/>
        </w:rPr>
        <w:t xml:space="preserve">LARA Report </w:t>
      </w:r>
    </w:p>
    <w:p w14:paraId="569CCE88" w14:textId="7E048CFB" w:rsidR="000507C3" w:rsidRDefault="000507C3" w:rsidP="000507C3">
      <w:pPr>
        <w:pStyle w:val="ListParagraph"/>
        <w:snapToGrid w:val="0"/>
        <w:ind w:left="1440"/>
        <w:rPr>
          <w:rFonts w:cs="Arial"/>
          <w:sz w:val="18"/>
          <w:szCs w:val="18"/>
        </w:rPr>
      </w:pPr>
      <w:r>
        <w:rPr>
          <w:rFonts w:cs="Arial"/>
          <w:sz w:val="18"/>
          <w:szCs w:val="18"/>
        </w:rPr>
        <w:t xml:space="preserve">No report. </w:t>
      </w:r>
    </w:p>
    <w:p w14:paraId="36B7D6C2" w14:textId="77777777" w:rsidR="000507C3" w:rsidRPr="00C91858" w:rsidRDefault="000507C3" w:rsidP="000507C3">
      <w:pPr>
        <w:pStyle w:val="ListParagraph"/>
        <w:snapToGrid w:val="0"/>
        <w:ind w:left="1440"/>
        <w:rPr>
          <w:rFonts w:cs="Arial"/>
          <w:sz w:val="18"/>
          <w:szCs w:val="18"/>
        </w:rPr>
      </w:pPr>
    </w:p>
    <w:p w14:paraId="616CE9AB" w14:textId="77777777" w:rsidR="00A601A5" w:rsidRDefault="00A601A5" w:rsidP="00A601A5">
      <w:pPr>
        <w:pStyle w:val="ListParagraph"/>
        <w:numPr>
          <w:ilvl w:val="0"/>
          <w:numId w:val="12"/>
        </w:numPr>
        <w:snapToGrid w:val="0"/>
        <w:rPr>
          <w:rFonts w:cs="Arial"/>
          <w:sz w:val="18"/>
          <w:szCs w:val="18"/>
        </w:rPr>
      </w:pPr>
      <w:r w:rsidRPr="00C91858">
        <w:rPr>
          <w:rFonts w:cs="Arial"/>
          <w:sz w:val="18"/>
          <w:szCs w:val="18"/>
        </w:rPr>
        <w:t>LCC Report</w:t>
      </w:r>
    </w:p>
    <w:p w14:paraId="3F5ECC6F" w14:textId="3D85CE2A" w:rsidR="000507C3" w:rsidRPr="00C91858" w:rsidRDefault="000507C3" w:rsidP="000507C3">
      <w:pPr>
        <w:pStyle w:val="ListParagraph"/>
        <w:snapToGrid w:val="0"/>
        <w:ind w:left="1440"/>
        <w:rPr>
          <w:rFonts w:cs="Arial"/>
          <w:sz w:val="18"/>
          <w:szCs w:val="18"/>
        </w:rPr>
      </w:pPr>
      <w:r>
        <w:rPr>
          <w:rFonts w:cs="Arial"/>
          <w:sz w:val="18"/>
          <w:szCs w:val="18"/>
        </w:rPr>
        <w:t xml:space="preserve">No report. </w:t>
      </w:r>
    </w:p>
    <w:p w14:paraId="2A4D3298" w14:textId="77777777" w:rsidR="00A601A5" w:rsidRPr="00C91858" w:rsidRDefault="00A601A5" w:rsidP="00A601A5">
      <w:pPr>
        <w:snapToGrid w:val="0"/>
        <w:ind w:left="1080"/>
        <w:rPr>
          <w:rFonts w:cs="Arial"/>
          <w:sz w:val="18"/>
          <w:szCs w:val="18"/>
        </w:rPr>
      </w:pPr>
    </w:p>
    <w:p w14:paraId="6E9AB327" w14:textId="77777777" w:rsidR="00A601A5" w:rsidRPr="00C91858" w:rsidRDefault="00A601A5" w:rsidP="00A601A5">
      <w:pPr>
        <w:pStyle w:val="ListParagraph"/>
        <w:numPr>
          <w:ilvl w:val="0"/>
          <w:numId w:val="8"/>
        </w:numPr>
        <w:snapToGrid w:val="0"/>
        <w:spacing w:line="200" w:lineRule="exact"/>
        <w:rPr>
          <w:rFonts w:cs="Arial"/>
          <w:sz w:val="18"/>
          <w:szCs w:val="18"/>
        </w:rPr>
      </w:pPr>
      <w:r w:rsidRPr="00C91858">
        <w:rPr>
          <w:rFonts w:cs="Arial"/>
          <w:sz w:val="18"/>
          <w:szCs w:val="18"/>
        </w:rPr>
        <w:t>Officer Reports</w:t>
      </w:r>
    </w:p>
    <w:p w14:paraId="3FD7D960" w14:textId="77777777" w:rsidR="00A601A5" w:rsidRDefault="00A601A5" w:rsidP="00A601A5">
      <w:pPr>
        <w:pStyle w:val="ListParagraph"/>
        <w:numPr>
          <w:ilvl w:val="1"/>
          <w:numId w:val="11"/>
        </w:numPr>
        <w:snapToGrid w:val="0"/>
        <w:rPr>
          <w:rFonts w:cs="Arial"/>
          <w:sz w:val="18"/>
          <w:szCs w:val="18"/>
        </w:rPr>
      </w:pPr>
      <w:r w:rsidRPr="00C91858">
        <w:rPr>
          <w:rFonts w:cs="Arial"/>
          <w:sz w:val="18"/>
          <w:szCs w:val="18"/>
        </w:rPr>
        <w:t xml:space="preserve">President’s Report </w:t>
      </w:r>
    </w:p>
    <w:p w14:paraId="3F602969" w14:textId="77777777" w:rsidR="00D23C5D" w:rsidRDefault="00D23C5D" w:rsidP="00D70E9E">
      <w:pPr>
        <w:pStyle w:val="ListParagraph"/>
        <w:snapToGrid w:val="0"/>
        <w:ind w:left="1440"/>
        <w:rPr>
          <w:rFonts w:cs="Arial"/>
          <w:sz w:val="18"/>
          <w:szCs w:val="18"/>
        </w:rPr>
      </w:pPr>
      <w:r>
        <w:rPr>
          <w:rFonts w:cs="Arial"/>
          <w:sz w:val="18"/>
          <w:szCs w:val="18"/>
        </w:rPr>
        <w:t xml:space="preserve">Tony will follow up with draft 4/5 Sanitary Code to see what version is current and share a copy with MALEHA. </w:t>
      </w:r>
      <w:r>
        <w:rPr>
          <w:rFonts w:cs="Arial"/>
          <w:sz w:val="18"/>
          <w:szCs w:val="18"/>
        </w:rPr>
        <w:br/>
        <w:t xml:space="preserve">Next month another Board meeting to review final bylaw draft. Will be looking for nominations for president elect and more information in August. </w:t>
      </w:r>
    </w:p>
    <w:p w14:paraId="0DCD3AF2" w14:textId="0E0DB833" w:rsidR="00D70E9E" w:rsidRPr="00C91858" w:rsidRDefault="00D23C5D" w:rsidP="00D70E9E">
      <w:pPr>
        <w:pStyle w:val="ListParagraph"/>
        <w:snapToGrid w:val="0"/>
        <w:ind w:left="1440"/>
        <w:rPr>
          <w:rFonts w:cs="Arial"/>
          <w:sz w:val="18"/>
          <w:szCs w:val="18"/>
        </w:rPr>
      </w:pPr>
      <w:r>
        <w:rPr>
          <w:rFonts w:cs="Arial"/>
          <w:sz w:val="18"/>
          <w:szCs w:val="18"/>
        </w:rPr>
        <w:t xml:space="preserve"> </w:t>
      </w:r>
    </w:p>
    <w:p w14:paraId="56BB1B9A" w14:textId="77777777" w:rsidR="00A601A5" w:rsidRPr="00C91858" w:rsidRDefault="00A601A5" w:rsidP="00A601A5">
      <w:pPr>
        <w:pStyle w:val="ListParagraph"/>
        <w:numPr>
          <w:ilvl w:val="1"/>
          <w:numId w:val="11"/>
        </w:numPr>
        <w:snapToGrid w:val="0"/>
        <w:rPr>
          <w:rFonts w:cs="Arial"/>
          <w:sz w:val="18"/>
          <w:szCs w:val="18"/>
        </w:rPr>
      </w:pPr>
      <w:r w:rsidRPr="00C91858">
        <w:rPr>
          <w:rFonts w:cs="Arial"/>
          <w:sz w:val="18"/>
          <w:szCs w:val="18"/>
        </w:rPr>
        <w:t xml:space="preserve">Treasurer’s Report </w:t>
      </w:r>
    </w:p>
    <w:p w14:paraId="631EDA14" w14:textId="2EDDF8C2" w:rsidR="00A601A5" w:rsidRDefault="00D23C5D" w:rsidP="00A601A5">
      <w:pPr>
        <w:pStyle w:val="ListParagraph"/>
        <w:snapToGrid w:val="0"/>
        <w:ind w:left="1440"/>
        <w:rPr>
          <w:rFonts w:cs="Arial"/>
          <w:sz w:val="18"/>
          <w:szCs w:val="18"/>
        </w:rPr>
      </w:pPr>
      <w:r>
        <w:rPr>
          <w:rFonts w:cs="Arial"/>
          <w:sz w:val="18"/>
          <w:szCs w:val="18"/>
        </w:rPr>
        <w:t xml:space="preserve">Chris report is added 1 new associate member. 23,943.32. Audit matielrs sent to a few people the documents.He will review once. Tip motion to accept, Heather to support. Motion approved. </w:t>
      </w:r>
    </w:p>
    <w:p w14:paraId="654B79A6" w14:textId="77777777" w:rsidR="00D23C5D" w:rsidRPr="00C91858" w:rsidRDefault="00D23C5D" w:rsidP="00A601A5">
      <w:pPr>
        <w:pStyle w:val="ListParagraph"/>
        <w:snapToGrid w:val="0"/>
        <w:ind w:left="1440"/>
        <w:rPr>
          <w:rFonts w:cs="Arial"/>
          <w:sz w:val="18"/>
          <w:szCs w:val="18"/>
        </w:rPr>
      </w:pPr>
    </w:p>
    <w:p w14:paraId="31A12A20" w14:textId="77777777" w:rsidR="00A601A5" w:rsidRPr="00C91858" w:rsidRDefault="00A601A5" w:rsidP="00A601A5">
      <w:pPr>
        <w:pStyle w:val="ListParagraph"/>
        <w:numPr>
          <w:ilvl w:val="0"/>
          <w:numId w:val="8"/>
        </w:numPr>
        <w:snapToGrid w:val="0"/>
        <w:spacing w:line="200" w:lineRule="exact"/>
        <w:rPr>
          <w:rFonts w:cs="Arial"/>
          <w:sz w:val="18"/>
          <w:szCs w:val="18"/>
        </w:rPr>
      </w:pPr>
      <w:r w:rsidRPr="00C91858">
        <w:rPr>
          <w:rFonts w:cs="Arial"/>
          <w:sz w:val="18"/>
          <w:szCs w:val="18"/>
        </w:rPr>
        <w:t>Committee Reports</w:t>
      </w:r>
    </w:p>
    <w:p w14:paraId="0ED9E6F1" w14:textId="77777777" w:rsidR="00A601A5" w:rsidRDefault="00A601A5" w:rsidP="00A601A5">
      <w:pPr>
        <w:pStyle w:val="ListParagraph"/>
        <w:numPr>
          <w:ilvl w:val="1"/>
          <w:numId w:val="13"/>
        </w:numPr>
        <w:snapToGrid w:val="0"/>
        <w:rPr>
          <w:rFonts w:cs="Arial"/>
          <w:sz w:val="18"/>
          <w:szCs w:val="18"/>
        </w:rPr>
      </w:pPr>
      <w:r w:rsidRPr="00C91858">
        <w:rPr>
          <w:rFonts w:cs="Arial"/>
          <w:sz w:val="18"/>
          <w:szCs w:val="18"/>
        </w:rPr>
        <w:t>Food (Claudia Terrell)</w:t>
      </w:r>
    </w:p>
    <w:p w14:paraId="0ED0FBF9" w14:textId="33C8D8DC" w:rsidR="00D23C5D" w:rsidRDefault="00D23C5D" w:rsidP="00D23C5D">
      <w:pPr>
        <w:pStyle w:val="ListParagraph"/>
        <w:snapToGrid w:val="0"/>
        <w:ind w:left="1440"/>
        <w:rPr>
          <w:rFonts w:cs="Arial"/>
          <w:sz w:val="18"/>
          <w:szCs w:val="18"/>
        </w:rPr>
      </w:pPr>
      <w:r>
        <w:rPr>
          <w:rFonts w:cs="Arial"/>
          <w:sz w:val="18"/>
          <w:szCs w:val="18"/>
        </w:rPr>
        <w:t xml:space="preserve">Conersation about composting. She shared in chat the details regraidn with Rodney. Putting together a workgroup to brainstorm for TFU situation to create some guidance to deal with licensing, inspections.The task to idneify the scope of TFU inspections and lcinesing and develop some guidlaines for LHD. </w:t>
      </w:r>
      <w:r w:rsidR="00115706">
        <w:rPr>
          <w:rFonts w:cs="Arial"/>
          <w:sz w:val="18"/>
          <w:szCs w:val="18"/>
        </w:rPr>
        <w:t>Claudia will see who is interested in serving on the group.</w:t>
      </w:r>
    </w:p>
    <w:p w14:paraId="6C6EED99" w14:textId="77777777" w:rsidR="00115706" w:rsidRDefault="00115706" w:rsidP="00D23C5D">
      <w:pPr>
        <w:pStyle w:val="ListParagraph"/>
        <w:snapToGrid w:val="0"/>
        <w:ind w:left="1440"/>
        <w:rPr>
          <w:rFonts w:cs="Arial"/>
          <w:sz w:val="18"/>
          <w:szCs w:val="18"/>
        </w:rPr>
      </w:pPr>
    </w:p>
    <w:p w14:paraId="587D72CE" w14:textId="77777777" w:rsidR="00A601A5" w:rsidRDefault="00A601A5" w:rsidP="00A601A5">
      <w:pPr>
        <w:pStyle w:val="ListParagraph"/>
        <w:numPr>
          <w:ilvl w:val="1"/>
          <w:numId w:val="13"/>
        </w:numPr>
        <w:snapToGrid w:val="0"/>
        <w:rPr>
          <w:rFonts w:cs="Arial"/>
          <w:sz w:val="18"/>
          <w:szCs w:val="18"/>
        </w:rPr>
      </w:pPr>
      <w:r w:rsidRPr="00C91858">
        <w:rPr>
          <w:rFonts w:cs="Arial"/>
          <w:sz w:val="18"/>
          <w:szCs w:val="18"/>
        </w:rPr>
        <w:t>Drinking Water (Sara Simmonds &amp; Laura Riddell)</w:t>
      </w:r>
    </w:p>
    <w:p w14:paraId="5DDC6815" w14:textId="3F397F1F" w:rsidR="00115706" w:rsidRPr="00C91858" w:rsidRDefault="00115706" w:rsidP="00115706">
      <w:pPr>
        <w:pStyle w:val="ListParagraph"/>
        <w:snapToGrid w:val="0"/>
        <w:ind w:left="1440"/>
        <w:rPr>
          <w:rFonts w:cs="Arial"/>
          <w:sz w:val="18"/>
          <w:szCs w:val="18"/>
        </w:rPr>
      </w:pPr>
      <w:r>
        <w:rPr>
          <w:rFonts w:cs="Arial"/>
          <w:sz w:val="18"/>
          <w:szCs w:val="18"/>
        </w:rPr>
        <w:t xml:space="preserve">No update. </w:t>
      </w:r>
    </w:p>
    <w:p w14:paraId="5FAA3F12" w14:textId="77777777" w:rsidR="00A601A5" w:rsidRDefault="00A601A5" w:rsidP="00A601A5">
      <w:pPr>
        <w:pStyle w:val="ListParagraph"/>
        <w:numPr>
          <w:ilvl w:val="1"/>
          <w:numId w:val="13"/>
        </w:numPr>
        <w:snapToGrid w:val="0"/>
        <w:rPr>
          <w:rFonts w:cs="Arial"/>
          <w:sz w:val="18"/>
          <w:szCs w:val="18"/>
        </w:rPr>
      </w:pPr>
      <w:r w:rsidRPr="00C91858">
        <w:rPr>
          <w:rFonts w:cs="Arial"/>
          <w:sz w:val="18"/>
          <w:szCs w:val="18"/>
        </w:rPr>
        <w:t>Onsite &amp; Land Use (Tony Drautz &amp; Steve Demick)</w:t>
      </w:r>
    </w:p>
    <w:p w14:paraId="5E5EF172" w14:textId="5DEF35BA" w:rsidR="00115706" w:rsidRPr="00C91858" w:rsidRDefault="00115706" w:rsidP="00115706">
      <w:pPr>
        <w:pStyle w:val="ListParagraph"/>
        <w:snapToGrid w:val="0"/>
        <w:ind w:left="1440"/>
        <w:rPr>
          <w:rFonts w:cs="Arial"/>
          <w:sz w:val="18"/>
          <w:szCs w:val="18"/>
        </w:rPr>
      </w:pPr>
      <w:r>
        <w:rPr>
          <w:rFonts w:cs="Arial"/>
          <w:sz w:val="18"/>
          <w:szCs w:val="18"/>
        </w:rPr>
        <w:t xml:space="preserve">No update. </w:t>
      </w:r>
    </w:p>
    <w:p w14:paraId="21428782" w14:textId="58FB59BD" w:rsidR="00A601A5" w:rsidRDefault="00A601A5" w:rsidP="00A601A5">
      <w:pPr>
        <w:pStyle w:val="ListParagraph"/>
        <w:numPr>
          <w:ilvl w:val="1"/>
          <w:numId w:val="13"/>
        </w:numPr>
        <w:snapToGrid w:val="0"/>
        <w:rPr>
          <w:rFonts w:cs="Arial"/>
          <w:sz w:val="18"/>
          <w:szCs w:val="18"/>
        </w:rPr>
      </w:pPr>
      <w:r w:rsidRPr="00C91858">
        <w:rPr>
          <w:rFonts w:cs="Arial"/>
          <w:sz w:val="18"/>
          <w:szCs w:val="18"/>
        </w:rPr>
        <w:t>Legislative (Kristen Schweighoefer)</w:t>
      </w:r>
    </w:p>
    <w:p w14:paraId="1BB1D553" w14:textId="0AAD6E0B" w:rsidR="00115706" w:rsidRPr="00115706" w:rsidRDefault="00115706" w:rsidP="00115706">
      <w:pPr>
        <w:pStyle w:val="ListParagraph"/>
        <w:snapToGrid w:val="0"/>
        <w:ind w:left="1440"/>
        <w:rPr>
          <w:rFonts w:cs="Arial"/>
          <w:sz w:val="18"/>
          <w:szCs w:val="18"/>
        </w:rPr>
      </w:pPr>
      <w:r>
        <w:rPr>
          <w:rFonts w:cs="Arial"/>
          <w:sz w:val="18"/>
          <w:szCs w:val="18"/>
        </w:rPr>
        <w:t xml:space="preserve">Met with Child Care lisncieng from MiLeap and provided track changing document to them. They were receptive to our feedback. Next step is to have subcommittee to meet at MiLeap and provide update draft rules. </w:t>
      </w:r>
    </w:p>
    <w:p w14:paraId="10554445" w14:textId="5EF6A512" w:rsidR="00A601A5" w:rsidRDefault="00487400" w:rsidP="00A601A5">
      <w:pPr>
        <w:pStyle w:val="ListParagraph"/>
        <w:numPr>
          <w:ilvl w:val="1"/>
          <w:numId w:val="13"/>
        </w:numPr>
        <w:snapToGrid w:val="0"/>
        <w:rPr>
          <w:rFonts w:cs="Arial"/>
          <w:sz w:val="18"/>
          <w:szCs w:val="18"/>
        </w:rPr>
      </w:pPr>
      <w:r w:rsidRPr="00C91858">
        <w:rPr>
          <w:rFonts w:cs="Arial"/>
          <w:sz w:val="18"/>
          <w:szCs w:val="18"/>
        </w:rPr>
        <w:t xml:space="preserve">EH </w:t>
      </w:r>
      <w:r w:rsidR="00A92FCD" w:rsidRPr="00C91858">
        <w:rPr>
          <w:rFonts w:cs="Arial"/>
          <w:sz w:val="18"/>
          <w:szCs w:val="18"/>
        </w:rPr>
        <w:t>Dire</w:t>
      </w:r>
      <w:r w:rsidR="00966CF7" w:rsidRPr="00C91858">
        <w:rPr>
          <w:rFonts w:cs="Arial"/>
          <w:sz w:val="18"/>
          <w:szCs w:val="18"/>
        </w:rPr>
        <w:t xml:space="preserve">ctor Conference Planning </w:t>
      </w:r>
      <w:r w:rsidR="00A601A5" w:rsidRPr="00C91858">
        <w:rPr>
          <w:rFonts w:cs="Arial"/>
          <w:sz w:val="18"/>
          <w:szCs w:val="18"/>
        </w:rPr>
        <w:t>(</w:t>
      </w:r>
      <w:r w:rsidRPr="00C91858">
        <w:rPr>
          <w:rFonts w:cs="Arial"/>
          <w:sz w:val="18"/>
          <w:szCs w:val="18"/>
        </w:rPr>
        <w:t>Cori Upper</w:t>
      </w:r>
      <w:r w:rsidR="00A601A5" w:rsidRPr="00C91858">
        <w:rPr>
          <w:rFonts w:cs="Arial"/>
          <w:sz w:val="18"/>
          <w:szCs w:val="18"/>
        </w:rPr>
        <w:t>)</w:t>
      </w:r>
    </w:p>
    <w:p w14:paraId="1070B52C" w14:textId="2183ACC5" w:rsidR="00115706" w:rsidRDefault="00115706" w:rsidP="00115706">
      <w:pPr>
        <w:pStyle w:val="ListParagraph"/>
        <w:snapToGrid w:val="0"/>
        <w:ind w:left="1440"/>
        <w:rPr>
          <w:rFonts w:cs="Arial"/>
          <w:sz w:val="18"/>
          <w:szCs w:val="18"/>
        </w:rPr>
      </w:pPr>
      <w:r>
        <w:rPr>
          <w:rFonts w:cs="Arial"/>
          <w:sz w:val="18"/>
          <w:szCs w:val="18"/>
        </w:rPr>
        <w:t xml:space="preserve">Send him ideas for speakers. </w:t>
      </w:r>
    </w:p>
    <w:p w14:paraId="6685B701" w14:textId="04C97B75" w:rsidR="0059696A" w:rsidRDefault="0059696A" w:rsidP="00A601A5">
      <w:pPr>
        <w:pStyle w:val="ListParagraph"/>
        <w:numPr>
          <w:ilvl w:val="1"/>
          <w:numId w:val="13"/>
        </w:numPr>
        <w:snapToGrid w:val="0"/>
        <w:rPr>
          <w:rFonts w:cs="Arial"/>
          <w:sz w:val="18"/>
          <w:szCs w:val="18"/>
        </w:rPr>
      </w:pPr>
      <w:r>
        <w:rPr>
          <w:rFonts w:cs="Arial"/>
          <w:sz w:val="18"/>
          <w:szCs w:val="18"/>
        </w:rPr>
        <w:t>Green Cemetery</w:t>
      </w:r>
      <w:r w:rsidR="000355E4">
        <w:rPr>
          <w:rFonts w:cs="Arial"/>
          <w:sz w:val="18"/>
          <w:szCs w:val="18"/>
        </w:rPr>
        <w:t xml:space="preserve"> </w:t>
      </w:r>
      <w:r w:rsidR="004B1FA6">
        <w:rPr>
          <w:rFonts w:cs="Arial"/>
          <w:sz w:val="18"/>
          <w:szCs w:val="18"/>
        </w:rPr>
        <w:t>(Sara Simmonds)</w:t>
      </w:r>
    </w:p>
    <w:p w14:paraId="4EBADF33" w14:textId="04BF275E" w:rsidR="008F4320" w:rsidRPr="00C91858" w:rsidRDefault="008F4320" w:rsidP="008F4320">
      <w:pPr>
        <w:pStyle w:val="ListParagraph"/>
        <w:snapToGrid w:val="0"/>
        <w:ind w:left="1440"/>
        <w:rPr>
          <w:rFonts w:cs="Arial"/>
          <w:sz w:val="18"/>
          <w:szCs w:val="18"/>
        </w:rPr>
      </w:pPr>
      <w:r>
        <w:rPr>
          <w:rFonts w:cs="Arial"/>
          <w:sz w:val="18"/>
          <w:szCs w:val="18"/>
        </w:rPr>
        <w:t xml:space="preserve">No updates. </w:t>
      </w:r>
    </w:p>
    <w:p w14:paraId="64F53CB8" w14:textId="7C95C8C6" w:rsidR="00C955E7" w:rsidRPr="00C91858" w:rsidRDefault="00C955E7" w:rsidP="00C955E7">
      <w:pPr>
        <w:pStyle w:val="ListParagraph"/>
        <w:snapToGrid w:val="0"/>
        <w:ind w:left="1440"/>
        <w:rPr>
          <w:rFonts w:cs="Arial"/>
          <w:sz w:val="18"/>
          <w:szCs w:val="18"/>
        </w:rPr>
      </w:pPr>
      <w:r w:rsidRPr="00C91858">
        <w:rPr>
          <w:rFonts w:cs="Arial"/>
          <w:sz w:val="18"/>
          <w:szCs w:val="18"/>
        </w:rPr>
        <w:t>AD HOC Committees</w:t>
      </w:r>
    </w:p>
    <w:p w14:paraId="6FE6F76C" w14:textId="698026B6" w:rsidR="00DA7313" w:rsidRPr="00C266CF" w:rsidRDefault="00C376A0" w:rsidP="00C266CF">
      <w:pPr>
        <w:pStyle w:val="ListParagraph"/>
        <w:numPr>
          <w:ilvl w:val="1"/>
          <w:numId w:val="13"/>
        </w:numPr>
        <w:snapToGrid w:val="0"/>
        <w:rPr>
          <w:rFonts w:cs="Arial"/>
          <w:sz w:val="18"/>
          <w:szCs w:val="18"/>
        </w:rPr>
      </w:pPr>
      <w:r w:rsidRPr="00C91858">
        <w:rPr>
          <w:rFonts w:cs="Arial"/>
          <w:sz w:val="18"/>
          <w:szCs w:val="18"/>
        </w:rPr>
        <w:lastRenderedPageBreak/>
        <w:t>Re</w:t>
      </w:r>
      <w:r w:rsidR="00C955E7" w:rsidRPr="00C91858">
        <w:rPr>
          <w:rFonts w:cs="Arial"/>
          <w:sz w:val="18"/>
          <w:szCs w:val="18"/>
        </w:rPr>
        <w:t xml:space="preserve">cruitment and Retention AD HOC </w:t>
      </w:r>
      <w:r w:rsidR="00C266CF" w:rsidRPr="00C91858">
        <w:rPr>
          <w:rFonts w:cs="Arial"/>
          <w:sz w:val="18"/>
          <w:szCs w:val="18"/>
        </w:rPr>
        <w:t>(Kristen Schweighoefer</w:t>
      </w:r>
      <w:r w:rsidR="00FB55A0">
        <w:rPr>
          <w:rFonts w:cs="Arial"/>
          <w:sz w:val="18"/>
          <w:szCs w:val="18"/>
        </w:rPr>
        <w:t xml:space="preserve"> </w:t>
      </w:r>
      <w:r w:rsidR="00471937">
        <w:rPr>
          <w:rFonts w:cs="Arial"/>
          <w:sz w:val="18"/>
          <w:szCs w:val="18"/>
        </w:rPr>
        <w:t>and Lucus Pols</w:t>
      </w:r>
      <w:r w:rsidR="00C266CF" w:rsidRPr="00C91858">
        <w:rPr>
          <w:rFonts w:cs="Arial"/>
          <w:sz w:val="18"/>
          <w:szCs w:val="18"/>
        </w:rPr>
        <w:t>)</w:t>
      </w:r>
      <w:r w:rsidR="008F4320">
        <w:rPr>
          <w:rFonts w:cs="Arial"/>
          <w:sz w:val="18"/>
          <w:szCs w:val="18"/>
        </w:rPr>
        <w:br/>
        <w:t>No update</w:t>
      </w:r>
    </w:p>
    <w:p w14:paraId="6E6D81E3" w14:textId="589E0D73" w:rsidR="00C955E7" w:rsidRDefault="00646D8C" w:rsidP="00C266CF">
      <w:pPr>
        <w:pStyle w:val="ListParagraph"/>
        <w:numPr>
          <w:ilvl w:val="1"/>
          <w:numId w:val="13"/>
        </w:numPr>
        <w:snapToGrid w:val="0"/>
        <w:rPr>
          <w:rFonts w:cs="Arial"/>
          <w:sz w:val="18"/>
          <w:szCs w:val="18"/>
        </w:rPr>
      </w:pPr>
      <w:r w:rsidRPr="00C91858">
        <w:rPr>
          <w:rFonts w:cs="Arial"/>
          <w:sz w:val="18"/>
          <w:szCs w:val="18"/>
        </w:rPr>
        <w:t>Leadership and Mentoring AD HOC</w:t>
      </w:r>
      <w:r w:rsidR="00C266CF">
        <w:rPr>
          <w:rFonts w:cs="Arial"/>
          <w:sz w:val="18"/>
          <w:szCs w:val="18"/>
        </w:rPr>
        <w:t xml:space="preserve"> </w:t>
      </w:r>
      <w:r w:rsidR="00C266CF" w:rsidRPr="00C91858">
        <w:rPr>
          <w:rFonts w:cs="Arial"/>
          <w:sz w:val="18"/>
          <w:szCs w:val="18"/>
        </w:rPr>
        <w:t>(</w:t>
      </w:r>
      <w:r w:rsidR="00471937">
        <w:rPr>
          <w:rFonts w:cs="Arial"/>
          <w:sz w:val="18"/>
          <w:szCs w:val="18"/>
        </w:rPr>
        <w:t xml:space="preserve">Lucus Pols and </w:t>
      </w:r>
      <w:r w:rsidR="00C266CF" w:rsidRPr="00C91858">
        <w:rPr>
          <w:rFonts w:cs="Arial"/>
          <w:sz w:val="18"/>
          <w:szCs w:val="18"/>
        </w:rPr>
        <w:t>Kristen Schweighoefer)</w:t>
      </w:r>
    </w:p>
    <w:p w14:paraId="3A35943A" w14:textId="78ECE093" w:rsidR="008F4320" w:rsidRPr="00C266CF" w:rsidRDefault="008F4320" w:rsidP="008F4320">
      <w:pPr>
        <w:pStyle w:val="ListParagraph"/>
        <w:snapToGrid w:val="0"/>
        <w:ind w:left="1440"/>
        <w:rPr>
          <w:rFonts w:cs="Arial"/>
          <w:sz w:val="18"/>
          <w:szCs w:val="18"/>
        </w:rPr>
      </w:pPr>
      <w:r>
        <w:rPr>
          <w:rFonts w:cs="Arial"/>
          <w:sz w:val="18"/>
          <w:szCs w:val="18"/>
        </w:rPr>
        <w:t>Letter to review at Board meeting in July.</w:t>
      </w:r>
    </w:p>
    <w:p w14:paraId="5CA82FA2" w14:textId="2AD2F351" w:rsidR="00593FC4" w:rsidRPr="00C91858" w:rsidRDefault="00593FC4" w:rsidP="00A601A5">
      <w:pPr>
        <w:pStyle w:val="ListParagraph"/>
        <w:numPr>
          <w:ilvl w:val="1"/>
          <w:numId w:val="13"/>
        </w:numPr>
        <w:snapToGrid w:val="0"/>
        <w:rPr>
          <w:rFonts w:cs="Arial"/>
          <w:sz w:val="18"/>
          <w:szCs w:val="18"/>
        </w:rPr>
      </w:pPr>
      <w:r>
        <w:rPr>
          <w:rFonts w:cs="Arial"/>
          <w:sz w:val="18"/>
          <w:szCs w:val="18"/>
        </w:rPr>
        <w:t xml:space="preserve">Lead </w:t>
      </w:r>
      <w:r w:rsidR="004F2E07">
        <w:rPr>
          <w:rFonts w:cs="Arial"/>
          <w:sz w:val="18"/>
          <w:szCs w:val="18"/>
        </w:rPr>
        <w:t xml:space="preserve">- </w:t>
      </w:r>
      <w:r w:rsidR="008D4941">
        <w:rPr>
          <w:rFonts w:cs="Arial"/>
          <w:sz w:val="18"/>
          <w:szCs w:val="18"/>
        </w:rPr>
        <w:t>EBL</w:t>
      </w:r>
      <w:r w:rsidR="004F2E07">
        <w:rPr>
          <w:rFonts w:cs="Arial"/>
          <w:sz w:val="18"/>
          <w:szCs w:val="18"/>
        </w:rPr>
        <w:t xml:space="preserve"> &amp; </w:t>
      </w:r>
      <w:r w:rsidR="008D4941">
        <w:rPr>
          <w:rFonts w:cs="Arial"/>
          <w:sz w:val="18"/>
          <w:szCs w:val="18"/>
        </w:rPr>
        <w:t>EH Investigations</w:t>
      </w:r>
      <w:r w:rsidR="004F2E07">
        <w:rPr>
          <w:rFonts w:cs="Arial"/>
          <w:sz w:val="18"/>
          <w:szCs w:val="18"/>
        </w:rPr>
        <w:t xml:space="preserve"> AD HOC</w:t>
      </w:r>
      <w:r w:rsidR="008D4941">
        <w:rPr>
          <w:rFonts w:cs="Arial"/>
          <w:sz w:val="18"/>
          <w:szCs w:val="18"/>
        </w:rPr>
        <w:t xml:space="preserve"> </w:t>
      </w:r>
      <w:r w:rsidR="00F77092">
        <w:rPr>
          <w:rFonts w:cs="Arial"/>
          <w:sz w:val="18"/>
          <w:szCs w:val="18"/>
        </w:rPr>
        <w:t>(</w:t>
      </w:r>
      <w:r w:rsidR="00C266CF">
        <w:rPr>
          <w:rFonts w:cs="Arial"/>
          <w:sz w:val="18"/>
          <w:szCs w:val="18"/>
        </w:rPr>
        <w:t>Kev</w:t>
      </w:r>
      <w:r w:rsidR="008F4320">
        <w:rPr>
          <w:rFonts w:cs="Arial"/>
          <w:sz w:val="18"/>
          <w:szCs w:val="18"/>
        </w:rPr>
        <w:t>i</w:t>
      </w:r>
      <w:r w:rsidR="00C266CF">
        <w:rPr>
          <w:rFonts w:cs="Arial"/>
          <w:sz w:val="18"/>
          <w:szCs w:val="18"/>
        </w:rPr>
        <w:t>n Green and Sara Simmonds)</w:t>
      </w:r>
      <w:r w:rsidR="004F2E07">
        <w:rPr>
          <w:rFonts w:cs="Arial"/>
          <w:sz w:val="18"/>
          <w:szCs w:val="18"/>
        </w:rPr>
        <w:t xml:space="preserve"> </w:t>
      </w:r>
    </w:p>
    <w:p w14:paraId="3228CDD4" w14:textId="28148FBF" w:rsidR="00A601A5" w:rsidRDefault="008F4320" w:rsidP="00A601A5">
      <w:pPr>
        <w:pStyle w:val="ListParagraph"/>
        <w:snapToGrid w:val="0"/>
        <w:ind w:left="1440"/>
        <w:rPr>
          <w:rFonts w:cs="Arial"/>
          <w:sz w:val="18"/>
          <w:szCs w:val="18"/>
        </w:rPr>
      </w:pPr>
      <w:r>
        <w:rPr>
          <w:rFonts w:cs="Arial"/>
          <w:sz w:val="18"/>
          <w:szCs w:val="18"/>
        </w:rPr>
        <w:t>Meet Monday to discuss and report will be in July</w:t>
      </w:r>
    </w:p>
    <w:p w14:paraId="1BBC88A5" w14:textId="77777777" w:rsidR="008F4320" w:rsidRPr="00C91858" w:rsidRDefault="008F4320" w:rsidP="00A601A5">
      <w:pPr>
        <w:pStyle w:val="ListParagraph"/>
        <w:snapToGrid w:val="0"/>
        <w:ind w:left="1440"/>
        <w:rPr>
          <w:rFonts w:cs="Arial"/>
          <w:sz w:val="18"/>
          <w:szCs w:val="18"/>
        </w:rPr>
      </w:pPr>
    </w:p>
    <w:p w14:paraId="626D11C9" w14:textId="77777777" w:rsidR="00A601A5" w:rsidRPr="00C91858" w:rsidRDefault="00A601A5" w:rsidP="00A601A5">
      <w:pPr>
        <w:pStyle w:val="ListParagraph"/>
        <w:numPr>
          <w:ilvl w:val="0"/>
          <w:numId w:val="8"/>
        </w:numPr>
        <w:snapToGrid w:val="0"/>
        <w:rPr>
          <w:rFonts w:cs="Arial"/>
          <w:sz w:val="18"/>
          <w:szCs w:val="18"/>
        </w:rPr>
      </w:pPr>
      <w:r w:rsidRPr="00C91858">
        <w:rPr>
          <w:rFonts w:cs="Arial"/>
          <w:sz w:val="18"/>
          <w:szCs w:val="18"/>
        </w:rPr>
        <w:t>External MALEHA Workgroup Reports</w:t>
      </w:r>
    </w:p>
    <w:p w14:paraId="0D5028B6" w14:textId="77777777" w:rsidR="00A601A5" w:rsidRDefault="00A601A5" w:rsidP="00A601A5">
      <w:pPr>
        <w:pStyle w:val="ListParagraph"/>
        <w:numPr>
          <w:ilvl w:val="1"/>
          <w:numId w:val="8"/>
        </w:numPr>
        <w:snapToGrid w:val="0"/>
        <w:rPr>
          <w:rFonts w:cs="Arial"/>
          <w:sz w:val="18"/>
          <w:szCs w:val="18"/>
        </w:rPr>
      </w:pPr>
      <w:r w:rsidRPr="00C91858">
        <w:rPr>
          <w:rFonts w:cs="Arial"/>
          <w:sz w:val="18"/>
          <w:szCs w:val="18"/>
        </w:rPr>
        <w:t>MALEHA/MDHHS Quarterly Meeting</w:t>
      </w:r>
    </w:p>
    <w:p w14:paraId="730855F6" w14:textId="4BF28EDB" w:rsidR="008F4320" w:rsidRPr="00C91858" w:rsidRDefault="008F4320" w:rsidP="008F4320">
      <w:pPr>
        <w:pStyle w:val="ListParagraph"/>
        <w:snapToGrid w:val="0"/>
        <w:ind w:left="1440"/>
        <w:rPr>
          <w:rFonts w:cs="Arial"/>
          <w:sz w:val="18"/>
          <w:szCs w:val="18"/>
        </w:rPr>
      </w:pPr>
      <w:r>
        <w:rPr>
          <w:rFonts w:cs="Arial"/>
          <w:sz w:val="18"/>
          <w:szCs w:val="18"/>
        </w:rPr>
        <w:t>No update.</w:t>
      </w:r>
    </w:p>
    <w:p w14:paraId="573675AE" w14:textId="77777777" w:rsidR="00A601A5" w:rsidRDefault="00A601A5" w:rsidP="00A601A5">
      <w:pPr>
        <w:pStyle w:val="ListParagraph"/>
        <w:numPr>
          <w:ilvl w:val="1"/>
          <w:numId w:val="8"/>
        </w:numPr>
        <w:snapToGrid w:val="0"/>
        <w:rPr>
          <w:rFonts w:cs="Arial"/>
          <w:sz w:val="18"/>
          <w:szCs w:val="18"/>
        </w:rPr>
      </w:pPr>
      <w:r w:rsidRPr="00C91858">
        <w:rPr>
          <w:rFonts w:cs="Arial"/>
          <w:sz w:val="18"/>
          <w:szCs w:val="18"/>
        </w:rPr>
        <w:t>MDHHS/MALEHA Body Art Workgroup</w:t>
      </w:r>
    </w:p>
    <w:p w14:paraId="687F362C" w14:textId="5B20F03D" w:rsidR="008F4320" w:rsidRPr="00C91858" w:rsidRDefault="00426047" w:rsidP="008F4320">
      <w:pPr>
        <w:pStyle w:val="ListParagraph"/>
        <w:snapToGrid w:val="0"/>
        <w:ind w:left="1440"/>
        <w:rPr>
          <w:rFonts w:cs="Arial"/>
          <w:sz w:val="18"/>
          <w:szCs w:val="18"/>
        </w:rPr>
      </w:pPr>
      <w:r>
        <w:rPr>
          <w:rFonts w:cs="Arial"/>
          <w:sz w:val="18"/>
          <w:szCs w:val="18"/>
        </w:rPr>
        <w:t>No update other than what was presented today.</w:t>
      </w:r>
    </w:p>
    <w:p w14:paraId="5F4D6A74" w14:textId="77777777" w:rsidR="00A601A5" w:rsidRDefault="00A601A5" w:rsidP="00A601A5">
      <w:pPr>
        <w:pStyle w:val="ListParagraph"/>
        <w:numPr>
          <w:ilvl w:val="1"/>
          <w:numId w:val="8"/>
        </w:numPr>
        <w:snapToGrid w:val="0"/>
        <w:rPr>
          <w:rFonts w:cs="Arial"/>
          <w:sz w:val="18"/>
          <w:szCs w:val="18"/>
        </w:rPr>
      </w:pPr>
      <w:r w:rsidRPr="00C91858">
        <w:rPr>
          <w:rFonts w:cs="Arial"/>
          <w:sz w:val="18"/>
          <w:szCs w:val="18"/>
        </w:rPr>
        <w:t>MDHHS Body Art Rules Promulgation Workgroup</w:t>
      </w:r>
    </w:p>
    <w:p w14:paraId="2781FCDE" w14:textId="77777777" w:rsidR="00426047" w:rsidRPr="00C91858" w:rsidRDefault="00426047" w:rsidP="00426047">
      <w:pPr>
        <w:pStyle w:val="ListParagraph"/>
        <w:snapToGrid w:val="0"/>
        <w:ind w:left="1440"/>
        <w:rPr>
          <w:rFonts w:cs="Arial"/>
          <w:sz w:val="18"/>
          <w:szCs w:val="18"/>
        </w:rPr>
      </w:pPr>
    </w:p>
    <w:p w14:paraId="37F9C09A" w14:textId="77777777" w:rsidR="00A601A5" w:rsidRPr="00C91858" w:rsidRDefault="00A601A5" w:rsidP="00A601A5">
      <w:pPr>
        <w:pStyle w:val="ListParagraph"/>
        <w:snapToGrid w:val="0"/>
        <w:spacing w:line="200" w:lineRule="exact"/>
        <w:rPr>
          <w:rFonts w:cs="Arial"/>
          <w:sz w:val="18"/>
          <w:szCs w:val="18"/>
        </w:rPr>
      </w:pPr>
    </w:p>
    <w:p w14:paraId="035EB355" w14:textId="77777777" w:rsidR="00A601A5" w:rsidRDefault="00A601A5" w:rsidP="00A601A5">
      <w:pPr>
        <w:pStyle w:val="ListParagraph"/>
        <w:numPr>
          <w:ilvl w:val="0"/>
          <w:numId w:val="8"/>
        </w:numPr>
        <w:snapToGrid w:val="0"/>
        <w:ind w:hanging="450"/>
        <w:rPr>
          <w:rFonts w:cs="Arial"/>
          <w:sz w:val="18"/>
          <w:szCs w:val="18"/>
        </w:rPr>
      </w:pPr>
      <w:r w:rsidRPr="00C91858">
        <w:rPr>
          <w:rFonts w:cs="Arial"/>
          <w:sz w:val="18"/>
          <w:szCs w:val="18"/>
        </w:rPr>
        <w:t xml:space="preserve">Items from Board </w:t>
      </w:r>
    </w:p>
    <w:p w14:paraId="502AD4B7" w14:textId="25C8111B" w:rsidR="00426047" w:rsidRPr="00C91858" w:rsidRDefault="00426047" w:rsidP="00426047">
      <w:pPr>
        <w:pStyle w:val="ListParagraph"/>
        <w:snapToGrid w:val="0"/>
        <w:rPr>
          <w:rFonts w:cs="Arial"/>
          <w:sz w:val="18"/>
          <w:szCs w:val="18"/>
        </w:rPr>
      </w:pPr>
      <w:r>
        <w:rPr>
          <w:rFonts w:cs="Arial"/>
          <w:sz w:val="18"/>
          <w:szCs w:val="18"/>
        </w:rPr>
        <w:t xml:space="preserve">Tina Moore discussed a state representiave that owns an establishment in Fenton drafted a new law to be introduce to change licneisng requirements for temporary foods. Tony will follow up with Claudia fr food committee ro review. </w:t>
      </w:r>
    </w:p>
    <w:p w14:paraId="6312801F" w14:textId="77777777" w:rsidR="00A601A5" w:rsidRPr="00C91858" w:rsidRDefault="00A601A5" w:rsidP="00A601A5">
      <w:pPr>
        <w:pStyle w:val="ListParagraph"/>
        <w:snapToGrid w:val="0"/>
        <w:rPr>
          <w:rFonts w:cs="Arial"/>
          <w:sz w:val="18"/>
          <w:szCs w:val="18"/>
        </w:rPr>
      </w:pPr>
    </w:p>
    <w:p w14:paraId="57CA0099" w14:textId="77777777" w:rsidR="00A601A5" w:rsidRDefault="00A601A5" w:rsidP="00A601A5">
      <w:pPr>
        <w:pStyle w:val="ListParagraph"/>
        <w:numPr>
          <w:ilvl w:val="0"/>
          <w:numId w:val="8"/>
        </w:numPr>
        <w:snapToGrid w:val="0"/>
        <w:ind w:hanging="450"/>
        <w:rPr>
          <w:rFonts w:cs="Arial"/>
          <w:sz w:val="18"/>
          <w:szCs w:val="18"/>
        </w:rPr>
      </w:pPr>
      <w:r w:rsidRPr="00C91858">
        <w:rPr>
          <w:rFonts w:cs="Arial"/>
          <w:sz w:val="18"/>
          <w:szCs w:val="18"/>
        </w:rPr>
        <w:t>Items from Members</w:t>
      </w:r>
    </w:p>
    <w:p w14:paraId="04195132" w14:textId="67285B1A" w:rsidR="004E19B4" w:rsidRPr="00C91858" w:rsidRDefault="004E19B4" w:rsidP="004E19B4">
      <w:pPr>
        <w:pStyle w:val="ListParagraph"/>
        <w:snapToGrid w:val="0"/>
        <w:rPr>
          <w:rFonts w:cs="Arial"/>
          <w:sz w:val="18"/>
          <w:szCs w:val="18"/>
        </w:rPr>
      </w:pPr>
    </w:p>
    <w:p w14:paraId="7B85D787" w14:textId="77777777" w:rsidR="00A601A5" w:rsidRPr="00C91858" w:rsidRDefault="00A601A5" w:rsidP="00A601A5">
      <w:pPr>
        <w:snapToGrid w:val="0"/>
        <w:rPr>
          <w:rFonts w:cs="Arial"/>
          <w:sz w:val="18"/>
          <w:szCs w:val="18"/>
        </w:rPr>
      </w:pPr>
    </w:p>
    <w:p w14:paraId="0632387B" w14:textId="77777777" w:rsidR="00C91858" w:rsidRDefault="00A601A5" w:rsidP="00C91858">
      <w:pPr>
        <w:pStyle w:val="ListParagraph"/>
        <w:numPr>
          <w:ilvl w:val="0"/>
          <w:numId w:val="8"/>
        </w:numPr>
        <w:snapToGrid w:val="0"/>
        <w:ind w:hanging="450"/>
        <w:rPr>
          <w:rFonts w:cs="Arial"/>
          <w:sz w:val="18"/>
          <w:szCs w:val="18"/>
        </w:rPr>
      </w:pPr>
      <w:r w:rsidRPr="00C91858">
        <w:rPr>
          <w:rFonts w:cs="Arial"/>
          <w:sz w:val="18"/>
          <w:szCs w:val="18"/>
        </w:rPr>
        <w:t xml:space="preserve">Adjournment </w:t>
      </w:r>
    </w:p>
    <w:p w14:paraId="62A1E64B" w14:textId="4E2C42CD" w:rsidR="00FF15E8" w:rsidRDefault="00FF15E8" w:rsidP="00FF15E8">
      <w:pPr>
        <w:pStyle w:val="ListParagraph"/>
        <w:snapToGrid w:val="0"/>
        <w:rPr>
          <w:rFonts w:cs="Arial"/>
          <w:sz w:val="18"/>
          <w:szCs w:val="18"/>
        </w:rPr>
      </w:pPr>
      <w:r>
        <w:rPr>
          <w:rFonts w:cs="Arial"/>
          <w:sz w:val="18"/>
          <w:szCs w:val="18"/>
        </w:rPr>
        <w:t>Motion to adjorn 12:06 Chris, second Kevin Green</w:t>
      </w:r>
    </w:p>
    <w:p w14:paraId="4FAD6AE0" w14:textId="77777777" w:rsidR="00C91858" w:rsidRPr="00C91858" w:rsidRDefault="00C91858" w:rsidP="00C91858">
      <w:pPr>
        <w:pStyle w:val="ListParagraph"/>
        <w:rPr>
          <w:rFonts w:cs="Arial"/>
          <w:b/>
          <w:bCs/>
          <w:sz w:val="18"/>
          <w:szCs w:val="18"/>
        </w:rPr>
      </w:pPr>
    </w:p>
    <w:p w14:paraId="32C1CF1C" w14:textId="63B88225" w:rsidR="00047D42" w:rsidRPr="00F05F72" w:rsidRDefault="00D546B7" w:rsidP="00F05F72">
      <w:pPr>
        <w:pStyle w:val="ListParagraph"/>
        <w:snapToGrid w:val="0"/>
        <w:ind w:left="1440" w:firstLine="720"/>
        <w:rPr>
          <w:rFonts w:cs="Arial"/>
          <w:sz w:val="18"/>
          <w:szCs w:val="18"/>
        </w:rPr>
      </w:pPr>
      <w:r w:rsidRPr="00C91858">
        <w:rPr>
          <w:rFonts w:cs="Arial"/>
          <w:b/>
          <w:bCs/>
          <w:sz w:val="18"/>
          <w:szCs w:val="18"/>
        </w:rPr>
        <w:t xml:space="preserve">Next Meeting </w:t>
      </w:r>
      <w:r w:rsidR="009F01DF" w:rsidRPr="00C91858">
        <w:rPr>
          <w:rFonts w:cs="Arial"/>
          <w:b/>
          <w:bCs/>
          <w:sz w:val="18"/>
          <w:szCs w:val="18"/>
        </w:rPr>
        <w:t xml:space="preserve">– </w:t>
      </w:r>
      <w:r w:rsidR="00776B7C">
        <w:rPr>
          <w:rFonts w:cs="Arial"/>
          <w:b/>
          <w:bCs/>
          <w:sz w:val="18"/>
          <w:szCs w:val="18"/>
        </w:rPr>
        <w:t>Ju</w:t>
      </w:r>
      <w:r w:rsidR="00677DCD">
        <w:rPr>
          <w:rFonts w:cs="Arial"/>
          <w:b/>
          <w:bCs/>
          <w:sz w:val="18"/>
          <w:szCs w:val="18"/>
        </w:rPr>
        <w:t>ly</w:t>
      </w:r>
      <w:r w:rsidR="00F05F72">
        <w:rPr>
          <w:rFonts w:cs="Arial"/>
          <w:b/>
          <w:bCs/>
          <w:sz w:val="18"/>
          <w:szCs w:val="18"/>
        </w:rPr>
        <w:t xml:space="preserve"> 18</w:t>
      </w:r>
      <w:r w:rsidR="004A64FC" w:rsidRPr="00C91858">
        <w:rPr>
          <w:rFonts w:cs="Arial"/>
          <w:b/>
          <w:bCs/>
          <w:sz w:val="18"/>
          <w:szCs w:val="18"/>
        </w:rPr>
        <w:t>,</w:t>
      </w:r>
      <w:r w:rsidR="00047D42" w:rsidRPr="00C91858">
        <w:rPr>
          <w:rFonts w:cs="Arial"/>
          <w:b/>
          <w:bCs/>
          <w:sz w:val="18"/>
          <w:szCs w:val="18"/>
        </w:rPr>
        <w:t xml:space="preserve"> </w:t>
      </w:r>
      <w:r w:rsidR="007C3005" w:rsidRPr="00C91858">
        <w:rPr>
          <w:rFonts w:cs="Arial"/>
          <w:b/>
          <w:bCs/>
          <w:sz w:val="18"/>
          <w:szCs w:val="18"/>
        </w:rPr>
        <w:t>202</w:t>
      </w:r>
      <w:r w:rsidR="00816C8E">
        <w:rPr>
          <w:rFonts w:cs="Arial"/>
          <w:b/>
          <w:bCs/>
          <w:sz w:val="18"/>
          <w:szCs w:val="18"/>
        </w:rPr>
        <w:t>4</w:t>
      </w:r>
      <w:r w:rsidR="007C3005" w:rsidRPr="00C91858">
        <w:rPr>
          <w:rFonts w:cs="Arial"/>
          <w:b/>
          <w:bCs/>
          <w:sz w:val="18"/>
          <w:szCs w:val="18"/>
        </w:rPr>
        <w:t>, 9</w:t>
      </w:r>
      <w:r w:rsidR="004A64FC" w:rsidRPr="00C91858">
        <w:rPr>
          <w:rFonts w:cs="Arial"/>
          <w:b/>
          <w:bCs/>
          <w:sz w:val="18"/>
          <w:szCs w:val="18"/>
        </w:rPr>
        <w:t xml:space="preserve">:30 </w:t>
      </w:r>
      <w:r w:rsidR="00047D42" w:rsidRPr="00C91858">
        <w:rPr>
          <w:rFonts w:cs="Arial"/>
          <w:b/>
          <w:bCs/>
          <w:sz w:val="18"/>
          <w:szCs w:val="18"/>
        </w:rPr>
        <w:t xml:space="preserve">AM </w:t>
      </w:r>
      <w:r w:rsidR="00397485" w:rsidRPr="00C91858">
        <w:rPr>
          <w:rFonts w:cs="Arial"/>
          <w:b/>
          <w:bCs/>
          <w:sz w:val="18"/>
          <w:szCs w:val="18"/>
        </w:rPr>
        <w:t>–</w:t>
      </w:r>
      <w:r w:rsidR="004A64FC" w:rsidRPr="00C91858">
        <w:rPr>
          <w:rFonts w:cs="Arial"/>
          <w:b/>
          <w:bCs/>
          <w:sz w:val="18"/>
          <w:szCs w:val="18"/>
        </w:rPr>
        <w:t xml:space="preserve"> </w:t>
      </w:r>
      <w:r w:rsidR="00397485" w:rsidRPr="00C91858">
        <w:rPr>
          <w:rFonts w:cs="Arial"/>
          <w:b/>
          <w:bCs/>
          <w:sz w:val="18"/>
          <w:szCs w:val="18"/>
        </w:rPr>
        <w:t>1</w:t>
      </w:r>
      <w:r w:rsidR="00047D42" w:rsidRPr="00C91858">
        <w:rPr>
          <w:rFonts w:cs="Arial"/>
          <w:b/>
          <w:bCs/>
          <w:sz w:val="18"/>
          <w:szCs w:val="18"/>
        </w:rPr>
        <w:t>2</w:t>
      </w:r>
      <w:r w:rsidR="00397485" w:rsidRPr="00C91858">
        <w:rPr>
          <w:rFonts w:cs="Arial"/>
          <w:b/>
          <w:bCs/>
          <w:sz w:val="18"/>
          <w:szCs w:val="18"/>
        </w:rPr>
        <w:t xml:space="preserve">:00 </w:t>
      </w:r>
      <w:r w:rsidR="00047D42" w:rsidRPr="00C91858">
        <w:rPr>
          <w:rFonts w:cs="Arial"/>
          <w:b/>
          <w:bCs/>
          <w:sz w:val="18"/>
          <w:szCs w:val="18"/>
        </w:rPr>
        <w:t xml:space="preserve">PM </w:t>
      </w:r>
      <w:r w:rsidR="00047D42" w:rsidRPr="00F05F72">
        <w:rPr>
          <w:rFonts w:cs="Arial"/>
          <w:b/>
          <w:bCs/>
          <w:sz w:val="18"/>
          <w:szCs w:val="18"/>
        </w:rPr>
        <w:tab/>
      </w:r>
      <w:r w:rsidR="00047D42" w:rsidRPr="00F05F72">
        <w:rPr>
          <w:rFonts w:cs="Arial"/>
          <w:b/>
          <w:bCs/>
          <w:sz w:val="18"/>
          <w:szCs w:val="18"/>
        </w:rPr>
        <w:tab/>
      </w:r>
    </w:p>
    <w:sectPr w:rsidR="00047D42" w:rsidRPr="00F05F72" w:rsidSect="00514708">
      <w:headerReference w:type="default" r:id="rId7"/>
      <w:footerReference w:type="default" r:id="rId8"/>
      <w:endnotePr>
        <w:numFmt w:val="decimal"/>
      </w:endnotePr>
      <w:type w:val="continuous"/>
      <w:pgSz w:w="12240" w:h="15840" w:code="1"/>
      <w:pgMar w:top="1260" w:right="1080" w:bottom="360" w:left="270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938DE" w14:textId="77777777" w:rsidR="006E2270" w:rsidRDefault="006E2270">
      <w:r>
        <w:separator/>
      </w:r>
    </w:p>
  </w:endnote>
  <w:endnote w:type="continuationSeparator" w:id="0">
    <w:p w14:paraId="364C0EE4" w14:textId="77777777" w:rsidR="006E2270" w:rsidRDefault="006E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8BAA0" w14:textId="77777777" w:rsidR="004273A8" w:rsidRPr="002F70C4" w:rsidRDefault="004273A8" w:rsidP="00FB3E3D">
    <w:pPr>
      <w:tabs>
        <w:tab w:val="left" w:pos="9990"/>
      </w:tabs>
      <w:ind w:left="-180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14:paraId="726C3E19" w14:textId="77777777"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14:paraId="3D974B34" w14:textId="77777777" w:rsidR="004273A8" w:rsidRDefault="0042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6E718" w14:textId="77777777" w:rsidR="006E2270" w:rsidRDefault="006E2270">
      <w:r>
        <w:separator/>
      </w:r>
    </w:p>
  </w:footnote>
  <w:footnote w:type="continuationSeparator" w:id="0">
    <w:p w14:paraId="78AF11EE" w14:textId="77777777" w:rsidR="006E2270" w:rsidRDefault="006E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F5E1" w14:textId="77777777" w:rsidR="00FB3E3D" w:rsidRPr="00FB3E3D" w:rsidRDefault="00000000" w:rsidP="00FB3E3D">
    <w:pPr>
      <w:ind w:firstLine="810"/>
      <w:jc w:val="center"/>
      <w:rPr>
        <w:rFonts w:cs="Arial"/>
        <w:b/>
        <w:bCs/>
        <w:sz w:val="32"/>
        <w:szCs w:val="36"/>
      </w:rPr>
    </w:pPr>
    <w:r>
      <w:rPr>
        <w:noProof/>
        <w:sz w:val="18"/>
      </w:rPr>
      <w:object w:dxaOrig="1440" w:dyaOrig="1440" w14:anchorId="2087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1pt;margin-top:-14.6pt;width:112.8pt;height:126pt;z-index:251659264;mso-position-horizontal-relative:text;mso-position-vertical-relative:text;mso-width-relative:page;mso-height-relative:page" fillcolor="window">
          <v:imagedata r:id="rId1" o:title="" croptop="-610f" cropbottom="-610f" cropleft="-1134f" cropright="-1134f"/>
        </v:shape>
        <o:OLEObject Type="Embed" ProgID="Word.Picture.8" ShapeID="_x0000_s1025" DrawAspect="Content" ObjectID="_1780390373" r:id="rId2"/>
      </w:object>
    </w:r>
    <w:r w:rsidR="00FB3E3D" w:rsidRPr="00FB3E3D">
      <w:rPr>
        <w:rFonts w:cs="Arial"/>
        <w:b/>
        <w:bCs/>
        <w:sz w:val="32"/>
        <w:szCs w:val="36"/>
      </w:rPr>
      <w:t>Michigan Association of</w:t>
    </w:r>
  </w:p>
  <w:p w14:paraId="0FE78BB0" w14:textId="77777777" w:rsidR="00FB3E3D" w:rsidRPr="00FB3E3D" w:rsidRDefault="00FB3E3D" w:rsidP="00FB3E3D">
    <w:pPr>
      <w:ind w:firstLine="720"/>
      <w:jc w:val="center"/>
      <w:rPr>
        <w:rFonts w:cs="Arial"/>
        <w:b/>
        <w:bCs/>
        <w:sz w:val="32"/>
        <w:szCs w:val="36"/>
      </w:rPr>
    </w:pPr>
    <w:r w:rsidRPr="00FB3E3D">
      <w:rPr>
        <w:rFonts w:cs="Arial"/>
        <w:b/>
        <w:bCs/>
        <w:sz w:val="32"/>
        <w:szCs w:val="36"/>
      </w:rPr>
      <w:t xml:space="preserve">Local Environmental Health Administrators </w:t>
    </w:r>
  </w:p>
  <w:p w14:paraId="40E69556" w14:textId="77777777" w:rsidR="00FB3E3D" w:rsidRPr="00FB3E3D" w:rsidRDefault="00FB3E3D" w:rsidP="00FB3E3D">
    <w:pPr>
      <w:ind w:firstLine="720"/>
      <w:jc w:val="center"/>
      <w:rPr>
        <w:rFonts w:cs="Arial"/>
        <w:b/>
        <w:bCs/>
        <w:sz w:val="32"/>
        <w:szCs w:val="36"/>
      </w:rPr>
    </w:pPr>
    <w:r w:rsidRPr="00FB3E3D">
      <w:rPr>
        <w:rFonts w:cs="Arial"/>
        <w:b/>
        <w:bCs/>
        <w:sz w:val="32"/>
        <w:szCs w:val="36"/>
      </w:rPr>
      <w:t>MALEHA</w:t>
    </w:r>
  </w:p>
  <w:p w14:paraId="68FBD922" w14:textId="77777777" w:rsidR="00FB3E3D" w:rsidRPr="00667C62" w:rsidRDefault="00FB3E3D" w:rsidP="00FB3E3D">
    <w:pPr>
      <w:ind w:firstLine="720"/>
      <w:jc w:val="center"/>
      <w:rPr>
        <w:rFonts w:ascii="Courier New" w:hAnsi="Courier New"/>
        <w:sz w:val="22"/>
        <w:szCs w:val="22"/>
      </w:rPr>
    </w:pPr>
  </w:p>
  <w:p w14:paraId="20C5E5D7" w14:textId="77777777" w:rsidR="00FB3E3D" w:rsidRPr="00667C62" w:rsidRDefault="00FB3E3D" w:rsidP="00FB3E3D">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8240" behindDoc="0" locked="0" layoutInCell="1" allowOverlap="1" wp14:anchorId="7D951497" wp14:editId="5B43DDB7">
              <wp:simplePos x="0" y="0"/>
              <wp:positionH relativeFrom="column">
                <wp:posOffset>139700</wp:posOffset>
              </wp:positionH>
              <wp:positionV relativeFrom="paragraph">
                <wp:posOffset>13335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91761"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5pt" to="44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oHuwEAAFcDAAAOAAAAZHJzL2Uyb0RvYy54bWysU02T0zAMvTPDf/D4TpOWLSyZpnvoslwW&#10;6Mwu3F1/JB4cy2O5TfrvsdxQvm4MOXgkS3p+elI2d9Pg2ElHtOBbvlzUnGkvQVnftfzL88OrW84w&#10;Ca+EA69bftbI77YvX2zG0OgV9OCUjiyDeGzG0PI+pdBUFcpeDwIXELTPQQNxECm7satUFGNGH1y1&#10;qus31QhRhQhSI+bb+0uQbwu+MVqmz8agTsy1PHNL5YzlPNBZbTei6aIIvZUzDfEPLAZhfX70CnUv&#10;kmDHaP+CGqyMgGDSQsJQgTFW6tJD7mZZ/9HNUy+CLr1kcTBcZcL/Bys/nXZ+H4m6nPxTeAT5DZmH&#10;XS98pwuB53PIg1uSVNUYsLmWkINhH9lh/Agq54hjgqLCZOLAjLPhKxUSeO6UTUX281V2PSUm8+X6&#10;5t1NvcrTkTm2ql9nk94SDcFQcYiYPmgYGBktd9aTKqIRp0dMl9QfKXTt4cE6VybrPBsz5u367bpU&#10;IDirKEp5GLvDzkV2ErQc5Zsf/i0twtGrgtZrod7PdhLWXexM1PlZG5KDdg+bA6jzPhI58vL0Skfz&#10;ptF6/OqXrJ//w/Y7AAAA//8DAFBLAwQUAAYACAAAACEAxWNU8N0AAAAGAQAADwAAAGRycy9kb3du&#10;cmV2LnhtbEyPwU7DMBBE70j8g7VIXBB1GkSJQpwKIYE4cGngAzbxkkTE6xC7TdqvZznR02o0o5m3&#10;xXZxgzrQFHrPBtarBBRx423PrYHPj5fbDFSIyBYHz2TgSAG25eVFgbn1M+/oUMVWSQmHHA10MY65&#10;1qHpyGFY+ZFYvC8/OYwip1bbCWcpd4NOk2SjHfYsCx2O9NxR813tnYFdneH7W/JT+SNvTvOpCq83&#10;Y2PM9dXy9Agq0hL/w/CHL+hQClPt92yDGgykqbwS5a5BiZ1lDymo2sD9Heiy0Of45S8AAAD//wMA&#10;UEsBAi0AFAAGAAgAAAAhALaDOJL+AAAA4QEAABMAAAAAAAAAAAAAAAAAAAAAAFtDb250ZW50X1R5&#10;cGVzXS54bWxQSwECLQAUAAYACAAAACEAOP0h/9YAAACUAQAACwAAAAAAAAAAAAAAAAAvAQAAX3Jl&#10;bHMvLnJlbHNQSwECLQAUAAYACAAAACEAxwmKB7sBAABXAwAADgAAAAAAAAAAAAAAAAAuAgAAZHJz&#10;L2Uyb0RvYy54bWxQSwECLQAUAAYACAAAACEAxWNU8N0AAAAGAQAADwAAAAAAAAAAAAAAAAAVBAAA&#10;ZHJzL2Rvd25yZXYueG1sUEsFBgAAAAAEAAQA8wAAAB8FAAAAAA==&#10;" strokeweight="2.25pt"/>
          </w:pict>
        </mc:Fallback>
      </mc:AlternateContent>
    </w:r>
  </w:p>
  <w:p w14:paraId="630F1F94" w14:textId="77777777" w:rsidR="00FB3E3D" w:rsidRPr="001B6279" w:rsidRDefault="00FB3E3D" w:rsidP="00FB3E3D">
    <w:pPr>
      <w:tabs>
        <w:tab w:val="left" w:pos="9990"/>
      </w:tabs>
      <w:ind w:right="-720"/>
      <w:jc w:val="center"/>
      <w:rPr>
        <w:rFonts w:cs="Arial"/>
        <w:i/>
        <w:sz w:val="22"/>
        <w:szCs w:val="22"/>
      </w:rPr>
    </w:pPr>
    <w:r w:rsidRPr="001B6279">
      <w:rPr>
        <w:rFonts w:cs="Arial"/>
        <w:i/>
        <w:sz w:val="22"/>
        <w:szCs w:val="22"/>
      </w:rPr>
      <w:t xml:space="preserve">Representing Local </w:t>
    </w:r>
    <w:r>
      <w:rPr>
        <w:rFonts w:cs="Arial"/>
        <w:i/>
        <w:sz w:val="22"/>
        <w:szCs w:val="22"/>
      </w:rPr>
      <w:t xml:space="preserve">Environmental </w:t>
    </w:r>
    <w:r w:rsidRPr="001B6279">
      <w:rPr>
        <w:rFonts w:cs="Arial"/>
        <w:i/>
        <w:sz w:val="22"/>
        <w:szCs w:val="22"/>
      </w:rPr>
      <w:t>Public Health Departments in Michigan</w:t>
    </w:r>
  </w:p>
  <w:p w14:paraId="563B4CA0" w14:textId="77777777" w:rsidR="00FB3E3D" w:rsidRDefault="00FB3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4241"/>
    <w:multiLevelType w:val="hybridMultilevel"/>
    <w:tmpl w:val="0A26A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E97FAB"/>
    <w:multiLevelType w:val="hybridMultilevel"/>
    <w:tmpl w:val="4096399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numFmt w:val="bullet"/>
      <w:lvlText w:val=""/>
      <w:lvlJc w:val="left"/>
      <w:pPr>
        <w:ind w:left="2700" w:hanging="360"/>
      </w:pPr>
      <w:rPr>
        <w:rFonts w:ascii="Symbol" w:eastAsia="Times New Roman" w:hAnsi="Symbol" w:cstheme="minorHAnsi" w:hint="default"/>
      </w:rPr>
    </w:lvl>
    <w:lvl w:ilvl="3" w:tplc="FFFFFFFF">
      <w:start w:val="9"/>
      <w:numFmt w:val="bullet"/>
      <w:lvlText w:val="-"/>
      <w:lvlJc w:val="left"/>
      <w:pPr>
        <w:ind w:left="3240" w:hanging="360"/>
      </w:pPr>
      <w:rPr>
        <w:rFonts w:ascii="Candara" w:eastAsia="Times New Roman" w:hAnsi="Candara" w:cstheme="minorHAnsi"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83B6428"/>
    <w:multiLevelType w:val="hybridMultilevel"/>
    <w:tmpl w:val="182EF9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2F7FCA"/>
    <w:multiLevelType w:val="hybridMultilevel"/>
    <w:tmpl w:val="99526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966539"/>
    <w:multiLevelType w:val="hybridMultilevel"/>
    <w:tmpl w:val="FBC0A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356BFF"/>
    <w:multiLevelType w:val="hybridMultilevel"/>
    <w:tmpl w:val="130287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1128878">
      <w:numFmt w:val="bullet"/>
      <w:lvlText w:val=""/>
      <w:lvlJc w:val="left"/>
      <w:pPr>
        <w:ind w:left="2700" w:hanging="360"/>
      </w:pPr>
      <w:rPr>
        <w:rFonts w:ascii="Symbol" w:eastAsia="Times New Roman" w:hAnsi="Symbol" w:cstheme="minorHAnsi" w:hint="default"/>
      </w:rPr>
    </w:lvl>
    <w:lvl w:ilvl="3" w:tplc="CD944BB8">
      <w:start w:val="9"/>
      <w:numFmt w:val="bullet"/>
      <w:lvlText w:val="-"/>
      <w:lvlJc w:val="left"/>
      <w:pPr>
        <w:ind w:left="3240" w:hanging="360"/>
      </w:pPr>
      <w:rPr>
        <w:rFonts w:ascii="Candara" w:eastAsia="Times New Roman" w:hAnsi="Candara" w:cstheme="minorHAns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723902"/>
    <w:multiLevelType w:val="hybridMultilevel"/>
    <w:tmpl w:val="7F882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65FA9"/>
    <w:multiLevelType w:val="hybridMultilevel"/>
    <w:tmpl w:val="67E2B1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B13151"/>
    <w:multiLevelType w:val="hybridMultilevel"/>
    <w:tmpl w:val="536E37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E5F1A61"/>
    <w:multiLevelType w:val="hybridMultilevel"/>
    <w:tmpl w:val="5A6E83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6648189">
    <w:abstractNumId w:val="3"/>
  </w:num>
  <w:num w:numId="2" w16cid:durableId="802423476">
    <w:abstractNumId w:val="4"/>
  </w:num>
  <w:num w:numId="3" w16cid:durableId="1894341788">
    <w:abstractNumId w:val="16"/>
  </w:num>
  <w:num w:numId="4" w16cid:durableId="402947579">
    <w:abstractNumId w:val="11"/>
  </w:num>
  <w:num w:numId="5" w16cid:durableId="1752119471">
    <w:abstractNumId w:val="15"/>
  </w:num>
  <w:num w:numId="6" w16cid:durableId="796341551">
    <w:abstractNumId w:val="9"/>
  </w:num>
  <w:num w:numId="7" w16cid:durableId="421731072">
    <w:abstractNumId w:val="7"/>
  </w:num>
  <w:num w:numId="8" w16cid:durableId="2105877720">
    <w:abstractNumId w:val="8"/>
  </w:num>
  <w:num w:numId="9" w16cid:durableId="456031306">
    <w:abstractNumId w:val="14"/>
  </w:num>
  <w:num w:numId="10" w16cid:durableId="518857316">
    <w:abstractNumId w:val="1"/>
  </w:num>
  <w:num w:numId="11" w16cid:durableId="2103212269">
    <w:abstractNumId w:val="13"/>
  </w:num>
  <w:num w:numId="12" w16cid:durableId="406153913">
    <w:abstractNumId w:val="0"/>
  </w:num>
  <w:num w:numId="13" w16cid:durableId="198666188">
    <w:abstractNumId w:val="10"/>
  </w:num>
  <w:num w:numId="14" w16cid:durableId="1559199217">
    <w:abstractNumId w:val="6"/>
  </w:num>
  <w:num w:numId="15" w16cid:durableId="1168907954">
    <w:abstractNumId w:val="5"/>
  </w:num>
  <w:num w:numId="16" w16cid:durableId="864446231">
    <w:abstractNumId w:val="2"/>
  </w:num>
  <w:num w:numId="17" w16cid:durableId="6639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61C3"/>
    <w:rsid w:val="00010887"/>
    <w:rsid w:val="00017BD4"/>
    <w:rsid w:val="00022B6C"/>
    <w:rsid w:val="00023904"/>
    <w:rsid w:val="000304B3"/>
    <w:rsid w:val="000355E4"/>
    <w:rsid w:val="000377D6"/>
    <w:rsid w:val="00041E99"/>
    <w:rsid w:val="00047D42"/>
    <w:rsid w:val="000507C3"/>
    <w:rsid w:val="00063B6D"/>
    <w:rsid w:val="00071D9E"/>
    <w:rsid w:val="000873D3"/>
    <w:rsid w:val="00096C86"/>
    <w:rsid w:val="000A05DD"/>
    <w:rsid w:val="000A2E03"/>
    <w:rsid w:val="000A6C20"/>
    <w:rsid w:val="000B62F4"/>
    <w:rsid w:val="000E0EF7"/>
    <w:rsid w:val="000E3DE4"/>
    <w:rsid w:val="000E7661"/>
    <w:rsid w:val="00101781"/>
    <w:rsid w:val="00101BC7"/>
    <w:rsid w:val="001050BC"/>
    <w:rsid w:val="00115706"/>
    <w:rsid w:val="00117265"/>
    <w:rsid w:val="00135717"/>
    <w:rsid w:val="00140B5A"/>
    <w:rsid w:val="00146607"/>
    <w:rsid w:val="001529D9"/>
    <w:rsid w:val="0016482C"/>
    <w:rsid w:val="00191744"/>
    <w:rsid w:val="00195610"/>
    <w:rsid w:val="00196228"/>
    <w:rsid w:val="0019774A"/>
    <w:rsid w:val="001A1324"/>
    <w:rsid w:val="001A51C3"/>
    <w:rsid w:val="001B6279"/>
    <w:rsid w:val="001C69AF"/>
    <w:rsid w:val="001D2574"/>
    <w:rsid w:val="001D53A7"/>
    <w:rsid w:val="001E5408"/>
    <w:rsid w:val="001E66BF"/>
    <w:rsid w:val="001F7989"/>
    <w:rsid w:val="00202ACD"/>
    <w:rsid w:val="00220F1D"/>
    <w:rsid w:val="00224265"/>
    <w:rsid w:val="002251CA"/>
    <w:rsid w:val="00225EAD"/>
    <w:rsid w:val="0024108C"/>
    <w:rsid w:val="00253332"/>
    <w:rsid w:val="00254001"/>
    <w:rsid w:val="00262009"/>
    <w:rsid w:val="00266324"/>
    <w:rsid w:val="002673B5"/>
    <w:rsid w:val="00267450"/>
    <w:rsid w:val="002800B3"/>
    <w:rsid w:val="0028024F"/>
    <w:rsid w:val="00280CF3"/>
    <w:rsid w:val="0028583B"/>
    <w:rsid w:val="00287EAA"/>
    <w:rsid w:val="00294412"/>
    <w:rsid w:val="002B3B1F"/>
    <w:rsid w:val="002B6539"/>
    <w:rsid w:val="002C55C6"/>
    <w:rsid w:val="002E2550"/>
    <w:rsid w:val="002E4464"/>
    <w:rsid w:val="002F18EF"/>
    <w:rsid w:val="002F70C4"/>
    <w:rsid w:val="00304F02"/>
    <w:rsid w:val="00311345"/>
    <w:rsid w:val="003143E6"/>
    <w:rsid w:val="00321776"/>
    <w:rsid w:val="00330F6E"/>
    <w:rsid w:val="003425DE"/>
    <w:rsid w:val="003453CE"/>
    <w:rsid w:val="00347027"/>
    <w:rsid w:val="00353526"/>
    <w:rsid w:val="00367E65"/>
    <w:rsid w:val="003773D6"/>
    <w:rsid w:val="0038098D"/>
    <w:rsid w:val="00382888"/>
    <w:rsid w:val="0038424B"/>
    <w:rsid w:val="00387F98"/>
    <w:rsid w:val="0039012D"/>
    <w:rsid w:val="00391DEF"/>
    <w:rsid w:val="0039264B"/>
    <w:rsid w:val="00394F35"/>
    <w:rsid w:val="00397485"/>
    <w:rsid w:val="003A1C62"/>
    <w:rsid w:val="003A1DDB"/>
    <w:rsid w:val="003B7D08"/>
    <w:rsid w:val="003C0736"/>
    <w:rsid w:val="003E74A2"/>
    <w:rsid w:val="003F1F3C"/>
    <w:rsid w:val="003F1FDA"/>
    <w:rsid w:val="003F4B9A"/>
    <w:rsid w:val="004000F4"/>
    <w:rsid w:val="00414AE9"/>
    <w:rsid w:val="00426047"/>
    <w:rsid w:val="004273A8"/>
    <w:rsid w:val="00431B23"/>
    <w:rsid w:val="00434D64"/>
    <w:rsid w:val="00436902"/>
    <w:rsid w:val="004376E5"/>
    <w:rsid w:val="00445C53"/>
    <w:rsid w:val="00450BD4"/>
    <w:rsid w:val="0045144A"/>
    <w:rsid w:val="0046096F"/>
    <w:rsid w:val="004619EB"/>
    <w:rsid w:val="00463515"/>
    <w:rsid w:val="00463E14"/>
    <w:rsid w:val="00471937"/>
    <w:rsid w:val="00487400"/>
    <w:rsid w:val="004927B0"/>
    <w:rsid w:val="0049575A"/>
    <w:rsid w:val="004A0BDE"/>
    <w:rsid w:val="004A26CD"/>
    <w:rsid w:val="004A3FE6"/>
    <w:rsid w:val="004A64FC"/>
    <w:rsid w:val="004B1FA6"/>
    <w:rsid w:val="004B304A"/>
    <w:rsid w:val="004C36AC"/>
    <w:rsid w:val="004D0711"/>
    <w:rsid w:val="004D75F7"/>
    <w:rsid w:val="004D7D0B"/>
    <w:rsid w:val="004E09AF"/>
    <w:rsid w:val="004E19B4"/>
    <w:rsid w:val="004E61B9"/>
    <w:rsid w:val="004F2E07"/>
    <w:rsid w:val="004F63C0"/>
    <w:rsid w:val="005044FD"/>
    <w:rsid w:val="0050451D"/>
    <w:rsid w:val="00514708"/>
    <w:rsid w:val="00535F69"/>
    <w:rsid w:val="00542322"/>
    <w:rsid w:val="00546A2D"/>
    <w:rsid w:val="00567AC7"/>
    <w:rsid w:val="00575EE0"/>
    <w:rsid w:val="0058393C"/>
    <w:rsid w:val="00593FC4"/>
    <w:rsid w:val="0059696A"/>
    <w:rsid w:val="00597EC0"/>
    <w:rsid w:val="005A64D2"/>
    <w:rsid w:val="005A69E1"/>
    <w:rsid w:val="005B7DDA"/>
    <w:rsid w:val="005C4B90"/>
    <w:rsid w:val="005D0467"/>
    <w:rsid w:val="005D4F59"/>
    <w:rsid w:val="005D56EA"/>
    <w:rsid w:val="005E5913"/>
    <w:rsid w:val="005F3824"/>
    <w:rsid w:val="00607F41"/>
    <w:rsid w:val="00613329"/>
    <w:rsid w:val="0061733B"/>
    <w:rsid w:val="00622FC6"/>
    <w:rsid w:val="00641110"/>
    <w:rsid w:val="00646D8C"/>
    <w:rsid w:val="00664925"/>
    <w:rsid w:val="00666290"/>
    <w:rsid w:val="00667C62"/>
    <w:rsid w:val="00675603"/>
    <w:rsid w:val="00677DCD"/>
    <w:rsid w:val="00680D77"/>
    <w:rsid w:val="00686EBE"/>
    <w:rsid w:val="00691A77"/>
    <w:rsid w:val="00693226"/>
    <w:rsid w:val="006936CC"/>
    <w:rsid w:val="00696177"/>
    <w:rsid w:val="006A1F23"/>
    <w:rsid w:val="006A4372"/>
    <w:rsid w:val="006A6CFD"/>
    <w:rsid w:val="006C2C1E"/>
    <w:rsid w:val="006C5B40"/>
    <w:rsid w:val="006E2270"/>
    <w:rsid w:val="00711D38"/>
    <w:rsid w:val="00712286"/>
    <w:rsid w:val="00714A89"/>
    <w:rsid w:val="00723458"/>
    <w:rsid w:val="007266E8"/>
    <w:rsid w:val="007276E5"/>
    <w:rsid w:val="00727BD8"/>
    <w:rsid w:val="00732F0B"/>
    <w:rsid w:val="00734FEC"/>
    <w:rsid w:val="0073627E"/>
    <w:rsid w:val="007379EF"/>
    <w:rsid w:val="007446CC"/>
    <w:rsid w:val="007465DB"/>
    <w:rsid w:val="00754096"/>
    <w:rsid w:val="0076441C"/>
    <w:rsid w:val="00766A91"/>
    <w:rsid w:val="00771C94"/>
    <w:rsid w:val="00776B7C"/>
    <w:rsid w:val="0079348A"/>
    <w:rsid w:val="007973DC"/>
    <w:rsid w:val="007A031B"/>
    <w:rsid w:val="007B1960"/>
    <w:rsid w:val="007B3813"/>
    <w:rsid w:val="007C3005"/>
    <w:rsid w:val="007C7857"/>
    <w:rsid w:val="007D412F"/>
    <w:rsid w:val="007D5159"/>
    <w:rsid w:val="007E0F46"/>
    <w:rsid w:val="007E5C2E"/>
    <w:rsid w:val="00803D63"/>
    <w:rsid w:val="008056EB"/>
    <w:rsid w:val="0081042C"/>
    <w:rsid w:val="00810610"/>
    <w:rsid w:val="00811C87"/>
    <w:rsid w:val="00816C8E"/>
    <w:rsid w:val="0082089A"/>
    <w:rsid w:val="0082438A"/>
    <w:rsid w:val="008254AA"/>
    <w:rsid w:val="0082565F"/>
    <w:rsid w:val="00825B95"/>
    <w:rsid w:val="008368CC"/>
    <w:rsid w:val="00840A25"/>
    <w:rsid w:val="00864DBA"/>
    <w:rsid w:val="00866D4A"/>
    <w:rsid w:val="00886B57"/>
    <w:rsid w:val="00896661"/>
    <w:rsid w:val="008A0058"/>
    <w:rsid w:val="008A0191"/>
    <w:rsid w:val="008B0997"/>
    <w:rsid w:val="008B2122"/>
    <w:rsid w:val="008B4614"/>
    <w:rsid w:val="008C3758"/>
    <w:rsid w:val="008D3879"/>
    <w:rsid w:val="008D4941"/>
    <w:rsid w:val="008D77B3"/>
    <w:rsid w:val="008E0A36"/>
    <w:rsid w:val="008E1F43"/>
    <w:rsid w:val="008E792F"/>
    <w:rsid w:val="008F4320"/>
    <w:rsid w:val="008F5E87"/>
    <w:rsid w:val="00903F0C"/>
    <w:rsid w:val="00906000"/>
    <w:rsid w:val="00907FB4"/>
    <w:rsid w:val="00911FBD"/>
    <w:rsid w:val="00912C0B"/>
    <w:rsid w:val="009164E8"/>
    <w:rsid w:val="00941BBB"/>
    <w:rsid w:val="00945CE8"/>
    <w:rsid w:val="00950186"/>
    <w:rsid w:val="00950F4C"/>
    <w:rsid w:val="00952845"/>
    <w:rsid w:val="00956E19"/>
    <w:rsid w:val="0095790F"/>
    <w:rsid w:val="00965C5D"/>
    <w:rsid w:val="00966317"/>
    <w:rsid w:val="00966CF7"/>
    <w:rsid w:val="009731DB"/>
    <w:rsid w:val="0097497B"/>
    <w:rsid w:val="00980868"/>
    <w:rsid w:val="009813F2"/>
    <w:rsid w:val="00983708"/>
    <w:rsid w:val="00987528"/>
    <w:rsid w:val="00991B92"/>
    <w:rsid w:val="00991C57"/>
    <w:rsid w:val="00997090"/>
    <w:rsid w:val="0099745D"/>
    <w:rsid w:val="009A4822"/>
    <w:rsid w:val="009A5E6B"/>
    <w:rsid w:val="009A75F5"/>
    <w:rsid w:val="009B1760"/>
    <w:rsid w:val="009C2EC8"/>
    <w:rsid w:val="009C41EE"/>
    <w:rsid w:val="009C5FFB"/>
    <w:rsid w:val="009F01DF"/>
    <w:rsid w:val="009F035C"/>
    <w:rsid w:val="009F65FE"/>
    <w:rsid w:val="00A00592"/>
    <w:rsid w:val="00A0089B"/>
    <w:rsid w:val="00A04093"/>
    <w:rsid w:val="00A12A58"/>
    <w:rsid w:val="00A20CE9"/>
    <w:rsid w:val="00A26C3F"/>
    <w:rsid w:val="00A2774B"/>
    <w:rsid w:val="00A36048"/>
    <w:rsid w:val="00A360CB"/>
    <w:rsid w:val="00A36C7A"/>
    <w:rsid w:val="00A6006D"/>
    <w:rsid w:val="00A601A5"/>
    <w:rsid w:val="00A61C16"/>
    <w:rsid w:val="00A61EBC"/>
    <w:rsid w:val="00A649C9"/>
    <w:rsid w:val="00A66218"/>
    <w:rsid w:val="00A6671F"/>
    <w:rsid w:val="00A67B5D"/>
    <w:rsid w:val="00A73BE5"/>
    <w:rsid w:val="00A802D5"/>
    <w:rsid w:val="00A85DC5"/>
    <w:rsid w:val="00A86A57"/>
    <w:rsid w:val="00A92FCD"/>
    <w:rsid w:val="00A95F4D"/>
    <w:rsid w:val="00A962F7"/>
    <w:rsid w:val="00AA2E75"/>
    <w:rsid w:val="00AB2DB6"/>
    <w:rsid w:val="00AB5F9B"/>
    <w:rsid w:val="00AB701F"/>
    <w:rsid w:val="00AC0B1B"/>
    <w:rsid w:val="00AD1B68"/>
    <w:rsid w:val="00AD31C3"/>
    <w:rsid w:val="00AD5143"/>
    <w:rsid w:val="00AD682B"/>
    <w:rsid w:val="00AE03EA"/>
    <w:rsid w:val="00AE3F64"/>
    <w:rsid w:val="00AE6AC6"/>
    <w:rsid w:val="00AF0F41"/>
    <w:rsid w:val="00AF4B04"/>
    <w:rsid w:val="00B01C6E"/>
    <w:rsid w:val="00B23955"/>
    <w:rsid w:val="00B304F3"/>
    <w:rsid w:val="00B32D76"/>
    <w:rsid w:val="00B46FBC"/>
    <w:rsid w:val="00B479BA"/>
    <w:rsid w:val="00B505C6"/>
    <w:rsid w:val="00B705F2"/>
    <w:rsid w:val="00B7416A"/>
    <w:rsid w:val="00B81576"/>
    <w:rsid w:val="00B831B6"/>
    <w:rsid w:val="00B83802"/>
    <w:rsid w:val="00B862DD"/>
    <w:rsid w:val="00B91460"/>
    <w:rsid w:val="00B96218"/>
    <w:rsid w:val="00BC1DB9"/>
    <w:rsid w:val="00BF1D69"/>
    <w:rsid w:val="00BF21EC"/>
    <w:rsid w:val="00BF2AEF"/>
    <w:rsid w:val="00BF2B62"/>
    <w:rsid w:val="00BF3CF6"/>
    <w:rsid w:val="00C06FAC"/>
    <w:rsid w:val="00C1153E"/>
    <w:rsid w:val="00C131B2"/>
    <w:rsid w:val="00C133B8"/>
    <w:rsid w:val="00C13E34"/>
    <w:rsid w:val="00C14E65"/>
    <w:rsid w:val="00C16EF1"/>
    <w:rsid w:val="00C20741"/>
    <w:rsid w:val="00C266CF"/>
    <w:rsid w:val="00C26C42"/>
    <w:rsid w:val="00C33018"/>
    <w:rsid w:val="00C35E1B"/>
    <w:rsid w:val="00C376A0"/>
    <w:rsid w:val="00C45976"/>
    <w:rsid w:val="00C5295A"/>
    <w:rsid w:val="00C56DC3"/>
    <w:rsid w:val="00C621A2"/>
    <w:rsid w:val="00C810FC"/>
    <w:rsid w:val="00C816E7"/>
    <w:rsid w:val="00C91858"/>
    <w:rsid w:val="00C92B28"/>
    <w:rsid w:val="00C955E7"/>
    <w:rsid w:val="00CB3085"/>
    <w:rsid w:val="00CB6247"/>
    <w:rsid w:val="00CB776A"/>
    <w:rsid w:val="00CC5E10"/>
    <w:rsid w:val="00CD1940"/>
    <w:rsid w:val="00CD2E9B"/>
    <w:rsid w:val="00CE3A57"/>
    <w:rsid w:val="00CE6C8E"/>
    <w:rsid w:val="00CE74FE"/>
    <w:rsid w:val="00CF0A1C"/>
    <w:rsid w:val="00CF2A49"/>
    <w:rsid w:val="00CF639B"/>
    <w:rsid w:val="00D01585"/>
    <w:rsid w:val="00D178B2"/>
    <w:rsid w:val="00D23096"/>
    <w:rsid w:val="00D23C5D"/>
    <w:rsid w:val="00D34AA0"/>
    <w:rsid w:val="00D53580"/>
    <w:rsid w:val="00D546B7"/>
    <w:rsid w:val="00D549B6"/>
    <w:rsid w:val="00D70E9E"/>
    <w:rsid w:val="00D841A5"/>
    <w:rsid w:val="00D93805"/>
    <w:rsid w:val="00DA2751"/>
    <w:rsid w:val="00DA6ED3"/>
    <w:rsid w:val="00DA7313"/>
    <w:rsid w:val="00DC05BC"/>
    <w:rsid w:val="00DC6C11"/>
    <w:rsid w:val="00DD061C"/>
    <w:rsid w:val="00DD23B6"/>
    <w:rsid w:val="00DF01C2"/>
    <w:rsid w:val="00E02F67"/>
    <w:rsid w:val="00E0653A"/>
    <w:rsid w:val="00E10C79"/>
    <w:rsid w:val="00E1167B"/>
    <w:rsid w:val="00E146AB"/>
    <w:rsid w:val="00E34473"/>
    <w:rsid w:val="00E35388"/>
    <w:rsid w:val="00E41F53"/>
    <w:rsid w:val="00E442BC"/>
    <w:rsid w:val="00E50277"/>
    <w:rsid w:val="00E50F37"/>
    <w:rsid w:val="00E522E8"/>
    <w:rsid w:val="00E61175"/>
    <w:rsid w:val="00E72594"/>
    <w:rsid w:val="00E74939"/>
    <w:rsid w:val="00E75651"/>
    <w:rsid w:val="00E760CA"/>
    <w:rsid w:val="00E94EE5"/>
    <w:rsid w:val="00E97A79"/>
    <w:rsid w:val="00EA7237"/>
    <w:rsid w:val="00EB61FF"/>
    <w:rsid w:val="00EC6FD1"/>
    <w:rsid w:val="00EE2268"/>
    <w:rsid w:val="00EE2487"/>
    <w:rsid w:val="00EE6582"/>
    <w:rsid w:val="00EF64E1"/>
    <w:rsid w:val="00F05F72"/>
    <w:rsid w:val="00F20388"/>
    <w:rsid w:val="00F23656"/>
    <w:rsid w:val="00F24D9E"/>
    <w:rsid w:val="00F25203"/>
    <w:rsid w:val="00F316DC"/>
    <w:rsid w:val="00F44F03"/>
    <w:rsid w:val="00F523D4"/>
    <w:rsid w:val="00F56B82"/>
    <w:rsid w:val="00F66A65"/>
    <w:rsid w:val="00F72561"/>
    <w:rsid w:val="00F74C43"/>
    <w:rsid w:val="00F77092"/>
    <w:rsid w:val="00FA0E72"/>
    <w:rsid w:val="00FA2CF2"/>
    <w:rsid w:val="00FA7750"/>
    <w:rsid w:val="00FB3E3D"/>
    <w:rsid w:val="00FB55A0"/>
    <w:rsid w:val="00FC6B15"/>
    <w:rsid w:val="00FD358B"/>
    <w:rsid w:val="00FD6245"/>
    <w:rsid w:val="00FE130E"/>
    <w:rsid w:val="00FE2707"/>
    <w:rsid w:val="00FF0FB7"/>
    <w:rsid w:val="00FF15E8"/>
    <w:rsid w:val="00FF1921"/>
    <w:rsid w:val="00FF39DC"/>
    <w:rsid w:val="00FF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EBFCB"/>
  <w15:docId w15:val="{EB12B953-372A-4F48-A735-DA31E0F0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nhideWhenUsed/>
    <w:rsid w:val="00825B95"/>
    <w:rPr>
      <w:color w:val="0000FF" w:themeColor="hyperlink"/>
      <w:u w:val="single"/>
    </w:rPr>
  </w:style>
  <w:style w:type="paragraph" w:styleId="NormalWeb">
    <w:name w:val="Normal (Web)"/>
    <w:basedOn w:val="Normal"/>
    <w:uiPriority w:val="99"/>
    <w:semiHidden/>
    <w:unhideWhenUsed/>
    <w:rsid w:val="00096C86"/>
    <w:pPr>
      <w:widowControl/>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778838761">
      <w:bodyDiv w:val="1"/>
      <w:marLeft w:val="0"/>
      <w:marRight w:val="0"/>
      <w:marTop w:val="0"/>
      <w:marBottom w:val="0"/>
      <w:divBdr>
        <w:top w:val="none" w:sz="0" w:space="0" w:color="auto"/>
        <w:left w:val="none" w:sz="0" w:space="0" w:color="auto"/>
        <w:bottom w:val="none" w:sz="0" w:space="0" w:color="auto"/>
        <w:right w:val="none" w:sz="0" w:space="0" w:color="auto"/>
      </w:divBdr>
    </w:div>
    <w:div w:id="1280602865">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1738867404">
      <w:bodyDiv w:val="1"/>
      <w:marLeft w:val="0"/>
      <w:marRight w:val="0"/>
      <w:marTop w:val="0"/>
      <w:marBottom w:val="0"/>
      <w:divBdr>
        <w:top w:val="none" w:sz="0" w:space="0" w:color="auto"/>
        <w:left w:val="none" w:sz="0" w:space="0" w:color="auto"/>
        <w:bottom w:val="none" w:sz="0" w:space="0" w:color="auto"/>
        <w:right w:val="none" w:sz="0" w:space="0" w:color="auto"/>
      </w:divBdr>
    </w:div>
    <w:div w:id="20717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980</Words>
  <Characters>5030</Characters>
  <Application>Microsoft Office Word</Application>
  <DocSecurity>0</DocSecurity>
  <Lines>147</Lines>
  <Paragraphs>95</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County</dc:creator>
  <cp:lastModifiedBy>Heather Blair</cp:lastModifiedBy>
  <cp:revision>7</cp:revision>
  <cp:lastPrinted>2024-06-18T20:34:00Z</cp:lastPrinted>
  <dcterms:created xsi:type="dcterms:W3CDTF">2024-06-20T14:32:00Z</dcterms:created>
  <dcterms:modified xsi:type="dcterms:W3CDTF">2024-06-20T16:06:00Z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486729bdc28af2184d8ae650ff50ab2266a46b277a5bac438bd5cb1d035ac111</vt:lpwstr>
  </property>
</Properties>
</file>