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B172F" w14:textId="4862EFAA" w:rsidR="00EE3DD9" w:rsidRPr="003425DE" w:rsidRDefault="00EE3DD9" w:rsidP="00346ABE">
      <w:pPr>
        <w:widowControl/>
        <w:rPr>
          <w:rFonts w:cs="Arial"/>
          <w:b/>
          <w:sz w:val="22"/>
          <w:szCs w:val="22"/>
        </w:rPr>
      </w:pPr>
      <w:r w:rsidRPr="003425DE">
        <w:rPr>
          <w:rFonts w:ascii="Courier New" w:hAnsi="Courier New"/>
          <w:b/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A22E2D" wp14:editId="56E4141E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7152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71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0372" w14:textId="77777777" w:rsidR="00EE3DD9" w:rsidRPr="00754096" w:rsidRDefault="00EE3DD9" w:rsidP="00EE3DD9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308013E4" w14:textId="77777777" w:rsidR="00EE3DD9" w:rsidRPr="00754096" w:rsidRDefault="00EE3DD9" w:rsidP="00EE3DD9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-202</w:t>
                            </w:r>
                            <w:r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3C87E5C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85BB02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596427C6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7256ADEB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025B0C28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79EE10B4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D03AFBF" w14:textId="77777777" w:rsidR="00EE3DD9" w:rsidRPr="00754096" w:rsidRDefault="00EE3DD9" w:rsidP="00EE3DD9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517A0196" w14:textId="77777777" w:rsidR="00EE3DD9" w:rsidRPr="00754096" w:rsidRDefault="00EE3DD9" w:rsidP="00EE3DD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509BB11B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p w14:paraId="7FE63BEF" w14:textId="77777777" w:rsidR="00EE3DD9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969 6341</w:t>
                            </w:r>
                          </w:p>
                          <w:p w14:paraId="3E964BF1" w14:textId="77777777" w:rsidR="00EE3DD9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26EC29CE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4D0C81B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73D997C1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7D9FC97C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76019C58" w14:textId="77777777" w:rsidR="00EE3DD9" w:rsidRPr="00754096" w:rsidRDefault="00EE3DD9" w:rsidP="00EE3DD9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6D7D76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116E5E0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52194E4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2FDD4560" w14:textId="77777777" w:rsidR="00EE3DD9" w:rsidRPr="00945CE8" w:rsidRDefault="00EE3DD9" w:rsidP="00EE3DD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(517)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6BB3B35" w14:textId="77777777" w:rsidR="00EE3DD9" w:rsidRPr="00754096" w:rsidRDefault="00EE3DD9" w:rsidP="00EE3DD9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7DB3718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5FDD819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4FC05617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0B395F6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240 7921</w:t>
                            </w:r>
                          </w:p>
                          <w:p w14:paraId="248CBD89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464FE8F7" w14:textId="77777777" w:rsidR="00EE3DD9" w:rsidRPr="00DD061C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02A92E6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Patrick Jacuzzo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F665474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2024)</w:t>
                            </w:r>
                          </w:p>
                          <w:p w14:paraId="03C2A59C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Marquette County</w:t>
                            </w:r>
                          </w:p>
                          <w:p w14:paraId="5D581661" w14:textId="77777777" w:rsidR="00EE3DD9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475-4195</w:t>
                            </w:r>
                          </w:p>
                          <w:p w14:paraId="175F76BC" w14:textId="77777777" w:rsidR="00EE3DD9" w:rsidRPr="008368CC" w:rsidRDefault="00EE3DD9" w:rsidP="00EE3DD9">
                            <w:pPr>
                              <w:rPr>
                                <w:rFonts w:ascii="Tahoma" w:hAnsi="Tahoma" w:cs="Tahoma"/>
                                <w:snapToGrid/>
                                <w:sz w:val="20"/>
                              </w:rPr>
                            </w:pPr>
                          </w:p>
                          <w:p w14:paraId="445AC89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Steve King </w:t>
                            </w:r>
                          </w:p>
                          <w:p w14:paraId="69CD13F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2024)</w:t>
                            </w:r>
                          </w:p>
                          <w:p w14:paraId="7B844B96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1D54BDAB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(989) 773 5921</w:t>
                            </w:r>
                          </w:p>
                          <w:p w14:paraId="56FD0C7B" w14:textId="77777777" w:rsidR="00EE3DD9" w:rsidRDefault="00EE3DD9" w:rsidP="00EE3DD9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44D4AFD6" w14:textId="77777777" w:rsidR="00EE3DD9" w:rsidRPr="00754096" w:rsidRDefault="00EE3DD9" w:rsidP="00EE3DD9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2E6A86D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47C31D9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235270D6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2CBF92D1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4C7023EE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051F50A9" w14:textId="77777777" w:rsidR="00EE3DD9" w:rsidRPr="00754096" w:rsidRDefault="00EE3DD9" w:rsidP="00EE3DD9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D6605C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6DF8D82B" w14:textId="77777777" w:rsidR="00EE3DD9" w:rsidRPr="007E0F46" w:rsidRDefault="00EE3DD9" w:rsidP="00EE3DD9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7E89D5E4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08DF77CE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03C39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2B72988C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66530AE6" w14:textId="77777777" w:rsidR="00EE3DD9" w:rsidRPr="007E0F46" w:rsidRDefault="00EE3DD9" w:rsidP="00EE3DD9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D611A1" w14:textId="77777777" w:rsidR="00EE3DD9" w:rsidRPr="007E0F46" w:rsidRDefault="00EE3DD9" w:rsidP="00EE3DD9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16F1738" w14:textId="77777777" w:rsidR="00EE3DD9" w:rsidRPr="007E0F46" w:rsidRDefault="00EE3DD9" w:rsidP="00EE3DD9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3DDA8EFE" w14:textId="77777777" w:rsidR="00EE3DD9" w:rsidRDefault="00EE3DD9" w:rsidP="00EE3DD9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04AC8357" w14:textId="77777777" w:rsidR="00EE3DD9" w:rsidRDefault="00EE3DD9" w:rsidP="00EE3DD9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693744A5" w14:textId="77777777" w:rsidR="00EE3DD9" w:rsidRDefault="00EE3DD9" w:rsidP="00EE3DD9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085155F2" w14:textId="77777777" w:rsidR="00EE3DD9" w:rsidRDefault="00EE3DD9" w:rsidP="00EE3DD9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335ADCE3" w14:textId="77777777" w:rsidR="00EE3DD9" w:rsidRDefault="00EE3DD9" w:rsidP="00EE3DD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FD8BE3E" w14:textId="77777777" w:rsidR="00EE3DD9" w:rsidRDefault="00EE3DD9" w:rsidP="00EE3DD9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790718D3" w14:textId="77777777" w:rsidR="00EE3DD9" w:rsidRDefault="00EE3DD9" w:rsidP="00EE3DD9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22E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1.8pt;margin-top:14.65pt;width:123pt;height:607.5pt;z-index:-2516572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" filled="f" stroked="f">
                <v:textbox>
                  <w:txbxContent>
                    <w:p w14:paraId="5BBB0372" w14:textId="77777777" w:rsidR="00EE3DD9" w:rsidRPr="00754096" w:rsidRDefault="00EE3DD9" w:rsidP="00EE3DD9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308013E4" w14:textId="77777777" w:rsidR="00EE3DD9" w:rsidRPr="00754096" w:rsidRDefault="00EE3DD9" w:rsidP="00EE3DD9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202</w:t>
                      </w:r>
                      <w:r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-202</w:t>
                      </w:r>
                      <w:r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</w:p>
                    <w:p w14:paraId="3C87E5C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85BB02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596427C6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7256ADEB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025B0C28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79EE10B4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D03AFBF" w14:textId="77777777" w:rsidR="00EE3DD9" w:rsidRPr="00754096" w:rsidRDefault="00EE3DD9" w:rsidP="00EE3DD9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517A0196" w14:textId="77777777" w:rsidR="00EE3DD9" w:rsidRPr="00754096" w:rsidRDefault="00EE3DD9" w:rsidP="00EE3DD9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509BB11B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Calhoun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p w14:paraId="7FE63BEF" w14:textId="77777777" w:rsidR="00EE3DD9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969 6341</w:t>
                      </w:r>
                    </w:p>
                    <w:p w14:paraId="3E964BF1" w14:textId="77777777" w:rsidR="00EE3DD9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26EC29CE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4D0C81B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73D997C1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7D9FC97C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76019C58" w14:textId="77777777" w:rsidR="00EE3DD9" w:rsidRPr="00754096" w:rsidRDefault="00EE3DD9" w:rsidP="00EE3DD9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6D7D76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116E5E0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52194E4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2FDD4560" w14:textId="77777777" w:rsidR="00EE3DD9" w:rsidRPr="00945CE8" w:rsidRDefault="00EE3DD9" w:rsidP="00EE3DD9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(517)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6BB3B35" w14:textId="77777777" w:rsidR="00EE3DD9" w:rsidRPr="00754096" w:rsidRDefault="00EE3DD9" w:rsidP="00EE3DD9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67DB3718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5FDD819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4FC05617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0B395F6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240 7921</w:t>
                      </w:r>
                    </w:p>
                    <w:p w14:paraId="248CBD89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464FE8F7" w14:textId="77777777" w:rsidR="00EE3DD9" w:rsidRPr="00DD061C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02A92E6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Patrick Jacuzzo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F665474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2024)</w:t>
                      </w:r>
                    </w:p>
                    <w:p w14:paraId="03C2A59C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Marquette County</w:t>
                      </w:r>
                    </w:p>
                    <w:p w14:paraId="5D581661" w14:textId="77777777" w:rsidR="00EE3DD9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475-4195</w:t>
                      </w:r>
                    </w:p>
                    <w:p w14:paraId="175F76BC" w14:textId="77777777" w:rsidR="00EE3DD9" w:rsidRPr="008368CC" w:rsidRDefault="00EE3DD9" w:rsidP="00EE3DD9">
                      <w:pPr>
                        <w:rPr>
                          <w:rFonts w:ascii="Tahoma" w:hAnsi="Tahoma" w:cs="Tahoma"/>
                          <w:snapToGrid/>
                          <w:sz w:val="20"/>
                        </w:rPr>
                      </w:pPr>
                    </w:p>
                    <w:p w14:paraId="445AC89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Steve King </w:t>
                      </w:r>
                    </w:p>
                    <w:p w14:paraId="69CD13F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2024)</w:t>
                      </w:r>
                    </w:p>
                    <w:p w14:paraId="7B844B96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1D54BDAB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(989) 773 5921</w:t>
                      </w:r>
                    </w:p>
                    <w:p w14:paraId="56FD0C7B" w14:textId="77777777" w:rsidR="00EE3DD9" w:rsidRDefault="00EE3DD9" w:rsidP="00EE3DD9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44D4AFD6" w14:textId="77777777" w:rsidR="00EE3DD9" w:rsidRPr="00754096" w:rsidRDefault="00EE3DD9" w:rsidP="00EE3DD9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2E6A86D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47C31D9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235270D6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2CBF92D1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4C7023EE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051F50A9" w14:textId="77777777" w:rsidR="00EE3DD9" w:rsidRPr="00754096" w:rsidRDefault="00EE3DD9" w:rsidP="00EE3DD9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D6605C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6DF8D82B" w14:textId="77777777" w:rsidR="00EE3DD9" w:rsidRPr="007E0F46" w:rsidRDefault="00EE3DD9" w:rsidP="00EE3DD9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7E89D5E4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08DF77CE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03C39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2B72988C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66530AE6" w14:textId="77777777" w:rsidR="00EE3DD9" w:rsidRPr="007E0F46" w:rsidRDefault="00EE3DD9" w:rsidP="00EE3DD9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D611A1" w14:textId="77777777" w:rsidR="00EE3DD9" w:rsidRPr="007E0F46" w:rsidRDefault="00EE3DD9" w:rsidP="00EE3DD9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16F1738" w14:textId="77777777" w:rsidR="00EE3DD9" w:rsidRPr="007E0F46" w:rsidRDefault="00EE3DD9" w:rsidP="00EE3DD9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3DDA8EFE" w14:textId="77777777" w:rsidR="00EE3DD9" w:rsidRDefault="00EE3DD9" w:rsidP="00EE3DD9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04AC8357" w14:textId="77777777" w:rsidR="00EE3DD9" w:rsidRDefault="00EE3DD9" w:rsidP="00EE3DD9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693744A5" w14:textId="77777777" w:rsidR="00EE3DD9" w:rsidRDefault="00EE3DD9" w:rsidP="00EE3DD9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085155F2" w14:textId="77777777" w:rsidR="00EE3DD9" w:rsidRDefault="00EE3DD9" w:rsidP="00EE3DD9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335ADCE3" w14:textId="77777777" w:rsidR="00EE3DD9" w:rsidRDefault="00EE3DD9" w:rsidP="00EE3DD9">
                      <w:pPr>
                        <w:rPr>
                          <w:sz w:val="16"/>
                        </w:rPr>
                      </w:pPr>
                    </w:p>
                    <w:p w14:paraId="3FD8BE3E" w14:textId="77777777" w:rsidR="00EE3DD9" w:rsidRDefault="00EE3DD9" w:rsidP="00EE3DD9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790718D3" w14:textId="77777777" w:rsidR="00EE3DD9" w:rsidRDefault="00EE3DD9" w:rsidP="00EE3DD9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3521A" w14:textId="16913B0E" w:rsidR="00346ABE" w:rsidRPr="00120CEC" w:rsidRDefault="00346ABE" w:rsidP="00346ABE">
      <w:pPr>
        <w:widowControl/>
        <w:tabs>
          <w:tab w:val="left" w:pos="90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</w:t>
      </w:r>
      <w:r>
        <w:rPr>
          <w:rFonts w:cs="Arial"/>
          <w:b/>
          <w:sz w:val="22"/>
          <w:szCs w:val="22"/>
        </w:rPr>
        <w:t>A</w:t>
      </w:r>
      <w:r w:rsidRPr="00120CEC">
        <w:rPr>
          <w:rFonts w:cs="Arial"/>
          <w:b/>
          <w:sz w:val="22"/>
          <w:szCs w:val="22"/>
        </w:rPr>
        <w:t xml:space="preserve">LEHA </w:t>
      </w:r>
      <w:r>
        <w:rPr>
          <w:rFonts w:cs="Arial"/>
          <w:b/>
          <w:sz w:val="22"/>
          <w:szCs w:val="22"/>
        </w:rPr>
        <w:t xml:space="preserve">Business </w:t>
      </w:r>
      <w:r w:rsidRPr="00120CEC">
        <w:rPr>
          <w:rFonts w:cs="Arial"/>
          <w:b/>
          <w:sz w:val="22"/>
          <w:szCs w:val="22"/>
        </w:rPr>
        <w:t>Meeting</w:t>
      </w:r>
    </w:p>
    <w:p w14:paraId="38317B20" w14:textId="7F474BC0" w:rsidR="00346ABE" w:rsidRDefault="00346ABE" w:rsidP="00346ABE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EH Director’s Conference</w:t>
      </w:r>
    </w:p>
    <w:p w14:paraId="3381AFFA" w14:textId="77F42284" w:rsidR="009722A7" w:rsidRDefault="009722A7" w:rsidP="00346ABE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DNR RAM Conference Center</w:t>
      </w:r>
    </w:p>
    <w:p w14:paraId="5D4D3FA2" w14:textId="18625E92" w:rsidR="00346ABE" w:rsidRDefault="00346ABE" w:rsidP="00346ABE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t xml:space="preserve"> </w:t>
      </w:r>
      <w:r>
        <w:rPr>
          <w:rFonts w:cs="Arial"/>
          <w:b/>
          <w:sz w:val="20"/>
        </w:rPr>
        <w:t>September 1</w:t>
      </w:r>
      <w:r w:rsidR="009722A7">
        <w:rPr>
          <w:rFonts w:cs="Arial"/>
          <w:b/>
          <w:sz w:val="20"/>
        </w:rPr>
        <w:t>8</w:t>
      </w:r>
      <w:r w:rsidRPr="00120CEC">
        <w:rPr>
          <w:rFonts w:cs="Arial"/>
          <w:b/>
          <w:sz w:val="20"/>
        </w:rPr>
        <w:t xml:space="preserve">, </w:t>
      </w:r>
      <w:proofErr w:type="gramStart"/>
      <w:r w:rsidRPr="00120CEC">
        <w:rPr>
          <w:rFonts w:cs="Arial"/>
          <w:b/>
          <w:sz w:val="20"/>
        </w:rPr>
        <w:t>202</w:t>
      </w:r>
      <w:r w:rsidR="009722A7">
        <w:rPr>
          <w:rFonts w:cs="Arial"/>
          <w:b/>
          <w:sz w:val="20"/>
        </w:rPr>
        <w:t>4</w:t>
      </w:r>
      <w:proofErr w:type="gramEnd"/>
      <w:r w:rsidR="009722A7">
        <w:rPr>
          <w:rFonts w:cs="Arial"/>
          <w:b/>
          <w:sz w:val="20"/>
        </w:rPr>
        <w:t xml:space="preserve"> </w:t>
      </w:r>
      <w:r w:rsidRPr="00120CEC">
        <w:rPr>
          <w:rFonts w:cs="Arial"/>
          <w:b/>
          <w:sz w:val="20"/>
        </w:rPr>
        <w:t xml:space="preserve">| </w:t>
      </w:r>
      <w:r>
        <w:rPr>
          <w:rFonts w:cs="Arial"/>
          <w:b/>
          <w:sz w:val="20"/>
        </w:rPr>
        <w:t>4:00</w:t>
      </w:r>
      <w:r w:rsidRPr="00120CEC">
        <w:rPr>
          <w:rFonts w:cs="Arial"/>
          <w:b/>
          <w:sz w:val="20"/>
        </w:rPr>
        <w:t xml:space="preserve"> – </w:t>
      </w:r>
      <w:r>
        <w:rPr>
          <w:rFonts w:cs="Arial"/>
          <w:b/>
          <w:sz w:val="20"/>
        </w:rPr>
        <w:t>5</w:t>
      </w:r>
      <w:r w:rsidRPr="00120CEC">
        <w:rPr>
          <w:rFonts w:cs="Arial"/>
          <w:b/>
          <w:sz w:val="20"/>
        </w:rPr>
        <w:t>:00 PM</w:t>
      </w:r>
    </w:p>
    <w:p w14:paraId="38ADFE2A" w14:textId="77777777" w:rsidR="003C4317" w:rsidRDefault="003C4317" w:rsidP="00346ABE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</w:p>
    <w:p w14:paraId="778F0EDA" w14:textId="4AC319AC" w:rsidR="00346ABE" w:rsidRDefault="003C4317" w:rsidP="00346ABE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NO VIRTUAL OPTION - IN PERSON ONLY</w:t>
      </w:r>
    </w:p>
    <w:p w14:paraId="3F521381" w14:textId="77777777" w:rsidR="003C4317" w:rsidRDefault="003C4317" w:rsidP="00346ABE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</w:p>
    <w:p w14:paraId="4639BBB4" w14:textId="77777777" w:rsidR="00346ABE" w:rsidRPr="00120CEC" w:rsidRDefault="00346ABE" w:rsidP="00346ABE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AGENDA</w:t>
      </w:r>
    </w:p>
    <w:p w14:paraId="2FE2C1A2" w14:textId="77777777" w:rsidR="00346ABE" w:rsidRPr="007D5159" w:rsidRDefault="00346ABE" w:rsidP="00346ABE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  <w:r w:rsidRPr="007D5159">
        <w:rPr>
          <w:rFonts w:cs="Arial"/>
          <w:color w:val="252424"/>
          <w:sz w:val="22"/>
          <w:szCs w:val="22"/>
        </w:rPr>
        <w:tab/>
        <w:t xml:space="preserve">    </w:t>
      </w:r>
    </w:p>
    <w:p w14:paraId="292B2424" w14:textId="77777777" w:rsidR="00346ABE" w:rsidRPr="00CC0BB4" w:rsidRDefault="00346ABE" w:rsidP="00346ABE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Call to Order/Roll Call </w:t>
      </w:r>
      <w:r w:rsidRPr="00CC0BB4">
        <w:rPr>
          <w:rFonts w:cs="Arial"/>
          <w:sz w:val="20"/>
        </w:rPr>
        <w:tab/>
      </w:r>
    </w:p>
    <w:p w14:paraId="77164D12" w14:textId="77777777" w:rsidR="00346ABE" w:rsidRPr="00CC0BB4" w:rsidRDefault="00346ABE" w:rsidP="00346ABE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2D979D22" w14:textId="77777777" w:rsidR="00346ABE" w:rsidRPr="00CC0BB4" w:rsidRDefault="00346ABE" w:rsidP="00346ABE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Approval of the Agenda</w:t>
      </w:r>
      <w:r w:rsidRPr="00CC0BB4">
        <w:rPr>
          <w:rFonts w:cs="Arial"/>
          <w:sz w:val="20"/>
        </w:rPr>
        <w:tab/>
      </w:r>
      <w:r w:rsidRPr="00CC0BB4">
        <w:rPr>
          <w:rFonts w:cs="Arial"/>
          <w:sz w:val="20"/>
        </w:rPr>
        <w:tab/>
      </w:r>
    </w:p>
    <w:p w14:paraId="2C73E2EA" w14:textId="77777777" w:rsidR="00346ABE" w:rsidRPr="00CC0BB4" w:rsidRDefault="00346ABE" w:rsidP="00346ABE">
      <w:pPr>
        <w:pStyle w:val="ListParagraph"/>
        <w:spacing w:line="200" w:lineRule="exact"/>
        <w:rPr>
          <w:rFonts w:cs="Arial"/>
          <w:sz w:val="20"/>
        </w:rPr>
      </w:pPr>
    </w:p>
    <w:p w14:paraId="74D5025F" w14:textId="77777777" w:rsidR="00346ABE" w:rsidRPr="00CC0BB4" w:rsidRDefault="00346ABE" w:rsidP="00346ABE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Approval of Minutes </w:t>
      </w:r>
    </w:p>
    <w:p w14:paraId="2AC8EEC6" w14:textId="77777777" w:rsidR="00346ABE" w:rsidRPr="00EF76EB" w:rsidRDefault="00346ABE" w:rsidP="00346ABE">
      <w:pPr>
        <w:widowControl/>
        <w:spacing w:line="200" w:lineRule="exact"/>
        <w:textAlignment w:val="baseline"/>
        <w:rPr>
          <w:rFonts w:cs="Arial"/>
          <w:sz w:val="20"/>
        </w:rPr>
      </w:pPr>
    </w:p>
    <w:p w14:paraId="797CE9EF" w14:textId="77777777" w:rsidR="00346ABE" w:rsidRPr="00CC0BB4" w:rsidRDefault="00346ABE" w:rsidP="00346ABE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MALPH Report </w:t>
      </w:r>
    </w:p>
    <w:p w14:paraId="48276505" w14:textId="77777777" w:rsidR="00346ABE" w:rsidRPr="00CC0BB4" w:rsidRDefault="00346ABE" w:rsidP="00346ABE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2A5B3993" w14:textId="77777777" w:rsidR="00346ABE" w:rsidRDefault="00346ABE" w:rsidP="00346ABE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MEHA Report </w:t>
      </w:r>
    </w:p>
    <w:p w14:paraId="08BC7E31" w14:textId="77777777" w:rsidR="00346ABE" w:rsidRPr="00317236" w:rsidRDefault="00346ABE" w:rsidP="00346ABE">
      <w:pPr>
        <w:pStyle w:val="ListParagraph"/>
        <w:rPr>
          <w:rFonts w:cs="Arial"/>
          <w:sz w:val="20"/>
        </w:rPr>
      </w:pPr>
    </w:p>
    <w:p w14:paraId="4241E3B6" w14:textId="77777777" w:rsidR="00346ABE" w:rsidRDefault="00346ABE" w:rsidP="00346ABE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sz w:val="20"/>
        </w:rPr>
      </w:pPr>
      <w:r>
        <w:rPr>
          <w:rFonts w:cs="Arial"/>
          <w:sz w:val="20"/>
        </w:rPr>
        <w:t>Election of Officers</w:t>
      </w:r>
    </w:p>
    <w:p w14:paraId="74C982A6" w14:textId="77777777" w:rsidR="00346ABE" w:rsidRPr="00BD72EE" w:rsidRDefault="00346ABE" w:rsidP="00346ABE">
      <w:pPr>
        <w:pStyle w:val="ListParagraph"/>
        <w:rPr>
          <w:rFonts w:cs="Arial"/>
          <w:sz w:val="20"/>
        </w:rPr>
      </w:pPr>
    </w:p>
    <w:p w14:paraId="71A609B8" w14:textId="77777777" w:rsidR="00346ABE" w:rsidRPr="00317236" w:rsidRDefault="00346ABE" w:rsidP="00346ABE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sz w:val="20"/>
        </w:rPr>
      </w:pPr>
      <w:r>
        <w:rPr>
          <w:rFonts w:cs="Arial"/>
          <w:sz w:val="20"/>
        </w:rPr>
        <w:t>Awards</w:t>
      </w:r>
    </w:p>
    <w:p w14:paraId="09CFDBF2" w14:textId="77777777" w:rsidR="00346ABE" w:rsidRPr="001C0972" w:rsidRDefault="00346ABE" w:rsidP="00346ABE">
      <w:pPr>
        <w:snapToGrid w:val="0"/>
        <w:ind w:left="1080"/>
        <w:rPr>
          <w:rFonts w:cs="Arial"/>
          <w:sz w:val="20"/>
        </w:rPr>
      </w:pPr>
    </w:p>
    <w:p w14:paraId="06358F63" w14:textId="77777777" w:rsidR="00346ABE" w:rsidRPr="00CC0BB4" w:rsidRDefault="00346ABE" w:rsidP="00346ABE">
      <w:pPr>
        <w:pStyle w:val="ListParagraph"/>
        <w:numPr>
          <w:ilvl w:val="0"/>
          <w:numId w:val="1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Officer Reports</w:t>
      </w:r>
    </w:p>
    <w:p w14:paraId="4FCA6C7B" w14:textId="77777777" w:rsidR="00346ABE" w:rsidRPr="00CC0BB4" w:rsidRDefault="00346ABE" w:rsidP="00346ABE">
      <w:pPr>
        <w:pStyle w:val="ListParagraph"/>
        <w:numPr>
          <w:ilvl w:val="1"/>
          <w:numId w:val="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President’s Report </w:t>
      </w:r>
    </w:p>
    <w:p w14:paraId="10030ED2" w14:textId="3B68C7AB" w:rsidR="0069681B" w:rsidRPr="00671AF0" w:rsidRDefault="00346ABE" w:rsidP="0069681B">
      <w:pPr>
        <w:pStyle w:val="ListParagraph"/>
        <w:numPr>
          <w:ilvl w:val="1"/>
          <w:numId w:val="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Treasurer’s Report </w:t>
      </w:r>
    </w:p>
    <w:p w14:paraId="466893E3" w14:textId="77777777" w:rsidR="00346ABE" w:rsidRPr="00CC0BB4" w:rsidRDefault="00346ABE" w:rsidP="00346ABE">
      <w:pPr>
        <w:pStyle w:val="ListParagraph"/>
        <w:snapToGrid w:val="0"/>
        <w:ind w:left="1440"/>
        <w:rPr>
          <w:rFonts w:cs="Arial"/>
          <w:sz w:val="20"/>
        </w:rPr>
      </w:pPr>
    </w:p>
    <w:p w14:paraId="3DC0AFAE" w14:textId="77777777" w:rsidR="00671AF0" w:rsidRPr="00C91858" w:rsidRDefault="00671AF0" w:rsidP="00671AF0">
      <w:pPr>
        <w:pStyle w:val="ListParagraph"/>
        <w:numPr>
          <w:ilvl w:val="0"/>
          <w:numId w:val="1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Committee Reports</w:t>
      </w:r>
    </w:p>
    <w:p w14:paraId="242087C5" w14:textId="77777777" w:rsidR="00671AF0" w:rsidRPr="00C91858" w:rsidRDefault="00671AF0" w:rsidP="00671AF0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Food (Claudia Terrell)</w:t>
      </w:r>
    </w:p>
    <w:p w14:paraId="0F055714" w14:textId="77777777" w:rsidR="00671AF0" w:rsidRPr="00C91858" w:rsidRDefault="00671AF0" w:rsidP="00671AF0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Drinking Water (Sara Simmonds &amp; Laura Riddell)</w:t>
      </w:r>
    </w:p>
    <w:p w14:paraId="5AEA4AD1" w14:textId="77777777" w:rsidR="00671AF0" w:rsidRPr="00C91858" w:rsidRDefault="00671AF0" w:rsidP="00671AF0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Onsite &amp; Land Use (Tony Drautz &amp; Steve Demick)</w:t>
      </w:r>
    </w:p>
    <w:p w14:paraId="694528BD" w14:textId="77777777" w:rsidR="00671AF0" w:rsidRPr="00C91858" w:rsidRDefault="00671AF0" w:rsidP="00671AF0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Legislative (Kristen Schweighoefer)</w:t>
      </w:r>
    </w:p>
    <w:p w14:paraId="1D38BB52" w14:textId="77777777" w:rsidR="00671AF0" w:rsidRDefault="00671AF0" w:rsidP="00671AF0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EH Director Conference Planning (Cori Upper)</w:t>
      </w:r>
    </w:p>
    <w:p w14:paraId="2476F868" w14:textId="77777777" w:rsidR="00671AF0" w:rsidRPr="00C91858" w:rsidRDefault="00671AF0" w:rsidP="00671AF0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Green Cemetery (Sara Simmonds)</w:t>
      </w:r>
    </w:p>
    <w:p w14:paraId="0324696E" w14:textId="77777777" w:rsidR="00671AF0" w:rsidRPr="00C91858" w:rsidRDefault="00671AF0" w:rsidP="00671AF0">
      <w:pPr>
        <w:pStyle w:val="ListParagraph"/>
        <w:snapToGrid w:val="0"/>
        <w:ind w:left="144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AD HOC Committees</w:t>
      </w:r>
    </w:p>
    <w:p w14:paraId="26ED448E" w14:textId="77777777" w:rsidR="00671AF0" w:rsidRPr="00C266CF" w:rsidRDefault="00671AF0" w:rsidP="00671AF0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Recruitment and Retention AD HOC (Kristen Schweighoefer</w:t>
      </w:r>
      <w:r>
        <w:rPr>
          <w:rFonts w:cs="Arial"/>
          <w:sz w:val="18"/>
          <w:szCs w:val="18"/>
        </w:rPr>
        <w:t xml:space="preserve"> and Lucus Pols</w:t>
      </w:r>
      <w:r w:rsidRPr="00C91858">
        <w:rPr>
          <w:rFonts w:cs="Arial"/>
          <w:sz w:val="18"/>
          <w:szCs w:val="18"/>
        </w:rPr>
        <w:t>)</w:t>
      </w:r>
    </w:p>
    <w:p w14:paraId="776BB9C7" w14:textId="77777777" w:rsidR="00671AF0" w:rsidRPr="00C266CF" w:rsidRDefault="00671AF0" w:rsidP="00671AF0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Leadership and Mentoring AD HOC</w:t>
      </w:r>
      <w:r>
        <w:rPr>
          <w:rFonts w:cs="Arial"/>
          <w:sz w:val="18"/>
          <w:szCs w:val="18"/>
        </w:rPr>
        <w:t xml:space="preserve"> </w:t>
      </w:r>
      <w:r w:rsidRPr="00C91858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 xml:space="preserve">Lucus Pols and </w:t>
      </w:r>
      <w:r w:rsidRPr="00C91858">
        <w:rPr>
          <w:rFonts w:cs="Arial"/>
          <w:sz w:val="18"/>
          <w:szCs w:val="18"/>
        </w:rPr>
        <w:t>Kristen Schweighoefer)</w:t>
      </w:r>
    </w:p>
    <w:p w14:paraId="7AC2EEFE" w14:textId="77777777" w:rsidR="00671AF0" w:rsidRPr="00C91858" w:rsidRDefault="00671AF0" w:rsidP="00671AF0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Lead - EBL &amp; EH Investigations AD HOC (Kevn Green and Sara Simmonds) </w:t>
      </w:r>
    </w:p>
    <w:p w14:paraId="23576F1A" w14:textId="77777777" w:rsidR="00671AF0" w:rsidRPr="00C91858" w:rsidRDefault="00671AF0" w:rsidP="00671AF0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6C4DF06A" w14:textId="77777777" w:rsidR="00671AF0" w:rsidRPr="00C91858" w:rsidRDefault="00671AF0" w:rsidP="00671AF0">
      <w:pPr>
        <w:pStyle w:val="ListParagraph"/>
        <w:numPr>
          <w:ilvl w:val="0"/>
          <w:numId w:val="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External MALEHA Workgroup Reports</w:t>
      </w:r>
    </w:p>
    <w:p w14:paraId="050D06A7" w14:textId="77777777" w:rsidR="00671AF0" w:rsidRPr="00C91858" w:rsidRDefault="00671AF0" w:rsidP="00671AF0">
      <w:pPr>
        <w:pStyle w:val="ListParagraph"/>
        <w:numPr>
          <w:ilvl w:val="1"/>
          <w:numId w:val="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MALEHA/MDHHS Quarterly Meeting</w:t>
      </w:r>
    </w:p>
    <w:p w14:paraId="5FC4D6C2" w14:textId="77777777" w:rsidR="00671AF0" w:rsidRPr="00C91858" w:rsidRDefault="00671AF0" w:rsidP="00671AF0">
      <w:pPr>
        <w:pStyle w:val="ListParagraph"/>
        <w:numPr>
          <w:ilvl w:val="1"/>
          <w:numId w:val="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MDHHS/MALEHA Body Art Workgroup</w:t>
      </w:r>
    </w:p>
    <w:p w14:paraId="4DA37F70" w14:textId="77777777" w:rsidR="00346ABE" w:rsidRPr="00CC0BB4" w:rsidRDefault="00346ABE" w:rsidP="00346ABE">
      <w:pPr>
        <w:pStyle w:val="ListParagraph"/>
        <w:snapToGrid w:val="0"/>
        <w:spacing w:line="200" w:lineRule="exact"/>
        <w:rPr>
          <w:rFonts w:cs="Arial"/>
          <w:sz w:val="20"/>
        </w:rPr>
      </w:pPr>
    </w:p>
    <w:p w14:paraId="145CD950" w14:textId="77777777" w:rsidR="00346ABE" w:rsidRPr="00CC0BB4" w:rsidRDefault="00346ABE" w:rsidP="00346ABE">
      <w:pPr>
        <w:pStyle w:val="ListParagraph"/>
        <w:numPr>
          <w:ilvl w:val="0"/>
          <w:numId w:val="1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Items from Board </w:t>
      </w:r>
    </w:p>
    <w:p w14:paraId="49097B93" w14:textId="77777777" w:rsidR="00346ABE" w:rsidRPr="00CC0BB4" w:rsidRDefault="00346ABE" w:rsidP="00346ABE">
      <w:pPr>
        <w:pStyle w:val="ListParagraph"/>
        <w:snapToGrid w:val="0"/>
        <w:rPr>
          <w:rFonts w:cs="Arial"/>
          <w:sz w:val="20"/>
        </w:rPr>
      </w:pPr>
    </w:p>
    <w:p w14:paraId="0BD68202" w14:textId="77777777" w:rsidR="00346ABE" w:rsidRPr="00CC0BB4" w:rsidRDefault="00346ABE" w:rsidP="00346ABE">
      <w:pPr>
        <w:pStyle w:val="ListParagraph"/>
        <w:numPr>
          <w:ilvl w:val="0"/>
          <w:numId w:val="1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>Items from Members</w:t>
      </w:r>
    </w:p>
    <w:p w14:paraId="3F4644C4" w14:textId="77777777" w:rsidR="00346ABE" w:rsidRPr="00CC0BB4" w:rsidRDefault="00346ABE" w:rsidP="00346ABE">
      <w:pPr>
        <w:snapToGrid w:val="0"/>
        <w:rPr>
          <w:rFonts w:cs="Arial"/>
          <w:sz w:val="20"/>
        </w:rPr>
      </w:pPr>
    </w:p>
    <w:p w14:paraId="05C8FC55" w14:textId="77777777" w:rsidR="00346ABE" w:rsidRPr="00CC0BB4" w:rsidRDefault="00346ABE" w:rsidP="00346ABE">
      <w:pPr>
        <w:pStyle w:val="ListParagraph"/>
        <w:numPr>
          <w:ilvl w:val="0"/>
          <w:numId w:val="1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Adjournment </w:t>
      </w:r>
    </w:p>
    <w:p w14:paraId="0A84F64A" w14:textId="77777777" w:rsidR="00346ABE" w:rsidRPr="007D5159" w:rsidRDefault="00346ABE" w:rsidP="00346ABE">
      <w:pPr>
        <w:pStyle w:val="ListParagraph"/>
        <w:snapToGrid w:val="0"/>
        <w:rPr>
          <w:rFonts w:cs="Arial"/>
          <w:sz w:val="22"/>
          <w:szCs w:val="22"/>
        </w:rPr>
      </w:pPr>
    </w:p>
    <w:p w14:paraId="29E92B35" w14:textId="1900E4A2" w:rsidR="00346ABE" w:rsidRDefault="00346ABE" w:rsidP="00346ABE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7D5159">
        <w:rPr>
          <w:rFonts w:cs="Arial"/>
          <w:b/>
          <w:bCs/>
          <w:sz w:val="20"/>
        </w:rPr>
        <w:t xml:space="preserve">Next Meeting </w:t>
      </w:r>
      <w:r>
        <w:rPr>
          <w:rFonts w:cs="Arial"/>
          <w:b/>
          <w:bCs/>
          <w:sz w:val="20"/>
        </w:rPr>
        <w:t>– October 1</w:t>
      </w:r>
      <w:r w:rsidR="00D874DF">
        <w:rPr>
          <w:rFonts w:cs="Arial"/>
          <w:b/>
          <w:bCs/>
          <w:sz w:val="20"/>
        </w:rPr>
        <w:t>7</w:t>
      </w:r>
      <w:r>
        <w:rPr>
          <w:rFonts w:cs="Arial"/>
          <w:b/>
          <w:bCs/>
          <w:sz w:val="20"/>
        </w:rPr>
        <w:t>, 202</w:t>
      </w:r>
      <w:r w:rsidR="00D874DF">
        <w:rPr>
          <w:rFonts w:cs="Arial"/>
          <w:b/>
          <w:bCs/>
          <w:sz w:val="20"/>
        </w:rPr>
        <w:t>4</w:t>
      </w:r>
      <w:r>
        <w:rPr>
          <w:rFonts w:cs="Arial"/>
          <w:b/>
          <w:bCs/>
          <w:sz w:val="20"/>
        </w:rPr>
        <w:t>, 9:30 AM – 12:00 PM</w:t>
      </w:r>
    </w:p>
    <w:p w14:paraId="712B5E2D" w14:textId="6CE74851" w:rsidR="00346ABE" w:rsidRPr="00E66EC1" w:rsidRDefault="00346ABE" w:rsidP="00346ABE">
      <w:pPr>
        <w:pStyle w:val="ListParagraph"/>
        <w:snapToGrid w:val="0"/>
        <w:spacing w:after="240"/>
        <w:ind w:left="1440" w:firstLine="720"/>
        <w:rPr>
          <w:rFonts w:cs="Arial"/>
          <w:b/>
          <w:bCs/>
          <w:sz w:val="20"/>
        </w:rPr>
      </w:pPr>
      <w:r w:rsidRPr="00120CEC">
        <w:rPr>
          <w:rFonts w:cs="Arial"/>
          <w:b/>
          <w:sz w:val="20"/>
        </w:rPr>
        <w:t>Michigan Bankers A</w:t>
      </w:r>
      <w:r>
        <w:rPr>
          <w:rFonts w:cs="Arial"/>
          <w:b/>
          <w:sz w:val="20"/>
        </w:rPr>
        <w:t>s</w:t>
      </w:r>
      <w:r w:rsidRPr="00120CEC">
        <w:rPr>
          <w:rFonts w:cs="Arial"/>
          <w:b/>
          <w:sz w:val="20"/>
        </w:rPr>
        <w:t>sociation</w:t>
      </w:r>
      <w:r>
        <w:rPr>
          <w:rFonts w:cs="Arial"/>
          <w:b/>
          <w:sz w:val="20"/>
        </w:rPr>
        <w:t>,</w:t>
      </w:r>
      <w:r w:rsidRPr="00120CEC">
        <w:rPr>
          <w:rFonts w:cs="Arial"/>
          <w:b/>
          <w:sz w:val="20"/>
        </w:rPr>
        <w:t xml:space="preserve"> 507</w:t>
      </w:r>
      <w:r>
        <w:rPr>
          <w:rFonts w:cs="Arial"/>
          <w:b/>
          <w:sz w:val="20"/>
        </w:rPr>
        <w:t xml:space="preserve"> </w:t>
      </w:r>
      <w:r w:rsidRPr="00120CEC">
        <w:rPr>
          <w:rFonts w:cs="Arial"/>
          <w:b/>
          <w:sz w:val="20"/>
        </w:rPr>
        <w:t>S. Grand Avenue, Lansing MI</w:t>
      </w:r>
      <w:r>
        <w:rPr>
          <w:rFonts w:cs="Arial"/>
          <w:b/>
          <w:sz w:val="20"/>
        </w:rPr>
        <w:tab/>
        <w:t>Virtual Option</w:t>
      </w:r>
      <w:r w:rsidR="00320B66">
        <w:rPr>
          <w:rFonts w:cs="Arial"/>
          <w:b/>
          <w:sz w:val="20"/>
        </w:rPr>
        <w:t xml:space="preserve"> will be available</w:t>
      </w:r>
      <w:r w:rsidR="00D874DF">
        <w:rPr>
          <w:rFonts w:cs="Arial"/>
          <w:b/>
          <w:sz w:val="20"/>
        </w:rPr>
        <w:t>.</w:t>
      </w:r>
    </w:p>
    <w:p w14:paraId="74C54A07" w14:textId="77777777" w:rsidR="00EE3DD9" w:rsidRPr="003425DE" w:rsidRDefault="00EE3DD9" w:rsidP="00EE3DD9">
      <w:pPr>
        <w:widowControl/>
        <w:jc w:val="center"/>
        <w:rPr>
          <w:rFonts w:cs="Arial"/>
          <w:b/>
          <w:sz w:val="22"/>
          <w:szCs w:val="22"/>
        </w:rPr>
      </w:pPr>
    </w:p>
    <w:p w14:paraId="5AA4D8D3" w14:textId="43DB5615" w:rsidR="00B33FBF" w:rsidRPr="00EE3DD9" w:rsidRDefault="00B33FBF" w:rsidP="00EE3DD9">
      <w:pPr>
        <w:pStyle w:val="ListParagraph"/>
        <w:snapToGrid w:val="0"/>
        <w:ind w:left="1440" w:firstLine="720"/>
        <w:rPr>
          <w:rFonts w:cs="Arial"/>
          <w:sz w:val="18"/>
          <w:szCs w:val="18"/>
        </w:rPr>
      </w:pPr>
    </w:p>
    <w:sectPr w:rsidR="00B33FBF" w:rsidRPr="00EE3DD9" w:rsidSect="00EE3DD9">
      <w:headerReference w:type="default" r:id="rId7"/>
      <w:footerReference w:type="default" r:id="rId8"/>
      <w:endnotePr>
        <w:numFmt w:val="decimal"/>
      </w:endnotePr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669EA" w14:textId="77777777" w:rsidR="003F57CB" w:rsidRDefault="003F57CB">
      <w:r>
        <w:separator/>
      </w:r>
    </w:p>
  </w:endnote>
  <w:endnote w:type="continuationSeparator" w:id="0">
    <w:p w14:paraId="40B8147F" w14:textId="77777777" w:rsidR="003F57CB" w:rsidRDefault="003F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9C687" w14:textId="77777777" w:rsidR="00F70E34" w:rsidRPr="002F70C4" w:rsidRDefault="00F70E34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3161E1B1" w14:textId="77777777" w:rsidR="00F70E34" w:rsidRPr="001B6279" w:rsidRDefault="00F70E34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131C0311" w14:textId="77777777" w:rsidR="00F70E34" w:rsidRDefault="00F70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DEDFA" w14:textId="77777777" w:rsidR="003F57CB" w:rsidRDefault="003F57CB">
      <w:r>
        <w:separator/>
      </w:r>
    </w:p>
  </w:footnote>
  <w:footnote w:type="continuationSeparator" w:id="0">
    <w:p w14:paraId="63C7592D" w14:textId="77777777" w:rsidR="003F57CB" w:rsidRDefault="003F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437E2" w14:textId="77777777" w:rsidR="00F70E34" w:rsidRPr="00FB3E3D" w:rsidRDefault="003F57CB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39284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60288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87937326" r:id="rId2"/>
      </w:object>
    </w:r>
    <w:r w:rsidR="00F70E34" w:rsidRPr="00FB3E3D">
      <w:rPr>
        <w:rFonts w:cs="Arial"/>
        <w:b/>
        <w:bCs/>
        <w:sz w:val="32"/>
        <w:szCs w:val="36"/>
      </w:rPr>
      <w:t>Michigan Association of</w:t>
    </w:r>
  </w:p>
  <w:p w14:paraId="3730A8C0" w14:textId="77777777" w:rsidR="00F70E34" w:rsidRPr="00FB3E3D" w:rsidRDefault="00F70E34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60C6AACF" w14:textId="77777777" w:rsidR="00F70E34" w:rsidRPr="00FB3E3D" w:rsidRDefault="00F70E34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4093B7F7" w14:textId="77777777" w:rsidR="00F70E34" w:rsidRPr="00667C62" w:rsidRDefault="00F70E34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7E0566BA" w14:textId="77777777" w:rsidR="00F70E34" w:rsidRPr="00667C62" w:rsidRDefault="00F70E34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F1031" wp14:editId="656CE6BD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DE65F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3042F245" w14:textId="77777777" w:rsidR="00F70E34" w:rsidRPr="001B6279" w:rsidRDefault="00F70E34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13550EEC" w14:textId="77777777" w:rsidR="00F70E34" w:rsidRDefault="00F70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77720">
    <w:abstractNumId w:val="1"/>
  </w:num>
  <w:num w:numId="2" w16cid:durableId="2103212269">
    <w:abstractNumId w:val="3"/>
  </w:num>
  <w:num w:numId="3" w16cid:durableId="406153913">
    <w:abstractNumId w:val="0"/>
  </w:num>
  <w:num w:numId="4" w16cid:durableId="19866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D9"/>
    <w:rsid w:val="00057C01"/>
    <w:rsid w:val="001B1292"/>
    <w:rsid w:val="00320B66"/>
    <w:rsid w:val="00346ABE"/>
    <w:rsid w:val="003C4317"/>
    <w:rsid w:val="003F57CB"/>
    <w:rsid w:val="005D2CC3"/>
    <w:rsid w:val="005E4A52"/>
    <w:rsid w:val="00671AF0"/>
    <w:rsid w:val="006775D2"/>
    <w:rsid w:val="0069681B"/>
    <w:rsid w:val="008A0E40"/>
    <w:rsid w:val="009722A7"/>
    <w:rsid w:val="00A31263"/>
    <w:rsid w:val="00B33FBF"/>
    <w:rsid w:val="00B72F94"/>
    <w:rsid w:val="00D874DF"/>
    <w:rsid w:val="00EC624C"/>
    <w:rsid w:val="00EE3DD9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93613"/>
  <w15:chartTrackingRefBased/>
  <w15:docId w15:val="{33266530-6B0C-4F7F-B8D5-0BBB811C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DD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E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D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D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D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D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E3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D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D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D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EE3D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3DD9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EE3D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3DD9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Drautz, Anthony V</dc:creator>
  <cp:keywords/>
  <dc:description/>
  <cp:lastModifiedBy>Drautz, Anthony V</cp:lastModifiedBy>
  <cp:revision>2</cp:revision>
  <dcterms:created xsi:type="dcterms:W3CDTF">2024-09-16T00:28:00Z</dcterms:created>
  <dcterms:modified xsi:type="dcterms:W3CDTF">2024-09-16T00:28:00Z</dcterms:modified>
</cp:coreProperties>
</file>