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CD4A" w14:textId="3760FF60" w:rsidR="00F258F9" w:rsidRPr="004736CA" w:rsidRDefault="00C54637" w:rsidP="006F0406">
      <w:pPr>
        <w:spacing w:after="0" w:line="240" w:lineRule="auto"/>
        <w:jc w:val="center"/>
        <w:rPr>
          <w:b/>
          <w:bCs/>
          <w:sz w:val="24"/>
          <w:szCs w:val="24"/>
        </w:rPr>
      </w:pPr>
      <w:r w:rsidRPr="004736CA">
        <w:rPr>
          <w:b/>
          <w:bCs/>
          <w:sz w:val="24"/>
          <w:szCs w:val="24"/>
        </w:rPr>
        <w:t xml:space="preserve">MALEHA </w:t>
      </w:r>
      <w:r w:rsidR="007F4487">
        <w:rPr>
          <w:b/>
          <w:bCs/>
          <w:sz w:val="24"/>
          <w:szCs w:val="24"/>
        </w:rPr>
        <w:t>FORUM</w:t>
      </w:r>
      <w:r w:rsidR="009D0D6F" w:rsidRPr="004736CA">
        <w:rPr>
          <w:b/>
          <w:bCs/>
          <w:sz w:val="24"/>
          <w:szCs w:val="24"/>
        </w:rPr>
        <w:t xml:space="preserve"> </w:t>
      </w:r>
      <w:r w:rsidR="004736CA" w:rsidRPr="004736CA">
        <w:rPr>
          <w:b/>
          <w:bCs/>
          <w:sz w:val="24"/>
          <w:szCs w:val="24"/>
        </w:rPr>
        <w:br/>
        <w:t>Meeting Minutes</w:t>
      </w:r>
      <w:r w:rsidR="004736CA" w:rsidRPr="004736CA">
        <w:rPr>
          <w:b/>
          <w:bCs/>
          <w:sz w:val="24"/>
          <w:szCs w:val="24"/>
        </w:rPr>
        <w:br/>
        <w:t>October 19, 2023</w:t>
      </w:r>
      <w:r w:rsidR="007F4487">
        <w:rPr>
          <w:b/>
          <w:bCs/>
          <w:sz w:val="24"/>
          <w:szCs w:val="24"/>
        </w:rPr>
        <w:t>,</w:t>
      </w:r>
      <w:r w:rsidR="009D0D6F" w:rsidRPr="004736CA">
        <w:rPr>
          <w:b/>
          <w:bCs/>
          <w:sz w:val="24"/>
          <w:szCs w:val="24"/>
        </w:rPr>
        <w:t xml:space="preserve"> </w:t>
      </w:r>
      <w:r w:rsidR="007F4487">
        <w:rPr>
          <w:b/>
          <w:bCs/>
          <w:sz w:val="24"/>
          <w:szCs w:val="24"/>
        </w:rPr>
        <w:t>9:30 – 12 p.m.</w:t>
      </w:r>
    </w:p>
    <w:p w14:paraId="58D30F3C" w14:textId="384F6FDD" w:rsidR="00473ADE" w:rsidRDefault="004736CA" w:rsidP="006F0406">
      <w:pPr>
        <w:spacing w:after="0" w:line="240" w:lineRule="auto"/>
        <w:jc w:val="center"/>
        <w:rPr>
          <w:b/>
          <w:bCs/>
        </w:rPr>
      </w:pPr>
      <w:r>
        <w:rPr>
          <w:b/>
          <w:bCs/>
        </w:rPr>
        <w:t>(</w:t>
      </w:r>
      <w:r w:rsidR="007F4487">
        <w:rPr>
          <w:b/>
          <w:bCs/>
        </w:rPr>
        <w:t>Location:</w:t>
      </w:r>
      <w:r w:rsidR="005B6775">
        <w:rPr>
          <w:b/>
          <w:bCs/>
        </w:rPr>
        <w:t xml:space="preserve"> M</w:t>
      </w:r>
      <w:r w:rsidR="007F4487">
        <w:rPr>
          <w:b/>
          <w:bCs/>
        </w:rPr>
        <w:t xml:space="preserve">ichigan </w:t>
      </w:r>
      <w:r w:rsidR="005B6775">
        <w:rPr>
          <w:b/>
          <w:bCs/>
        </w:rPr>
        <w:t>B</w:t>
      </w:r>
      <w:r w:rsidR="007F4487">
        <w:rPr>
          <w:b/>
          <w:bCs/>
        </w:rPr>
        <w:t xml:space="preserve">ankers </w:t>
      </w:r>
      <w:r w:rsidR="005B6775">
        <w:rPr>
          <w:b/>
          <w:bCs/>
        </w:rPr>
        <w:t>A</w:t>
      </w:r>
      <w:r w:rsidR="007F4487">
        <w:rPr>
          <w:b/>
          <w:bCs/>
        </w:rPr>
        <w:t>ssociation</w:t>
      </w:r>
      <w:r w:rsidR="005B6775">
        <w:rPr>
          <w:b/>
          <w:bCs/>
        </w:rPr>
        <w:t xml:space="preserve"> and </w:t>
      </w:r>
      <w:r w:rsidR="004B01EF">
        <w:rPr>
          <w:b/>
          <w:bCs/>
        </w:rPr>
        <w:t>via Microsoft Teams</w:t>
      </w:r>
      <w:r>
        <w:rPr>
          <w:b/>
          <w:bCs/>
        </w:rPr>
        <w:t>)</w:t>
      </w:r>
    </w:p>
    <w:p w14:paraId="4932C6B8" w14:textId="77777777" w:rsidR="006F0406" w:rsidRDefault="006F0406" w:rsidP="006F0406">
      <w:pPr>
        <w:spacing w:after="0" w:line="240" w:lineRule="auto"/>
        <w:jc w:val="center"/>
        <w:rPr>
          <w:b/>
          <w:bCs/>
        </w:rPr>
      </w:pPr>
    </w:p>
    <w:p w14:paraId="7DD5A1EF" w14:textId="6DA174FA" w:rsidR="00A13BDF" w:rsidRDefault="0095707B" w:rsidP="0099795E">
      <w:pPr>
        <w:spacing w:after="0"/>
        <w:rPr>
          <w:b/>
          <w:bCs/>
          <w:sz w:val="24"/>
          <w:szCs w:val="24"/>
        </w:rPr>
      </w:pPr>
      <w:r w:rsidRPr="002A79B9">
        <w:rPr>
          <w:b/>
          <w:bCs/>
          <w:sz w:val="24"/>
          <w:szCs w:val="24"/>
        </w:rPr>
        <w:t>Board of Directors</w:t>
      </w:r>
      <w:r w:rsidR="00473ADE" w:rsidRPr="002A79B9">
        <w:rPr>
          <w:b/>
          <w:bCs/>
          <w:sz w:val="24"/>
          <w:szCs w:val="24"/>
        </w:rPr>
        <w:t xml:space="preserve"> 202</w:t>
      </w:r>
      <w:r w:rsidR="00574530">
        <w:rPr>
          <w:b/>
          <w:bCs/>
          <w:sz w:val="24"/>
          <w:szCs w:val="24"/>
        </w:rPr>
        <w:t>3</w:t>
      </w:r>
      <w:r w:rsidR="00AD3DB0" w:rsidRPr="002A79B9">
        <w:rPr>
          <w:b/>
          <w:bCs/>
          <w:sz w:val="24"/>
          <w:szCs w:val="24"/>
        </w:rPr>
        <w:t>/2</w:t>
      </w:r>
      <w:r w:rsidR="00574530">
        <w:rPr>
          <w:b/>
          <w:bCs/>
          <w:sz w:val="24"/>
          <w:szCs w:val="24"/>
        </w:rPr>
        <w:t>4</w:t>
      </w:r>
    </w:p>
    <w:p w14:paraId="42B2D7BE" w14:textId="415195D2" w:rsidR="00574530" w:rsidRPr="00574530" w:rsidRDefault="00574530" w:rsidP="00574530">
      <w:pPr>
        <w:spacing w:after="0"/>
        <w:rPr>
          <w:b/>
          <w:bCs/>
          <w:i/>
          <w:iCs/>
        </w:rPr>
      </w:pPr>
      <w:r w:rsidRPr="00574530">
        <w:rPr>
          <w:b/>
          <w:i/>
          <w:iCs/>
        </w:rPr>
        <w:t>X = Den</w:t>
      </w:r>
      <w:r w:rsidRPr="00574530">
        <w:rPr>
          <w:b/>
          <w:bCs/>
          <w:i/>
          <w:iCs/>
        </w:rPr>
        <w:t xml:space="preserve">otes </w:t>
      </w:r>
      <w:r>
        <w:rPr>
          <w:b/>
          <w:bCs/>
          <w:i/>
          <w:iCs/>
        </w:rPr>
        <w:t>a</w:t>
      </w:r>
      <w:r w:rsidRPr="00574530">
        <w:rPr>
          <w:b/>
          <w:bCs/>
          <w:i/>
          <w:iCs/>
        </w:rPr>
        <w:t xml:space="preserve">ttendance    * = Denotes </w:t>
      </w:r>
      <w:r>
        <w:rPr>
          <w:b/>
          <w:bCs/>
          <w:i/>
          <w:iCs/>
        </w:rPr>
        <w:t>v</w:t>
      </w:r>
      <w:r w:rsidRPr="00574530">
        <w:rPr>
          <w:b/>
          <w:bCs/>
          <w:i/>
          <w:iCs/>
        </w:rPr>
        <w:t xml:space="preserve">oting </w:t>
      </w:r>
      <w:r>
        <w:rPr>
          <w:b/>
          <w:bCs/>
          <w:i/>
          <w:iCs/>
        </w:rPr>
        <w:t>m</w:t>
      </w:r>
      <w:r w:rsidRPr="00574530">
        <w:rPr>
          <w:b/>
          <w:bCs/>
          <w:i/>
          <w:iCs/>
        </w:rPr>
        <w:t>ember</w:t>
      </w:r>
    </w:p>
    <w:tbl>
      <w:tblPr>
        <w:tblStyle w:val="TableGrid"/>
        <w:tblW w:w="9985" w:type="dxa"/>
        <w:tblLook w:val="04A0" w:firstRow="1" w:lastRow="0" w:firstColumn="1" w:lastColumn="0" w:noHBand="0" w:noVBand="1"/>
      </w:tblPr>
      <w:tblGrid>
        <w:gridCol w:w="440"/>
        <w:gridCol w:w="4210"/>
        <w:gridCol w:w="440"/>
        <w:gridCol w:w="4895"/>
      </w:tblGrid>
      <w:tr w:rsidR="00AE4732" w14:paraId="23292BFD" w14:textId="77777777" w:rsidTr="00AE4732">
        <w:tc>
          <w:tcPr>
            <w:tcW w:w="440" w:type="dxa"/>
          </w:tcPr>
          <w:p w14:paraId="3861F780" w14:textId="68A6CA50" w:rsidR="00091C31" w:rsidRPr="00574530" w:rsidRDefault="00091C31" w:rsidP="0099795E">
            <w:pPr>
              <w:rPr>
                <w:b/>
                <w:bCs/>
              </w:rPr>
            </w:pPr>
          </w:p>
        </w:tc>
        <w:tc>
          <w:tcPr>
            <w:tcW w:w="4210" w:type="dxa"/>
          </w:tcPr>
          <w:p w14:paraId="2160C045" w14:textId="3CDB3D49" w:rsidR="00091C31" w:rsidRPr="00574530" w:rsidRDefault="00091C31" w:rsidP="0099795E">
            <w:pPr>
              <w:rPr>
                <w:b/>
                <w:bCs/>
              </w:rPr>
            </w:pPr>
            <w:r w:rsidRPr="00574530">
              <w:rPr>
                <w:b/>
                <w:bCs/>
              </w:rPr>
              <w:t>Name</w:t>
            </w:r>
          </w:p>
        </w:tc>
        <w:tc>
          <w:tcPr>
            <w:tcW w:w="440" w:type="dxa"/>
          </w:tcPr>
          <w:p w14:paraId="17BCD795" w14:textId="7BD2FFA8" w:rsidR="00091C31" w:rsidRPr="00574530" w:rsidRDefault="00091C31" w:rsidP="0099795E">
            <w:pPr>
              <w:rPr>
                <w:b/>
                <w:bCs/>
              </w:rPr>
            </w:pPr>
          </w:p>
        </w:tc>
        <w:tc>
          <w:tcPr>
            <w:tcW w:w="4895" w:type="dxa"/>
          </w:tcPr>
          <w:p w14:paraId="42A731AA" w14:textId="7F450712" w:rsidR="00091C31" w:rsidRPr="00574530" w:rsidRDefault="00091C31" w:rsidP="0099795E">
            <w:pPr>
              <w:rPr>
                <w:b/>
                <w:bCs/>
              </w:rPr>
            </w:pPr>
            <w:r w:rsidRPr="00574530">
              <w:rPr>
                <w:b/>
                <w:bCs/>
              </w:rPr>
              <w:t>Name</w:t>
            </w:r>
          </w:p>
        </w:tc>
      </w:tr>
      <w:tr w:rsidR="00AE4732" w14:paraId="0A5BA253" w14:textId="77777777" w:rsidTr="00AE4732">
        <w:tc>
          <w:tcPr>
            <w:tcW w:w="440" w:type="dxa"/>
          </w:tcPr>
          <w:p w14:paraId="7D894B98" w14:textId="79B57C7D" w:rsidR="00091C31" w:rsidRPr="00091C31" w:rsidRDefault="00091C31" w:rsidP="00091C31">
            <w:pPr>
              <w:jc w:val="center"/>
            </w:pPr>
            <w:r w:rsidRPr="00091C31">
              <w:t>X</w:t>
            </w:r>
          </w:p>
        </w:tc>
        <w:tc>
          <w:tcPr>
            <w:tcW w:w="4210" w:type="dxa"/>
          </w:tcPr>
          <w:p w14:paraId="1725F963" w14:textId="43D63D41" w:rsidR="00091C31" w:rsidRPr="00091C31" w:rsidRDefault="00091C31" w:rsidP="0099795E">
            <w:r w:rsidRPr="00091C31">
              <w:t xml:space="preserve">President: </w:t>
            </w:r>
            <w:r>
              <w:t>*</w:t>
            </w:r>
            <w:r w:rsidRPr="00091C31">
              <w:t xml:space="preserve">Anthony Drautz, </w:t>
            </w:r>
            <w:r w:rsidRPr="00091C31">
              <w:rPr>
                <w:rFonts w:cs="Arial"/>
                <w:color w:val="000000" w:themeColor="text1"/>
              </w:rPr>
              <w:t>Oakland CHD</w:t>
            </w:r>
          </w:p>
        </w:tc>
        <w:tc>
          <w:tcPr>
            <w:tcW w:w="440" w:type="dxa"/>
          </w:tcPr>
          <w:p w14:paraId="26DD057C" w14:textId="5755FCB2" w:rsidR="00091C31" w:rsidRPr="00091C31" w:rsidRDefault="00091C31" w:rsidP="00091C31">
            <w:pPr>
              <w:jc w:val="center"/>
            </w:pPr>
            <w:r>
              <w:t>X</w:t>
            </w:r>
          </w:p>
        </w:tc>
        <w:tc>
          <w:tcPr>
            <w:tcW w:w="4895" w:type="dxa"/>
          </w:tcPr>
          <w:p w14:paraId="08283A92" w14:textId="7669AE2F"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Lucus Pols, Kalamazoo CHD</w:t>
            </w:r>
          </w:p>
        </w:tc>
      </w:tr>
      <w:tr w:rsidR="00AE4732" w14:paraId="0C1DD457" w14:textId="77777777" w:rsidTr="00AE4732">
        <w:tc>
          <w:tcPr>
            <w:tcW w:w="440" w:type="dxa"/>
          </w:tcPr>
          <w:p w14:paraId="786EEEDD" w14:textId="77777777" w:rsidR="00091C31" w:rsidRPr="00091C31" w:rsidRDefault="00091C31" w:rsidP="00091C31">
            <w:pPr>
              <w:jc w:val="center"/>
            </w:pPr>
          </w:p>
        </w:tc>
        <w:tc>
          <w:tcPr>
            <w:tcW w:w="4210" w:type="dxa"/>
          </w:tcPr>
          <w:p w14:paraId="52CE94A3" w14:textId="2CD6B478" w:rsidR="00091C31" w:rsidRPr="00091C31" w:rsidRDefault="00091C31" w:rsidP="0099795E">
            <w:r>
              <w:t xml:space="preserve">President Elect: </w:t>
            </w:r>
            <w:r>
              <w:rPr>
                <w:rFonts w:cs="Arial"/>
                <w:color w:val="000000" w:themeColor="text1"/>
              </w:rPr>
              <w:t>*</w:t>
            </w:r>
            <w:r w:rsidRPr="002A79B9">
              <w:rPr>
                <w:rFonts w:cs="Arial"/>
                <w:color w:val="000000" w:themeColor="text1"/>
              </w:rPr>
              <w:t xml:space="preserve">Kevin Green, Calhoun CHD  </w:t>
            </w:r>
          </w:p>
        </w:tc>
        <w:tc>
          <w:tcPr>
            <w:tcW w:w="440" w:type="dxa"/>
          </w:tcPr>
          <w:p w14:paraId="5A2910E6" w14:textId="18CC1A99" w:rsidR="00091C31" w:rsidRPr="00091C31" w:rsidRDefault="00091C31" w:rsidP="00091C31">
            <w:pPr>
              <w:jc w:val="center"/>
            </w:pPr>
            <w:r>
              <w:t>X</w:t>
            </w:r>
          </w:p>
        </w:tc>
        <w:tc>
          <w:tcPr>
            <w:tcW w:w="4895" w:type="dxa"/>
          </w:tcPr>
          <w:p w14:paraId="747A1FAB" w14:textId="689D2B2E"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Tanya Rule, Western UP HD </w:t>
            </w:r>
          </w:p>
        </w:tc>
      </w:tr>
      <w:tr w:rsidR="00AE4732" w14:paraId="70AEA293" w14:textId="77777777" w:rsidTr="00AE4732">
        <w:tc>
          <w:tcPr>
            <w:tcW w:w="440" w:type="dxa"/>
          </w:tcPr>
          <w:p w14:paraId="6F67D2C3" w14:textId="71233604" w:rsidR="00091C31" w:rsidRPr="00091C31" w:rsidRDefault="00091C31" w:rsidP="00091C31">
            <w:pPr>
              <w:jc w:val="center"/>
            </w:pPr>
            <w:r>
              <w:t>X</w:t>
            </w:r>
          </w:p>
        </w:tc>
        <w:tc>
          <w:tcPr>
            <w:tcW w:w="4210" w:type="dxa"/>
          </w:tcPr>
          <w:p w14:paraId="7D0D75C7" w14:textId="38D9DCB0" w:rsidR="00091C31" w:rsidRPr="00091C31" w:rsidRDefault="00AE4732" w:rsidP="0099795E">
            <w:r>
              <w:rPr>
                <w:rFonts w:cs="Arial"/>
                <w:color w:val="000000" w:themeColor="text1"/>
              </w:rPr>
              <w:t xml:space="preserve">Secretary: </w:t>
            </w:r>
            <w:r w:rsidR="00091C31">
              <w:rPr>
                <w:rFonts w:cs="Arial"/>
                <w:color w:val="000000" w:themeColor="text1"/>
              </w:rPr>
              <w:t>*</w:t>
            </w:r>
            <w:r w:rsidR="00091C31" w:rsidRPr="002A79B9">
              <w:rPr>
                <w:rFonts w:cs="Arial"/>
                <w:color w:val="000000" w:themeColor="text1"/>
              </w:rPr>
              <w:t>Heather Blair, Livingston CHD</w:t>
            </w:r>
          </w:p>
        </w:tc>
        <w:tc>
          <w:tcPr>
            <w:tcW w:w="440" w:type="dxa"/>
          </w:tcPr>
          <w:p w14:paraId="086C45B6" w14:textId="69252291" w:rsidR="00091C31" w:rsidRPr="00091C31" w:rsidRDefault="00091C31" w:rsidP="00091C31">
            <w:pPr>
              <w:jc w:val="center"/>
            </w:pPr>
            <w:r>
              <w:t>X</w:t>
            </w:r>
          </w:p>
        </w:tc>
        <w:tc>
          <w:tcPr>
            <w:tcW w:w="4895" w:type="dxa"/>
          </w:tcPr>
          <w:p w14:paraId="3CBB18AE" w14:textId="63BC9491" w:rsidR="00091C31" w:rsidRPr="00091C31" w:rsidRDefault="00AE4732" w:rsidP="00BE2424">
            <w:pPr>
              <w:tabs>
                <w:tab w:val="left" w:pos="3960"/>
                <w:tab w:val="left" w:pos="6480"/>
              </w:tabs>
              <w:autoSpaceDE w:val="0"/>
              <w:autoSpaceDN w:val="0"/>
              <w:adjustRightInd w:val="0"/>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Kristin Schweighoefer, Washtenaw CHD </w:t>
            </w:r>
          </w:p>
        </w:tc>
      </w:tr>
      <w:tr w:rsidR="00AE4732" w14:paraId="087D4818" w14:textId="77777777" w:rsidTr="00AE4732">
        <w:tc>
          <w:tcPr>
            <w:tcW w:w="440" w:type="dxa"/>
          </w:tcPr>
          <w:p w14:paraId="769FD9A9" w14:textId="6EDC2CDD" w:rsidR="00091C31" w:rsidRPr="00091C31" w:rsidRDefault="00091C31" w:rsidP="00091C31">
            <w:pPr>
              <w:jc w:val="center"/>
            </w:pPr>
            <w:r>
              <w:t>X</w:t>
            </w:r>
          </w:p>
        </w:tc>
        <w:tc>
          <w:tcPr>
            <w:tcW w:w="4210" w:type="dxa"/>
          </w:tcPr>
          <w:p w14:paraId="6D6E16C3" w14:textId="4EE224B1" w:rsidR="00091C31" w:rsidRPr="00091C31" w:rsidRDefault="00AE4732" w:rsidP="00BE2424">
            <w:pPr>
              <w:tabs>
                <w:tab w:val="left" w:pos="3960"/>
                <w:tab w:val="left" w:pos="6480"/>
              </w:tabs>
              <w:autoSpaceDE w:val="0"/>
              <w:autoSpaceDN w:val="0"/>
              <w:adjustRightInd w:val="0"/>
              <w:rPr>
                <w:rFonts w:cs="Arial"/>
                <w:color w:val="000000" w:themeColor="text1"/>
              </w:rPr>
            </w:pPr>
            <w:r>
              <w:rPr>
                <w:rFonts w:cs="Arial"/>
                <w:color w:val="000000" w:themeColor="text1"/>
              </w:rPr>
              <w:t xml:space="preserve">Treasure: </w:t>
            </w:r>
            <w:r w:rsidR="00091C31">
              <w:rPr>
                <w:rFonts w:cs="Arial"/>
                <w:color w:val="000000" w:themeColor="text1"/>
              </w:rPr>
              <w:t>*</w:t>
            </w:r>
            <w:r w:rsidR="00091C31" w:rsidRPr="002A79B9">
              <w:rPr>
                <w:rFonts w:cs="Arial"/>
                <w:color w:val="000000" w:themeColor="text1"/>
              </w:rPr>
              <w:t xml:space="preserve">Chris Westover, Monroe CHD </w:t>
            </w:r>
          </w:p>
        </w:tc>
        <w:tc>
          <w:tcPr>
            <w:tcW w:w="440" w:type="dxa"/>
          </w:tcPr>
          <w:p w14:paraId="336C261C" w14:textId="50ABFD5A" w:rsidR="00091C31" w:rsidRPr="00091C31" w:rsidRDefault="00091C31" w:rsidP="00091C31">
            <w:pPr>
              <w:jc w:val="center"/>
            </w:pPr>
            <w:r>
              <w:t>X</w:t>
            </w:r>
          </w:p>
        </w:tc>
        <w:tc>
          <w:tcPr>
            <w:tcW w:w="4895" w:type="dxa"/>
          </w:tcPr>
          <w:p w14:paraId="56FECFF8" w14:textId="2C0D8C1B" w:rsidR="00091C31" w:rsidRPr="00091C31" w:rsidRDefault="00AE4732" w:rsidP="0099795E">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Scott Withington, City of Detroit HD</w:t>
            </w:r>
          </w:p>
        </w:tc>
      </w:tr>
      <w:tr w:rsidR="00AE4732" w14:paraId="52B2CFF8" w14:textId="77777777" w:rsidTr="00AE4732">
        <w:tc>
          <w:tcPr>
            <w:tcW w:w="440" w:type="dxa"/>
          </w:tcPr>
          <w:p w14:paraId="04B26096" w14:textId="435A5D24" w:rsidR="00091C31" w:rsidRDefault="00757C17" w:rsidP="00091C31">
            <w:pPr>
              <w:jc w:val="center"/>
            </w:pPr>
            <w:r>
              <w:t>X</w:t>
            </w:r>
          </w:p>
        </w:tc>
        <w:tc>
          <w:tcPr>
            <w:tcW w:w="4210" w:type="dxa"/>
          </w:tcPr>
          <w:p w14:paraId="4A2FFBAF" w14:textId="1037CB93" w:rsidR="00091C31" w:rsidRDefault="00AE4732" w:rsidP="00091C31">
            <w:pPr>
              <w:tabs>
                <w:tab w:val="left" w:pos="3960"/>
                <w:tab w:val="left" w:pos="6480"/>
              </w:tabs>
              <w:autoSpaceDE w:val="0"/>
              <w:autoSpaceDN w:val="0"/>
              <w:adjustRightInd w:val="0"/>
              <w:rPr>
                <w:rFonts w:cs="Arial"/>
                <w:color w:val="000000" w:themeColor="text1"/>
              </w:rPr>
            </w:pPr>
            <w:r>
              <w:rPr>
                <w:rFonts w:cs="Arial"/>
                <w:color w:val="000000" w:themeColor="text1"/>
              </w:rPr>
              <w:t xml:space="preserve">Director: </w:t>
            </w:r>
            <w:r w:rsidR="00091C31">
              <w:rPr>
                <w:rFonts w:cs="Arial"/>
                <w:color w:val="000000" w:themeColor="text1"/>
              </w:rPr>
              <w:t>*</w:t>
            </w:r>
            <w:r w:rsidR="00091C31" w:rsidRPr="002A79B9">
              <w:rPr>
                <w:rFonts w:cs="Arial"/>
                <w:color w:val="000000" w:themeColor="text1"/>
              </w:rPr>
              <w:t xml:space="preserve">Steve King, Central Michigan HD </w:t>
            </w:r>
          </w:p>
        </w:tc>
        <w:tc>
          <w:tcPr>
            <w:tcW w:w="440" w:type="dxa"/>
          </w:tcPr>
          <w:p w14:paraId="2DD75453" w14:textId="77777777" w:rsidR="00091C31" w:rsidRDefault="00091C31" w:rsidP="00091C31">
            <w:pPr>
              <w:jc w:val="center"/>
            </w:pPr>
          </w:p>
        </w:tc>
        <w:tc>
          <w:tcPr>
            <w:tcW w:w="4895" w:type="dxa"/>
          </w:tcPr>
          <w:p w14:paraId="38CAAF46" w14:textId="77777777" w:rsidR="00091C31" w:rsidRDefault="00091C31" w:rsidP="00091C31">
            <w:pPr>
              <w:rPr>
                <w:rFonts w:cs="Arial"/>
                <w:color w:val="000000" w:themeColor="text1"/>
              </w:rPr>
            </w:pPr>
          </w:p>
        </w:tc>
      </w:tr>
    </w:tbl>
    <w:p w14:paraId="2B9DED40" w14:textId="2A04C8B0" w:rsidR="00A13BDF" w:rsidRPr="002A79B9" w:rsidRDefault="00A13BDF" w:rsidP="0099795E">
      <w:pPr>
        <w:spacing w:after="0"/>
        <w:rPr>
          <w:sz w:val="24"/>
          <w:szCs w:val="24"/>
        </w:rPr>
        <w:sectPr w:rsidR="00A13BDF" w:rsidRPr="002A79B9" w:rsidSect="00763CB8">
          <w:type w:val="continuous"/>
          <w:pgSz w:w="12240" w:h="15840"/>
          <w:pgMar w:top="1440" w:right="1440" w:bottom="1440" w:left="1440" w:header="720" w:footer="720" w:gutter="0"/>
          <w:cols w:space="720"/>
          <w:docGrid w:linePitch="360"/>
        </w:sectPr>
      </w:pPr>
    </w:p>
    <w:p w14:paraId="7E33F3CB" w14:textId="657F633B" w:rsidR="00574530" w:rsidRDefault="00574530" w:rsidP="00574530">
      <w:pPr>
        <w:tabs>
          <w:tab w:val="left" w:pos="3960"/>
          <w:tab w:val="left" w:pos="6480"/>
        </w:tabs>
        <w:spacing w:after="0" w:line="240" w:lineRule="auto"/>
        <w:rPr>
          <w:b/>
          <w:bCs/>
        </w:rPr>
      </w:pPr>
      <w:r w:rsidRPr="00574530">
        <w:rPr>
          <w:rFonts w:cs="Arial"/>
          <w:b/>
          <w:bCs/>
          <w:color w:val="000000" w:themeColor="text1"/>
          <w:sz w:val="24"/>
          <w:szCs w:val="24"/>
        </w:rPr>
        <w:t>Members</w:t>
      </w:r>
    </w:p>
    <w:tbl>
      <w:tblPr>
        <w:tblStyle w:val="TableGrid"/>
        <w:tblW w:w="8974" w:type="dxa"/>
        <w:tblLook w:val="04A0" w:firstRow="1" w:lastRow="0" w:firstColumn="1" w:lastColumn="0" w:noHBand="0" w:noVBand="1"/>
      </w:tblPr>
      <w:tblGrid>
        <w:gridCol w:w="447"/>
        <w:gridCol w:w="4120"/>
        <w:gridCol w:w="447"/>
        <w:gridCol w:w="3960"/>
      </w:tblGrid>
      <w:tr w:rsidR="00574530" w14:paraId="0112790A" w14:textId="77777777" w:rsidTr="00AE4732">
        <w:tc>
          <w:tcPr>
            <w:tcW w:w="447" w:type="dxa"/>
          </w:tcPr>
          <w:p w14:paraId="023C36B4" w14:textId="742167AF" w:rsidR="00574530" w:rsidRPr="00C7132E" w:rsidRDefault="00574530" w:rsidP="0095707B"/>
        </w:tc>
        <w:tc>
          <w:tcPr>
            <w:tcW w:w="4120" w:type="dxa"/>
          </w:tcPr>
          <w:p w14:paraId="5B0B5056" w14:textId="64F34690" w:rsidR="00574530" w:rsidRDefault="00574530" w:rsidP="0095707B">
            <w:pPr>
              <w:rPr>
                <w:b/>
                <w:bCs/>
              </w:rPr>
            </w:pPr>
            <w:r>
              <w:rPr>
                <w:b/>
                <w:bCs/>
              </w:rPr>
              <w:t>Name</w:t>
            </w:r>
          </w:p>
        </w:tc>
        <w:tc>
          <w:tcPr>
            <w:tcW w:w="447" w:type="dxa"/>
          </w:tcPr>
          <w:p w14:paraId="5C15CEE1" w14:textId="40939D82" w:rsidR="00574530" w:rsidRDefault="00574530" w:rsidP="006E535F">
            <w:pPr>
              <w:jc w:val="center"/>
              <w:rPr>
                <w:b/>
                <w:bCs/>
              </w:rPr>
            </w:pPr>
          </w:p>
        </w:tc>
        <w:tc>
          <w:tcPr>
            <w:tcW w:w="3960" w:type="dxa"/>
          </w:tcPr>
          <w:p w14:paraId="4BAE8433" w14:textId="4765B4E4" w:rsidR="00574530" w:rsidRDefault="00574530" w:rsidP="0095707B">
            <w:pPr>
              <w:rPr>
                <w:b/>
                <w:bCs/>
              </w:rPr>
            </w:pPr>
            <w:r>
              <w:rPr>
                <w:b/>
                <w:bCs/>
              </w:rPr>
              <w:t>Name</w:t>
            </w:r>
          </w:p>
        </w:tc>
      </w:tr>
      <w:tr w:rsidR="00574530" w14:paraId="14F369FA" w14:textId="77777777" w:rsidTr="00AE4732">
        <w:tc>
          <w:tcPr>
            <w:tcW w:w="447" w:type="dxa"/>
          </w:tcPr>
          <w:p w14:paraId="3CBA2650" w14:textId="0C78BD0C" w:rsidR="00574530" w:rsidRPr="00C7132E" w:rsidRDefault="00BE2424" w:rsidP="00BE2424">
            <w:pPr>
              <w:jc w:val="center"/>
            </w:pPr>
            <w:r w:rsidRPr="00C7132E">
              <w:t>X</w:t>
            </w:r>
          </w:p>
        </w:tc>
        <w:tc>
          <w:tcPr>
            <w:tcW w:w="4120" w:type="dxa"/>
          </w:tcPr>
          <w:p w14:paraId="4C5C8EF3" w14:textId="7A0E64A8" w:rsidR="00574530" w:rsidRDefault="00BE2424" w:rsidP="0095707B">
            <w:pPr>
              <w:rPr>
                <w:b/>
                <w:bCs/>
              </w:rPr>
            </w:pPr>
            <w:r w:rsidRPr="002A79B9">
              <w:rPr>
                <w:rStyle w:val="Hyperlink"/>
                <w:rFonts w:cs="Times New Roman"/>
                <w:color w:val="000000" w:themeColor="text1"/>
                <w:u w:val="none"/>
              </w:rPr>
              <w:t xml:space="preserve">Allegan </w:t>
            </w:r>
            <w:proofErr w:type="gramStart"/>
            <w:r w:rsidRPr="002A79B9">
              <w:rPr>
                <w:rStyle w:val="Hyperlink"/>
                <w:rFonts w:cs="Times New Roman"/>
                <w:color w:val="000000" w:themeColor="text1"/>
                <w:u w:val="none"/>
              </w:rPr>
              <w:t>CHD</w:t>
            </w:r>
            <w:r>
              <w:rPr>
                <w:rStyle w:val="Hyperlink"/>
                <w:rFonts w:cs="Times New Roman"/>
                <w:color w:val="000000" w:themeColor="text1"/>
                <w:u w:val="none"/>
              </w:rPr>
              <w:t>,*</w:t>
            </w:r>
            <w:proofErr w:type="gramEnd"/>
            <w:r w:rsidRPr="002A79B9">
              <w:rPr>
                <w:rStyle w:val="Hyperlink"/>
                <w:rFonts w:cs="Times New Roman"/>
                <w:color w:val="000000" w:themeColor="text1"/>
                <w:u w:val="none"/>
              </w:rPr>
              <w:t>Randy Rapp</w:t>
            </w:r>
          </w:p>
        </w:tc>
        <w:tc>
          <w:tcPr>
            <w:tcW w:w="447" w:type="dxa"/>
          </w:tcPr>
          <w:p w14:paraId="15E4D4F3" w14:textId="23723F18" w:rsidR="00574530" w:rsidRPr="00C7132E" w:rsidRDefault="00757C17" w:rsidP="006E535F">
            <w:pPr>
              <w:jc w:val="center"/>
            </w:pPr>
            <w:r>
              <w:t>X</w:t>
            </w:r>
          </w:p>
        </w:tc>
        <w:tc>
          <w:tcPr>
            <w:tcW w:w="3960" w:type="dxa"/>
          </w:tcPr>
          <w:p w14:paraId="06CA2B7F" w14:textId="72882509" w:rsidR="00574530" w:rsidRPr="00E76550" w:rsidRDefault="00E76550" w:rsidP="0095707B">
            <w:r w:rsidRPr="00E76550">
              <w:t>Grand Traverse CHD, *Brent Wheat</w:t>
            </w:r>
          </w:p>
        </w:tc>
      </w:tr>
      <w:tr w:rsidR="00E76550" w14:paraId="66CE980B" w14:textId="77777777" w:rsidTr="00AE4732">
        <w:tc>
          <w:tcPr>
            <w:tcW w:w="447" w:type="dxa"/>
          </w:tcPr>
          <w:p w14:paraId="59355032" w14:textId="0EF93414" w:rsidR="00E76550" w:rsidRPr="00C7132E" w:rsidRDefault="00E76550" w:rsidP="00E76550">
            <w:pPr>
              <w:jc w:val="center"/>
            </w:pPr>
            <w:r w:rsidRPr="00C7132E">
              <w:t>X</w:t>
            </w:r>
          </w:p>
        </w:tc>
        <w:tc>
          <w:tcPr>
            <w:tcW w:w="4120" w:type="dxa"/>
          </w:tcPr>
          <w:p w14:paraId="6D5266BA" w14:textId="32725BC0" w:rsidR="00E76550" w:rsidRDefault="00E76550" w:rsidP="00E76550">
            <w:pPr>
              <w:tabs>
                <w:tab w:val="left" w:pos="3960"/>
                <w:tab w:val="left" w:pos="6480"/>
              </w:tabs>
              <w:ind w:left="270" w:hanging="270"/>
              <w:rPr>
                <w:b/>
                <w:bCs/>
              </w:rPr>
            </w:pPr>
            <w:r w:rsidRPr="002A79B9">
              <w:rPr>
                <w:rStyle w:val="Hyperlink"/>
                <w:rFonts w:cs="Times New Roman"/>
                <w:color w:val="000000" w:themeColor="text1"/>
                <w:u w:val="none"/>
              </w:rPr>
              <w:t>Allegan CHD</w:t>
            </w:r>
            <w:r>
              <w:rPr>
                <w:rStyle w:val="Hyperlink"/>
                <w:rFonts w:cs="Times New Roman"/>
                <w:color w:val="000000" w:themeColor="text1"/>
                <w:u w:val="none"/>
              </w:rPr>
              <w:t xml:space="preserve">, </w:t>
            </w:r>
            <w:r w:rsidRPr="002A79B9">
              <w:rPr>
                <w:rStyle w:val="Hyperlink"/>
                <w:rFonts w:cs="Times New Roman"/>
                <w:color w:val="000000" w:themeColor="text1"/>
                <w:u w:val="none"/>
              </w:rPr>
              <w:t>Rebecca Long</w:t>
            </w:r>
          </w:p>
        </w:tc>
        <w:tc>
          <w:tcPr>
            <w:tcW w:w="447" w:type="dxa"/>
          </w:tcPr>
          <w:p w14:paraId="0D3BE23D" w14:textId="70EB45AC" w:rsidR="00E76550" w:rsidRPr="00C7132E" w:rsidRDefault="00757C17" w:rsidP="006E535F">
            <w:pPr>
              <w:jc w:val="center"/>
            </w:pPr>
            <w:r>
              <w:t>X</w:t>
            </w:r>
          </w:p>
        </w:tc>
        <w:tc>
          <w:tcPr>
            <w:tcW w:w="3960" w:type="dxa"/>
          </w:tcPr>
          <w:p w14:paraId="4D62EA98" w14:textId="1C052052" w:rsidR="00E76550" w:rsidRDefault="00E76550" w:rsidP="00E76550">
            <w:pPr>
              <w:rPr>
                <w:b/>
                <w:bCs/>
              </w:rPr>
            </w:pPr>
            <w:r w:rsidRPr="002A79B9">
              <w:rPr>
                <w:rFonts w:cs="Arial"/>
                <w:color w:val="000000" w:themeColor="text1"/>
              </w:rPr>
              <w:t>Huron CHD</w:t>
            </w:r>
            <w:r>
              <w:rPr>
                <w:rFonts w:cs="Arial"/>
                <w:color w:val="000000" w:themeColor="text1"/>
              </w:rPr>
              <w:t>, *</w:t>
            </w:r>
            <w:r w:rsidRPr="002A79B9">
              <w:rPr>
                <w:rFonts w:cs="Arial"/>
                <w:color w:val="000000" w:themeColor="text1"/>
              </w:rPr>
              <w:t>Tip MacGuire</w:t>
            </w:r>
          </w:p>
        </w:tc>
      </w:tr>
      <w:tr w:rsidR="00E76550" w14:paraId="5AE182A5" w14:textId="77777777" w:rsidTr="00AE4732">
        <w:tc>
          <w:tcPr>
            <w:tcW w:w="447" w:type="dxa"/>
          </w:tcPr>
          <w:p w14:paraId="1EABBB22" w14:textId="77777777" w:rsidR="00E76550" w:rsidRPr="00C7132E" w:rsidRDefault="00E76550" w:rsidP="00E76550">
            <w:pPr>
              <w:jc w:val="center"/>
            </w:pPr>
          </w:p>
        </w:tc>
        <w:tc>
          <w:tcPr>
            <w:tcW w:w="4120" w:type="dxa"/>
          </w:tcPr>
          <w:p w14:paraId="3D36D8B9" w14:textId="145ECDD5" w:rsidR="00E76550" w:rsidRDefault="00E76550" w:rsidP="00E76550">
            <w:pPr>
              <w:rPr>
                <w:b/>
                <w:bCs/>
              </w:rPr>
            </w:pPr>
            <w:r w:rsidRPr="002A79B9">
              <w:rPr>
                <w:rStyle w:val="Hyperlink"/>
                <w:rFonts w:cs="Times New Roman"/>
                <w:color w:val="000000" w:themeColor="text1"/>
                <w:u w:val="none"/>
              </w:rPr>
              <w:t>Allegan CHD</w:t>
            </w:r>
            <w:r>
              <w:rPr>
                <w:rStyle w:val="Hyperlink"/>
                <w:rFonts w:cs="Times New Roman"/>
                <w:color w:val="000000" w:themeColor="text1"/>
                <w:u w:val="none"/>
              </w:rPr>
              <w:t xml:space="preserve">, </w:t>
            </w:r>
            <w:r w:rsidRPr="002A79B9">
              <w:rPr>
                <w:rStyle w:val="Hyperlink"/>
                <w:rFonts w:cs="Times New Roman"/>
                <w:color w:val="000000" w:themeColor="text1"/>
                <w:u w:val="none"/>
              </w:rPr>
              <w:t>Scott Jones</w:t>
            </w:r>
          </w:p>
        </w:tc>
        <w:tc>
          <w:tcPr>
            <w:tcW w:w="447" w:type="dxa"/>
          </w:tcPr>
          <w:p w14:paraId="7C251515" w14:textId="13778266" w:rsidR="00E76550" w:rsidRPr="00C7132E" w:rsidRDefault="00E76550" w:rsidP="006E535F">
            <w:pPr>
              <w:jc w:val="center"/>
            </w:pPr>
          </w:p>
        </w:tc>
        <w:tc>
          <w:tcPr>
            <w:tcW w:w="3960" w:type="dxa"/>
          </w:tcPr>
          <w:p w14:paraId="35A6CBB4" w14:textId="0BB5B758" w:rsidR="00E76550" w:rsidRDefault="00E76550" w:rsidP="00E76550">
            <w:pPr>
              <w:rPr>
                <w:b/>
                <w:bCs/>
              </w:rPr>
            </w:pPr>
            <w:r w:rsidRPr="002A79B9">
              <w:rPr>
                <w:rFonts w:cs="Arial"/>
                <w:color w:val="000000" w:themeColor="text1"/>
              </w:rPr>
              <w:t>Ingham CHD</w:t>
            </w:r>
            <w:r>
              <w:rPr>
                <w:rFonts w:cs="Arial"/>
                <w:color w:val="000000" w:themeColor="text1"/>
              </w:rPr>
              <w:t>, *</w:t>
            </w:r>
            <w:r w:rsidRPr="002A79B9">
              <w:rPr>
                <w:rFonts w:cs="Arial"/>
                <w:color w:val="000000" w:themeColor="text1"/>
              </w:rPr>
              <w:t>Rod McNeill</w:t>
            </w:r>
          </w:p>
        </w:tc>
      </w:tr>
      <w:tr w:rsidR="00E76550" w14:paraId="33974D29" w14:textId="77777777" w:rsidTr="00AE4732">
        <w:tc>
          <w:tcPr>
            <w:tcW w:w="447" w:type="dxa"/>
          </w:tcPr>
          <w:p w14:paraId="185DCE02" w14:textId="373B5F51" w:rsidR="00E76550" w:rsidRPr="00C7132E" w:rsidRDefault="00E76550" w:rsidP="00E76550">
            <w:pPr>
              <w:jc w:val="center"/>
            </w:pPr>
            <w:r w:rsidRPr="00C7132E">
              <w:t>X</w:t>
            </w:r>
          </w:p>
        </w:tc>
        <w:tc>
          <w:tcPr>
            <w:tcW w:w="4120" w:type="dxa"/>
          </w:tcPr>
          <w:p w14:paraId="61B4E2F0" w14:textId="0AE0C43D" w:rsidR="00E76550" w:rsidRDefault="00E76550" w:rsidP="00E76550">
            <w:pPr>
              <w:rPr>
                <w:b/>
                <w:bCs/>
              </w:rPr>
            </w:pPr>
            <w:r w:rsidRPr="002A79B9">
              <w:rPr>
                <w:rStyle w:val="Hyperlink"/>
                <w:rFonts w:cs="Times New Roman"/>
                <w:color w:val="000000" w:themeColor="text1"/>
                <w:u w:val="none"/>
              </w:rPr>
              <w:t xml:space="preserve">Barry-Eaton </w:t>
            </w:r>
            <w:proofErr w:type="gramStart"/>
            <w:r w:rsidRPr="002A79B9">
              <w:rPr>
                <w:rStyle w:val="Hyperlink"/>
                <w:rFonts w:cs="Times New Roman"/>
                <w:color w:val="000000" w:themeColor="text1"/>
                <w:u w:val="none"/>
              </w:rPr>
              <w:t>DHD</w:t>
            </w:r>
            <w:r>
              <w:rPr>
                <w:rStyle w:val="Hyperlink"/>
                <w:rFonts w:cs="Times New Roman"/>
                <w:color w:val="000000" w:themeColor="text1"/>
                <w:u w:val="none"/>
              </w:rPr>
              <w:t>,*</w:t>
            </w:r>
            <w:proofErr w:type="gramEnd"/>
            <w:r w:rsidRPr="002A79B9">
              <w:rPr>
                <w:rStyle w:val="Hyperlink"/>
                <w:rFonts w:cs="Times New Roman"/>
                <w:color w:val="000000" w:themeColor="text1"/>
                <w:u w:val="none"/>
              </w:rPr>
              <w:t xml:space="preserve">Jay </w:t>
            </w:r>
            <w:proofErr w:type="spellStart"/>
            <w:r w:rsidRPr="002A79B9">
              <w:rPr>
                <w:rStyle w:val="Hyperlink"/>
                <w:rFonts w:cs="Times New Roman"/>
                <w:color w:val="000000" w:themeColor="text1"/>
                <w:u w:val="none"/>
              </w:rPr>
              <w:t>Vanstee</w:t>
            </w:r>
            <w:proofErr w:type="spellEnd"/>
          </w:p>
        </w:tc>
        <w:tc>
          <w:tcPr>
            <w:tcW w:w="447" w:type="dxa"/>
          </w:tcPr>
          <w:p w14:paraId="73730493" w14:textId="6AD23315" w:rsidR="00E76550" w:rsidRPr="00C7132E" w:rsidRDefault="00E76550" w:rsidP="006E535F">
            <w:pPr>
              <w:jc w:val="center"/>
            </w:pPr>
          </w:p>
        </w:tc>
        <w:tc>
          <w:tcPr>
            <w:tcW w:w="3960" w:type="dxa"/>
          </w:tcPr>
          <w:p w14:paraId="1E83711E" w14:textId="55475E5E" w:rsidR="00E76550" w:rsidRDefault="00E76550" w:rsidP="00E76550">
            <w:pPr>
              <w:rPr>
                <w:b/>
                <w:bCs/>
              </w:rPr>
            </w:pPr>
            <w:r w:rsidRPr="002A79B9">
              <w:rPr>
                <w:rFonts w:cs="Arial"/>
                <w:color w:val="000000" w:themeColor="text1"/>
              </w:rPr>
              <w:t>Ingham CHD</w:t>
            </w:r>
            <w:r>
              <w:rPr>
                <w:rFonts w:cs="Arial"/>
                <w:color w:val="000000" w:themeColor="text1"/>
              </w:rPr>
              <w:t>, *</w:t>
            </w:r>
            <w:r w:rsidRPr="002A79B9">
              <w:rPr>
                <w:rFonts w:cs="Arial"/>
                <w:color w:val="000000" w:themeColor="text1"/>
              </w:rPr>
              <w:t>Meredith Gregory</w:t>
            </w:r>
          </w:p>
        </w:tc>
      </w:tr>
      <w:tr w:rsidR="00E76550" w14:paraId="2FAC37AB" w14:textId="77777777" w:rsidTr="00AE4732">
        <w:tc>
          <w:tcPr>
            <w:tcW w:w="447" w:type="dxa"/>
          </w:tcPr>
          <w:p w14:paraId="4E77FFC0" w14:textId="5F1129ED" w:rsidR="00E76550" w:rsidRPr="00C7132E" w:rsidRDefault="00E76550" w:rsidP="00E76550">
            <w:pPr>
              <w:jc w:val="center"/>
            </w:pPr>
            <w:r w:rsidRPr="00C7132E">
              <w:t>X</w:t>
            </w:r>
          </w:p>
        </w:tc>
        <w:tc>
          <w:tcPr>
            <w:tcW w:w="4120" w:type="dxa"/>
          </w:tcPr>
          <w:p w14:paraId="6C9B4B21" w14:textId="6973C3A2" w:rsidR="00E76550" w:rsidRDefault="00E76550" w:rsidP="00E76550">
            <w:pPr>
              <w:tabs>
                <w:tab w:val="left" w:pos="3960"/>
                <w:tab w:val="left" w:pos="6480"/>
              </w:tabs>
              <w:ind w:left="270" w:hanging="270"/>
              <w:rPr>
                <w:b/>
                <w:bCs/>
              </w:rPr>
            </w:pPr>
            <w:r w:rsidRPr="002A79B9">
              <w:rPr>
                <w:rStyle w:val="Hyperlink"/>
                <w:rFonts w:cs="Times New Roman"/>
                <w:color w:val="000000" w:themeColor="text1"/>
                <w:u w:val="none"/>
              </w:rPr>
              <w:t>Barry-Eaton DHD</w:t>
            </w:r>
            <w:r>
              <w:rPr>
                <w:rStyle w:val="Hyperlink"/>
                <w:rFonts w:cs="Times New Roman"/>
                <w:color w:val="000000" w:themeColor="text1"/>
                <w:u w:val="none"/>
              </w:rPr>
              <w:t xml:space="preserve">, </w:t>
            </w:r>
            <w:r w:rsidRPr="002A79B9">
              <w:rPr>
                <w:rStyle w:val="Hyperlink"/>
                <w:rFonts w:cs="Times New Roman"/>
                <w:color w:val="000000" w:themeColor="text1"/>
                <w:u w:val="none"/>
              </w:rPr>
              <w:t xml:space="preserve">Jodi </w:t>
            </w:r>
            <w:proofErr w:type="spellStart"/>
            <w:r w:rsidRPr="002A79B9">
              <w:rPr>
                <w:rStyle w:val="Hyperlink"/>
                <w:rFonts w:cs="Times New Roman"/>
                <w:color w:val="000000" w:themeColor="text1"/>
                <w:u w:val="none"/>
              </w:rPr>
              <w:t>Pessell</w:t>
            </w:r>
            <w:proofErr w:type="spellEnd"/>
          </w:p>
        </w:tc>
        <w:tc>
          <w:tcPr>
            <w:tcW w:w="447" w:type="dxa"/>
          </w:tcPr>
          <w:p w14:paraId="1C9E1DC9" w14:textId="1CFE9708" w:rsidR="00E76550" w:rsidRPr="00C7132E" w:rsidRDefault="00E76550" w:rsidP="006E535F">
            <w:pPr>
              <w:jc w:val="center"/>
            </w:pPr>
          </w:p>
        </w:tc>
        <w:tc>
          <w:tcPr>
            <w:tcW w:w="3960" w:type="dxa"/>
          </w:tcPr>
          <w:p w14:paraId="78E977F7" w14:textId="2DFC2D37" w:rsidR="00E76550" w:rsidRDefault="00E76550" w:rsidP="00E76550">
            <w:pPr>
              <w:rPr>
                <w:b/>
                <w:bCs/>
              </w:rPr>
            </w:pPr>
            <w:r w:rsidRPr="002A79B9">
              <w:rPr>
                <w:rFonts w:cs="Arial"/>
                <w:color w:val="000000" w:themeColor="text1"/>
              </w:rPr>
              <w:t>Ionia CHD</w:t>
            </w:r>
            <w:r>
              <w:rPr>
                <w:rFonts w:cs="Arial"/>
                <w:color w:val="000000" w:themeColor="text1"/>
              </w:rPr>
              <w:t>, *</w:t>
            </w:r>
            <w:r w:rsidRPr="002A79B9">
              <w:rPr>
                <w:rFonts w:cs="Arial"/>
                <w:color w:val="000000" w:themeColor="text1"/>
              </w:rPr>
              <w:t>Chad Shaw</w:t>
            </w:r>
          </w:p>
        </w:tc>
      </w:tr>
      <w:tr w:rsidR="00E76550" w14:paraId="6E8AE4DC" w14:textId="77777777" w:rsidTr="00AE4732">
        <w:tc>
          <w:tcPr>
            <w:tcW w:w="447" w:type="dxa"/>
          </w:tcPr>
          <w:p w14:paraId="7CE05530" w14:textId="12ABAA7D" w:rsidR="00E76550" w:rsidRPr="00C7132E" w:rsidRDefault="00E76550" w:rsidP="00E76550">
            <w:pPr>
              <w:jc w:val="center"/>
            </w:pPr>
            <w:r w:rsidRPr="00C7132E">
              <w:t>X</w:t>
            </w:r>
          </w:p>
        </w:tc>
        <w:tc>
          <w:tcPr>
            <w:tcW w:w="4120" w:type="dxa"/>
          </w:tcPr>
          <w:p w14:paraId="453109E0" w14:textId="6BD51AD8" w:rsidR="00E76550" w:rsidRDefault="00E76550" w:rsidP="00E76550">
            <w:pPr>
              <w:tabs>
                <w:tab w:val="left" w:pos="3960"/>
                <w:tab w:val="left" w:pos="6480"/>
              </w:tabs>
              <w:ind w:left="270" w:hanging="270"/>
              <w:rPr>
                <w:b/>
                <w:bCs/>
              </w:rPr>
            </w:pPr>
            <w:r w:rsidRPr="002A79B9">
              <w:rPr>
                <w:rStyle w:val="Hyperlink"/>
                <w:rFonts w:cs="Times New Roman"/>
                <w:color w:val="000000" w:themeColor="text1"/>
                <w:u w:val="none"/>
              </w:rPr>
              <w:t>Bay CHD</w:t>
            </w:r>
            <w:r>
              <w:rPr>
                <w:rStyle w:val="Hyperlink"/>
                <w:rFonts w:cs="Times New Roman"/>
                <w:color w:val="000000" w:themeColor="text1"/>
                <w:u w:val="none"/>
              </w:rPr>
              <w:t>, *</w:t>
            </w:r>
            <w:r w:rsidRPr="002A79B9">
              <w:rPr>
                <w:rStyle w:val="Hyperlink"/>
                <w:rFonts w:cs="Times New Roman"/>
                <w:color w:val="000000" w:themeColor="text1"/>
                <w:u w:val="none"/>
              </w:rPr>
              <w:t xml:space="preserve">Joel Kwiatkowski </w:t>
            </w:r>
          </w:p>
        </w:tc>
        <w:tc>
          <w:tcPr>
            <w:tcW w:w="447" w:type="dxa"/>
          </w:tcPr>
          <w:p w14:paraId="05549E89" w14:textId="0CDCBC0B" w:rsidR="00E76550" w:rsidRPr="00C7132E" w:rsidRDefault="00757C17" w:rsidP="006E535F">
            <w:pPr>
              <w:jc w:val="center"/>
            </w:pPr>
            <w:r>
              <w:t>X</w:t>
            </w:r>
          </w:p>
        </w:tc>
        <w:tc>
          <w:tcPr>
            <w:tcW w:w="3960" w:type="dxa"/>
          </w:tcPr>
          <w:p w14:paraId="1A529E2D" w14:textId="53858112" w:rsidR="00E76550" w:rsidRDefault="00E76550" w:rsidP="00E76550">
            <w:pPr>
              <w:rPr>
                <w:b/>
                <w:bCs/>
              </w:rPr>
            </w:pPr>
            <w:r w:rsidRPr="002A79B9">
              <w:rPr>
                <w:rFonts w:cs="Arial"/>
                <w:color w:val="000000" w:themeColor="text1"/>
              </w:rPr>
              <w:t>Jackson CHD</w:t>
            </w:r>
            <w:r>
              <w:rPr>
                <w:rFonts w:cs="Arial"/>
                <w:color w:val="000000" w:themeColor="text1"/>
              </w:rPr>
              <w:t>, *</w:t>
            </w:r>
            <w:r w:rsidRPr="002A79B9">
              <w:rPr>
                <w:rFonts w:cs="Arial"/>
                <w:color w:val="000000" w:themeColor="text1"/>
              </w:rPr>
              <w:t xml:space="preserve">Don Hayduk </w:t>
            </w:r>
          </w:p>
        </w:tc>
      </w:tr>
      <w:tr w:rsidR="00E76550" w14:paraId="24503124" w14:textId="77777777" w:rsidTr="00AE4732">
        <w:tc>
          <w:tcPr>
            <w:tcW w:w="447" w:type="dxa"/>
          </w:tcPr>
          <w:p w14:paraId="617AB4D2" w14:textId="6663820A" w:rsidR="00E76550" w:rsidRPr="00C7132E" w:rsidRDefault="00E76550" w:rsidP="00E76550">
            <w:pPr>
              <w:jc w:val="center"/>
            </w:pPr>
            <w:r w:rsidRPr="00C7132E">
              <w:t>X</w:t>
            </w:r>
          </w:p>
        </w:tc>
        <w:tc>
          <w:tcPr>
            <w:tcW w:w="4120" w:type="dxa"/>
          </w:tcPr>
          <w:p w14:paraId="3B77C185" w14:textId="1924FEBD" w:rsidR="00E76550" w:rsidRDefault="00E76550" w:rsidP="00E76550">
            <w:pPr>
              <w:rPr>
                <w:b/>
                <w:bCs/>
              </w:rPr>
            </w:pPr>
            <w:r w:rsidRPr="002A79B9">
              <w:rPr>
                <w:rFonts w:cs="Times New Roman"/>
              </w:rPr>
              <w:t>Benzie-Leelanau DHD</w:t>
            </w:r>
            <w:r>
              <w:rPr>
                <w:rFonts w:cs="Times New Roman"/>
              </w:rPr>
              <w:t>, *</w:t>
            </w:r>
            <w:r w:rsidRPr="002A79B9">
              <w:rPr>
                <w:rFonts w:cs="Times New Roman"/>
              </w:rPr>
              <w:t xml:space="preserve">Eric Johnston </w:t>
            </w:r>
          </w:p>
        </w:tc>
        <w:tc>
          <w:tcPr>
            <w:tcW w:w="447" w:type="dxa"/>
          </w:tcPr>
          <w:p w14:paraId="7C47CE00" w14:textId="614422ED" w:rsidR="00E76550" w:rsidRPr="00C7132E" w:rsidRDefault="00E76550" w:rsidP="006E535F">
            <w:pPr>
              <w:jc w:val="center"/>
            </w:pPr>
          </w:p>
        </w:tc>
        <w:tc>
          <w:tcPr>
            <w:tcW w:w="3960" w:type="dxa"/>
          </w:tcPr>
          <w:p w14:paraId="69B6C92A" w14:textId="43B5664E" w:rsidR="00E76550" w:rsidRDefault="00E76550" w:rsidP="00E76550">
            <w:pPr>
              <w:rPr>
                <w:b/>
                <w:bCs/>
              </w:rPr>
            </w:pPr>
            <w:r w:rsidRPr="002A79B9">
              <w:rPr>
                <w:rFonts w:cs="Arial"/>
                <w:color w:val="000000" w:themeColor="text1"/>
              </w:rPr>
              <w:t>Jackson CHD</w:t>
            </w:r>
            <w:r>
              <w:rPr>
                <w:rFonts w:cs="Arial"/>
                <w:color w:val="000000" w:themeColor="text1"/>
              </w:rPr>
              <w:t xml:space="preserve">, </w:t>
            </w:r>
            <w:r w:rsidRPr="002A79B9">
              <w:rPr>
                <w:rFonts w:cs="Arial"/>
                <w:color w:val="000000" w:themeColor="text1"/>
              </w:rPr>
              <w:t>Matthew Horning</w:t>
            </w:r>
          </w:p>
        </w:tc>
      </w:tr>
      <w:tr w:rsidR="00E76550" w14:paraId="48F98937" w14:textId="77777777" w:rsidTr="00AE4732">
        <w:tc>
          <w:tcPr>
            <w:tcW w:w="447" w:type="dxa"/>
          </w:tcPr>
          <w:p w14:paraId="65CAF43C" w14:textId="77777777" w:rsidR="00E76550" w:rsidRPr="00C7132E" w:rsidRDefault="00E76550" w:rsidP="00E76550"/>
        </w:tc>
        <w:tc>
          <w:tcPr>
            <w:tcW w:w="4120" w:type="dxa"/>
          </w:tcPr>
          <w:p w14:paraId="36087FD5" w14:textId="3B4D46D1" w:rsidR="00E76550" w:rsidRDefault="00E76550" w:rsidP="00E76550">
            <w:pPr>
              <w:rPr>
                <w:rFonts w:cs="Times New Roman"/>
              </w:rPr>
            </w:pPr>
            <w:r w:rsidRPr="002A79B9">
              <w:rPr>
                <w:rFonts w:cs="Times New Roman"/>
              </w:rPr>
              <w:t>Berrien CHD</w:t>
            </w:r>
            <w:r>
              <w:rPr>
                <w:rFonts w:cs="Times New Roman"/>
              </w:rPr>
              <w:t>, *</w:t>
            </w:r>
            <w:r w:rsidRPr="002A79B9">
              <w:rPr>
                <w:rFonts w:cs="Times New Roman"/>
              </w:rPr>
              <w:t xml:space="preserve">Nick Margaritis </w:t>
            </w:r>
          </w:p>
        </w:tc>
        <w:tc>
          <w:tcPr>
            <w:tcW w:w="447" w:type="dxa"/>
          </w:tcPr>
          <w:p w14:paraId="7F1CE6A4" w14:textId="0B269C7C" w:rsidR="00E76550" w:rsidRPr="00C7132E" w:rsidRDefault="00757C17" w:rsidP="006E535F">
            <w:pPr>
              <w:jc w:val="center"/>
            </w:pPr>
            <w:r>
              <w:t>X</w:t>
            </w:r>
          </w:p>
        </w:tc>
        <w:tc>
          <w:tcPr>
            <w:tcW w:w="3960" w:type="dxa"/>
          </w:tcPr>
          <w:p w14:paraId="12C920BC" w14:textId="27377067" w:rsidR="00E76550" w:rsidRDefault="00E76550" w:rsidP="00E76550">
            <w:pPr>
              <w:rPr>
                <w:b/>
                <w:bCs/>
              </w:rPr>
            </w:pPr>
            <w:r w:rsidRPr="002A79B9">
              <w:rPr>
                <w:rFonts w:cs="Arial"/>
                <w:color w:val="000000" w:themeColor="text1"/>
              </w:rPr>
              <w:t>Kalamazoo CHD</w:t>
            </w:r>
            <w:r>
              <w:rPr>
                <w:rFonts w:cs="Arial"/>
                <w:color w:val="000000" w:themeColor="text1"/>
              </w:rPr>
              <w:t>, *</w:t>
            </w:r>
            <w:r w:rsidRPr="002A79B9">
              <w:rPr>
                <w:rFonts w:cs="Arial"/>
                <w:color w:val="000000" w:themeColor="text1"/>
              </w:rPr>
              <w:t>Lucus Pols</w:t>
            </w:r>
          </w:p>
        </w:tc>
      </w:tr>
      <w:tr w:rsidR="00E76550" w14:paraId="6D20BAC5" w14:textId="77777777" w:rsidTr="00AE4732">
        <w:tc>
          <w:tcPr>
            <w:tcW w:w="447" w:type="dxa"/>
          </w:tcPr>
          <w:p w14:paraId="67D39E27" w14:textId="77777777" w:rsidR="00E76550" w:rsidRPr="00C7132E" w:rsidRDefault="00E76550" w:rsidP="00E76550"/>
        </w:tc>
        <w:tc>
          <w:tcPr>
            <w:tcW w:w="4120" w:type="dxa"/>
          </w:tcPr>
          <w:p w14:paraId="3C672678" w14:textId="1EA29592" w:rsidR="00E76550" w:rsidRDefault="00E76550" w:rsidP="00E76550">
            <w:pPr>
              <w:tabs>
                <w:tab w:val="left" w:pos="3960"/>
              </w:tabs>
              <w:ind w:left="270" w:hanging="270"/>
              <w:rPr>
                <w:rFonts w:cs="Times New Roman"/>
              </w:rPr>
            </w:pPr>
            <w:r w:rsidRPr="002A79B9">
              <w:rPr>
                <w:rFonts w:cs="Times New Roman"/>
              </w:rPr>
              <w:t>Berrien CHD</w:t>
            </w:r>
            <w:r>
              <w:rPr>
                <w:rFonts w:cs="Times New Roman"/>
              </w:rPr>
              <w:t>,</w:t>
            </w:r>
            <w:r w:rsidRPr="002A79B9">
              <w:rPr>
                <w:rFonts w:cs="Times New Roman"/>
              </w:rPr>
              <w:t xml:space="preserve"> Brian Murphy </w:t>
            </w:r>
          </w:p>
        </w:tc>
        <w:tc>
          <w:tcPr>
            <w:tcW w:w="447" w:type="dxa"/>
          </w:tcPr>
          <w:p w14:paraId="5C3B9D70" w14:textId="634DF425" w:rsidR="00E76550" w:rsidRPr="00C7132E" w:rsidRDefault="00757C17" w:rsidP="006E535F">
            <w:pPr>
              <w:jc w:val="center"/>
            </w:pPr>
            <w:r>
              <w:t>X</w:t>
            </w:r>
          </w:p>
        </w:tc>
        <w:tc>
          <w:tcPr>
            <w:tcW w:w="3960" w:type="dxa"/>
          </w:tcPr>
          <w:p w14:paraId="7613B557" w14:textId="5EFBB88C" w:rsidR="00E76550" w:rsidRDefault="00E76550" w:rsidP="00E76550">
            <w:pPr>
              <w:rPr>
                <w:b/>
                <w:bCs/>
              </w:rPr>
            </w:pPr>
            <w:r w:rsidRPr="002A79B9">
              <w:rPr>
                <w:rFonts w:cs="Arial"/>
                <w:color w:val="000000" w:themeColor="text1"/>
              </w:rPr>
              <w:t>Kalamazoo CHD</w:t>
            </w:r>
            <w:r>
              <w:rPr>
                <w:rFonts w:cs="Arial"/>
                <w:color w:val="000000" w:themeColor="text1"/>
              </w:rPr>
              <w:t xml:space="preserve">, </w:t>
            </w:r>
            <w:r w:rsidRPr="002A79B9">
              <w:rPr>
                <w:rFonts w:cs="Arial"/>
                <w:color w:val="000000" w:themeColor="text1"/>
              </w:rPr>
              <w:t>Rachel Wonders</w:t>
            </w:r>
          </w:p>
        </w:tc>
      </w:tr>
      <w:tr w:rsidR="00E76550" w14:paraId="63B33133" w14:textId="77777777" w:rsidTr="00AE4732">
        <w:tc>
          <w:tcPr>
            <w:tcW w:w="447" w:type="dxa"/>
          </w:tcPr>
          <w:p w14:paraId="795EDD4B" w14:textId="77777777" w:rsidR="00E76550" w:rsidRPr="00C7132E" w:rsidRDefault="00E76550" w:rsidP="00E76550"/>
        </w:tc>
        <w:tc>
          <w:tcPr>
            <w:tcW w:w="4120" w:type="dxa"/>
          </w:tcPr>
          <w:p w14:paraId="475C8DA4" w14:textId="5E50CD1E" w:rsidR="00E76550" w:rsidRDefault="00E76550" w:rsidP="00E76550">
            <w:pPr>
              <w:tabs>
                <w:tab w:val="left" w:pos="3960"/>
              </w:tabs>
              <w:ind w:left="270" w:hanging="270"/>
              <w:rPr>
                <w:rFonts w:cs="Times New Roman"/>
              </w:rPr>
            </w:pPr>
            <w:r w:rsidRPr="002A79B9">
              <w:rPr>
                <w:rFonts w:cs="Times New Roman"/>
              </w:rPr>
              <w:t>Br.-Hillsdale-St. Joe CHA</w:t>
            </w:r>
            <w:r>
              <w:rPr>
                <w:rFonts w:cs="Times New Roman"/>
              </w:rPr>
              <w:t>, *</w:t>
            </w:r>
            <w:r w:rsidRPr="002A79B9">
              <w:rPr>
                <w:rFonts w:cs="Times New Roman"/>
              </w:rPr>
              <w:t xml:space="preserve">Paul Andriacchi </w:t>
            </w:r>
          </w:p>
        </w:tc>
        <w:tc>
          <w:tcPr>
            <w:tcW w:w="447" w:type="dxa"/>
          </w:tcPr>
          <w:p w14:paraId="44B2AF1C" w14:textId="409C2B00" w:rsidR="00E76550" w:rsidRPr="00C7132E" w:rsidRDefault="00757C17" w:rsidP="006E535F">
            <w:pPr>
              <w:jc w:val="center"/>
            </w:pPr>
            <w:r>
              <w:t>X</w:t>
            </w:r>
          </w:p>
        </w:tc>
        <w:tc>
          <w:tcPr>
            <w:tcW w:w="3960" w:type="dxa"/>
          </w:tcPr>
          <w:p w14:paraId="15F4998B" w14:textId="79E3CDAA" w:rsidR="00E76550" w:rsidRDefault="00E76550" w:rsidP="00E76550">
            <w:pPr>
              <w:rPr>
                <w:b/>
                <w:bCs/>
              </w:rPr>
            </w:pPr>
            <w:r w:rsidRPr="002A79B9">
              <w:rPr>
                <w:rFonts w:cs="Arial"/>
                <w:color w:val="000000" w:themeColor="text1"/>
              </w:rPr>
              <w:t>Kalamazoo CHD</w:t>
            </w:r>
            <w:r>
              <w:rPr>
                <w:rFonts w:cs="Arial"/>
                <w:color w:val="000000" w:themeColor="text1"/>
              </w:rPr>
              <w:t xml:space="preserve">, </w:t>
            </w:r>
            <w:r w:rsidRPr="002A79B9">
              <w:rPr>
                <w:rFonts w:cs="Arial"/>
                <w:color w:val="000000" w:themeColor="text1"/>
              </w:rPr>
              <w:t xml:space="preserve">Chris Kujawa </w:t>
            </w:r>
          </w:p>
        </w:tc>
      </w:tr>
      <w:tr w:rsidR="00E76550" w14:paraId="3C952018" w14:textId="77777777" w:rsidTr="00AE4732">
        <w:tc>
          <w:tcPr>
            <w:tcW w:w="447" w:type="dxa"/>
          </w:tcPr>
          <w:p w14:paraId="16E32DD3" w14:textId="77777777" w:rsidR="00E76550" w:rsidRPr="00C7132E" w:rsidRDefault="00E76550" w:rsidP="00E76550"/>
        </w:tc>
        <w:tc>
          <w:tcPr>
            <w:tcW w:w="4120" w:type="dxa"/>
          </w:tcPr>
          <w:p w14:paraId="2461A702" w14:textId="2B55D113" w:rsidR="00E76550" w:rsidRDefault="00E76550" w:rsidP="00E76550">
            <w:pPr>
              <w:tabs>
                <w:tab w:val="left" w:pos="3960"/>
              </w:tabs>
              <w:ind w:left="270" w:hanging="270"/>
              <w:rPr>
                <w:rFonts w:cs="Times New Roman"/>
              </w:rPr>
            </w:pPr>
            <w:r w:rsidRPr="002A79B9">
              <w:rPr>
                <w:rFonts w:cs="Times New Roman"/>
              </w:rPr>
              <w:t>Br.-Hillsdale-St. Joe CHA</w:t>
            </w:r>
            <w:r>
              <w:rPr>
                <w:rFonts w:cs="Times New Roman"/>
              </w:rPr>
              <w:t>,</w:t>
            </w:r>
            <w:r>
              <w:t xml:space="preserve"> </w:t>
            </w:r>
            <w:r w:rsidRPr="002A79B9">
              <w:rPr>
                <w:rFonts w:cs="Times New Roman"/>
              </w:rPr>
              <w:t xml:space="preserve">Joe Frazier </w:t>
            </w:r>
          </w:p>
        </w:tc>
        <w:tc>
          <w:tcPr>
            <w:tcW w:w="447" w:type="dxa"/>
          </w:tcPr>
          <w:p w14:paraId="5150C9C6" w14:textId="422A66A2" w:rsidR="00E76550" w:rsidRPr="00C7132E" w:rsidRDefault="00757C17" w:rsidP="006E535F">
            <w:pPr>
              <w:jc w:val="center"/>
            </w:pPr>
            <w:r>
              <w:t>X</w:t>
            </w:r>
          </w:p>
        </w:tc>
        <w:tc>
          <w:tcPr>
            <w:tcW w:w="3960" w:type="dxa"/>
          </w:tcPr>
          <w:p w14:paraId="235986CD" w14:textId="18F896B7" w:rsidR="00E76550" w:rsidRDefault="00E76550" w:rsidP="00E76550">
            <w:pPr>
              <w:rPr>
                <w:b/>
                <w:bCs/>
              </w:rPr>
            </w:pPr>
            <w:r w:rsidRPr="002A79B9">
              <w:rPr>
                <w:rFonts w:cs="Arial"/>
                <w:color w:val="000000" w:themeColor="text1"/>
              </w:rPr>
              <w:t>Kent CHD</w:t>
            </w:r>
            <w:r>
              <w:rPr>
                <w:rFonts w:cs="Arial"/>
                <w:color w:val="000000" w:themeColor="text1"/>
              </w:rPr>
              <w:t>, *</w:t>
            </w:r>
            <w:r w:rsidRPr="002A79B9">
              <w:rPr>
                <w:rFonts w:cs="Arial"/>
                <w:color w:val="000000" w:themeColor="text1"/>
              </w:rPr>
              <w:t xml:space="preserve">Sara Simmond     </w:t>
            </w:r>
          </w:p>
        </w:tc>
      </w:tr>
      <w:tr w:rsidR="00E76550" w14:paraId="0C04EDD7" w14:textId="77777777" w:rsidTr="00AE4732">
        <w:tc>
          <w:tcPr>
            <w:tcW w:w="447" w:type="dxa"/>
          </w:tcPr>
          <w:p w14:paraId="211C4F27" w14:textId="77777777" w:rsidR="00E76550" w:rsidRPr="00C7132E" w:rsidRDefault="00E76550" w:rsidP="00E76550"/>
        </w:tc>
        <w:tc>
          <w:tcPr>
            <w:tcW w:w="4120" w:type="dxa"/>
          </w:tcPr>
          <w:p w14:paraId="56153F04" w14:textId="658AE021" w:rsidR="00E76550" w:rsidRPr="002A79B9" w:rsidRDefault="00E76550" w:rsidP="00E76550">
            <w:pPr>
              <w:tabs>
                <w:tab w:val="left" w:pos="3960"/>
              </w:tabs>
              <w:ind w:left="270" w:hanging="270"/>
              <w:rPr>
                <w:rFonts w:cs="Times New Roman"/>
              </w:rPr>
            </w:pPr>
            <w:r>
              <w:rPr>
                <w:rFonts w:cs="Times New Roman"/>
              </w:rPr>
              <w:t>Calhoun CHD, *Kevin Green</w:t>
            </w:r>
          </w:p>
        </w:tc>
        <w:tc>
          <w:tcPr>
            <w:tcW w:w="447" w:type="dxa"/>
          </w:tcPr>
          <w:p w14:paraId="081F70F8" w14:textId="6FB02133" w:rsidR="00E76550" w:rsidRPr="00C7132E" w:rsidRDefault="00757C17" w:rsidP="006E535F">
            <w:pPr>
              <w:jc w:val="center"/>
            </w:pPr>
            <w:r>
              <w:t>X</w:t>
            </w:r>
          </w:p>
        </w:tc>
        <w:tc>
          <w:tcPr>
            <w:tcW w:w="3960" w:type="dxa"/>
          </w:tcPr>
          <w:p w14:paraId="393D9EE1" w14:textId="690E214C" w:rsidR="00E76550" w:rsidRPr="002A79B9" w:rsidRDefault="00E76550" w:rsidP="00E76550">
            <w:pPr>
              <w:rPr>
                <w:rFonts w:cs="Arial"/>
                <w:color w:val="000000" w:themeColor="text1"/>
              </w:rPr>
            </w:pPr>
            <w:r w:rsidRPr="002A79B9">
              <w:rPr>
                <w:rFonts w:cs="Arial"/>
                <w:color w:val="000000" w:themeColor="text1"/>
              </w:rPr>
              <w:t>Kent CHD</w:t>
            </w:r>
            <w:r>
              <w:rPr>
                <w:rFonts w:cs="Arial"/>
                <w:color w:val="000000" w:themeColor="text1"/>
              </w:rPr>
              <w:t>,</w:t>
            </w:r>
            <w:r w:rsidRPr="002A79B9">
              <w:rPr>
                <w:rFonts w:cs="Arial"/>
                <w:color w:val="000000" w:themeColor="text1"/>
              </w:rPr>
              <w:t xml:space="preserve"> Rachel Steining</w:t>
            </w:r>
          </w:p>
        </w:tc>
      </w:tr>
      <w:tr w:rsidR="00E76550" w14:paraId="5EF01632" w14:textId="77777777" w:rsidTr="00AE4732">
        <w:tc>
          <w:tcPr>
            <w:tcW w:w="447" w:type="dxa"/>
          </w:tcPr>
          <w:p w14:paraId="61708BE1" w14:textId="77777777" w:rsidR="00E76550" w:rsidRPr="00C7132E" w:rsidRDefault="00E76550" w:rsidP="00E76550"/>
        </w:tc>
        <w:tc>
          <w:tcPr>
            <w:tcW w:w="4120" w:type="dxa"/>
          </w:tcPr>
          <w:p w14:paraId="35B3136D" w14:textId="654C72CA" w:rsidR="00E76550" w:rsidRDefault="00E76550" w:rsidP="00E76550">
            <w:pPr>
              <w:rPr>
                <w:rFonts w:cs="Times New Roman"/>
              </w:rPr>
            </w:pPr>
            <w:r w:rsidRPr="002A79B9">
              <w:rPr>
                <w:rFonts w:cs="Times New Roman"/>
              </w:rPr>
              <w:t>Calhoun CHD</w:t>
            </w:r>
            <w:r>
              <w:rPr>
                <w:rFonts w:cs="Times New Roman"/>
              </w:rPr>
              <w:t>,</w:t>
            </w:r>
            <w:r w:rsidRPr="002A79B9">
              <w:rPr>
                <w:rFonts w:cs="Times New Roman"/>
              </w:rPr>
              <w:t xml:space="preserve"> Bob Overley </w:t>
            </w:r>
          </w:p>
        </w:tc>
        <w:tc>
          <w:tcPr>
            <w:tcW w:w="447" w:type="dxa"/>
          </w:tcPr>
          <w:p w14:paraId="31FD0A86" w14:textId="77777777" w:rsidR="00E76550" w:rsidRPr="00C7132E" w:rsidRDefault="00E76550" w:rsidP="006E535F">
            <w:pPr>
              <w:jc w:val="center"/>
            </w:pPr>
          </w:p>
        </w:tc>
        <w:tc>
          <w:tcPr>
            <w:tcW w:w="3960" w:type="dxa"/>
          </w:tcPr>
          <w:p w14:paraId="53898CEC" w14:textId="50A38415" w:rsidR="00E76550" w:rsidRDefault="00E76550" w:rsidP="00E76550">
            <w:pPr>
              <w:rPr>
                <w:b/>
                <w:bCs/>
              </w:rPr>
            </w:pPr>
            <w:r w:rsidRPr="00AE4732">
              <w:t>Kent CHD,</w:t>
            </w:r>
            <w:r w:rsidRPr="002A79B9">
              <w:rPr>
                <w:rFonts w:cs="Arial"/>
                <w:color w:val="000000" w:themeColor="text1"/>
              </w:rPr>
              <w:t xml:space="preserve"> Brendan Earl</w:t>
            </w:r>
          </w:p>
        </w:tc>
      </w:tr>
      <w:tr w:rsidR="00E76550" w14:paraId="6091AA46" w14:textId="77777777" w:rsidTr="00AE4732">
        <w:tc>
          <w:tcPr>
            <w:tcW w:w="447" w:type="dxa"/>
          </w:tcPr>
          <w:p w14:paraId="668EB192" w14:textId="77777777" w:rsidR="00E76550" w:rsidRPr="00C7132E" w:rsidRDefault="00E76550" w:rsidP="00E76550"/>
        </w:tc>
        <w:tc>
          <w:tcPr>
            <w:tcW w:w="4120" w:type="dxa"/>
          </w:tcPr>
          <w:p w14:paraId="0B3F252E" w14:textId="69270EC1" w:rsidR="00E76550" w:rsidRDefault="00E76550" w:rsidP="00E76550">
            <w:pPr>
              <w:tabs>
                <w:tab w:val="left" w:pos="3960"/>
              </w:tabs>
              <w:ind w:left="270" w:hanging="270"/>
              <w:rPr>
                <w:rFonts w:cs="Times New Roman"/>
              </w:rPr>
            </w:pPr>
            <w:r w:rsidRPr="002A79B9">
              <w:rPr>
                <w:rFonts w:cs="Times New Roman"/>
              </w:rPr>
              <w:t>Calhoun CHD</w:t>
            </w:r>
            <w:r>
              <w:rPr>
                <w:rFonts w:cs="Times New Roman"/>
              </w:rPr>
              <w:t>,</w:t>
            </w:r>
            <w:r w:rsidRPr="002A79B9">
              <w:rPr>
                <w:rFonts w:cs="Times New Roman"/>
              </w:rPr>
              <w:t xml:space="preserve"> Drew Dean </w:t>
            </w:r>
          </w:p>
        </w:tc>
        <w:tc>
          <w:tcPr>
            <w:tcW w:w="447" w:type="dxa"/>
          </w:tcPr>
          <w:p w14:paraId="108201D9" w14:textId="52F6A540" w:rsidR="00E76550" w:rsidRPr="00C7132E" w:rsidRDefault="00757C17" w:rsidP="006E535F">
            <w:pPr>
              <w:jc w:val="center"/>
            </w:pPr>
            <w:r>
              <w:t>X</w:t>
            </w:r>
          </w:p>
        </w:tc>
        <w:tc>
          <w:tcPr>
            <w:tcW w:w="3960" w:type="dxa"/>
          </w:tcPr>
          <w:p w14:paraId="668D94C8" w14:textId="58568975" w:rsidR="00E76550" w:rsidRDefault="00E76550" w:rsidP="00E76550">
            <w:pPr>
              <w:tabs>
                <w:tab w:val="left" w:pos="3960"/>
                <w:tab w:val="left" w:pos="6480"/>
              </w:tabs>
              <w:ind w:left="270" w:hanging="270"/>
              <w:rPr>
                <w:b/>
                <w:bCs/>
              </w:rPr>
            </w:pPr>
            <w:r w:rsidRPr="002A79B9">
              <w:rPr>
                <w:rFonts w:cs="Arial"/>
                <w:color w:val="000000" w:themeColor="text1"/>
              </w:rPr>
              <w:t>Kent CHD</w:t>
            </w:r>
            <w:r>
              <w:rPr>
                <w:rFonts w:cs="Arial"/>
                <w:color w:val="000000" w:themeColor="text1"/>
              </w:rPr>
              <w:t xml:space="preserve">, </w:t>
            </w:r>
            <w:r w:rsidRPr="002A79B9">
              <w:rPr>
                <w:rFonts w:cs="Arial"/>
                <w:color w:val="000000" w:themeColor="text1"/>
              </w:rPr>
              <w:t>Russell Flewelling</w:t>
            </w:r>
          </w:p>
        </w:tc>
      </w:tr>
      <w:tr w:rsidR="00E76550" w14:paraId="0A6F6F44" w14:textId="77777777" w:rsidTr="00AE4732">
        <w:tc>
          <w:tcPr>
            <w:tcW w:w="447" w:type="dxa"/>
          </w:tcPr>
          <w:p w14:paraId="16F14875" w14:textId="6F87E920" w:rsidR="00E76550" w:rsidRPr="00C7132E" w:rsidRDefault="00E76550" w:rsidP="00E76550">
            <w:r w:rsidRPr="00C7132E">
              <w:t>X</w:t>
            </w:r>
          </w:p>
        </w:tc>
        <w:tc>
          <w:tcPr>
            <w:tcW w:w="4120" w:type="dxa"/>
          </w:tcPr>
          <w:p w14:paraId="41757896" w14:textId="06988EEA" w:rsidR="00E76550" w:rsidRDefault="00E76550" w:rsidP="00E76550">
            <w:pPr>
              <w:tabs>
                <w:tab w:val="left" w:pos="3960"/>
              </w:tabs>
              <w:ind w:left="270" w:hanging="270"/>
              <w:rPr>
                <w:rFonts w:cs="Times New Roman"/>
              </w:rPr>
            </w:pPr>
            <w:r w:rsidRPr="002A79B9">
              <w:rPr>
                <w:rFonts w:cs="Times New Roman"/>
              </w:rPr>
              <w:t>Cass-Van Buren CHD</w:t>
            </w:r>
            <w:r>
              <w:rPr>
                <w:rFonts w:cs="Times New Roman"/>
              </w:rPr>
              <w:t>, *</w:t>
            </w:r>
            <w:r w:rsidRPr="002A79B9">
              <w:rPr>
                <w:rFonts w:cs="Times New Roman"/>
              </w:rPr>
              <w:t xml:space="preserve">George Friday </w:t>
            </w:r>
          </w:p>
        </w:tc>
        <w:tc>
          <w:tcPr>
            <w:tcW w:w="447" w:type="dxa"/>
          </w:tcPr>
          <w:p w14:paraId="529FE24A" w14:textId="5B2E6EAD" w:rsidR="00E76550" w:rsidRPr="00C7132E" w:rsidRDefault="00757C17" w:rsidP="006E535F">
            <w:pPr>
              <w:jc w:val="center"/>
            </w:pPr>
            <w:r>
              <w:t>X</w:t>
            </w:r>
          </w:p>
        </w:tc>
        <w:tc>
          <w:tcPr>
            <w:tcW w:w="3960" w:type="dxa"/>
          </w:tcPr>
          <w:p w14:paraId="5AB91BE1" w14:textId="13BAA3BB" w:rsidR="00E76550" w:rsidRDefault="00E76550" w:rsidP="00E76550">
            <w:pPr>
              <w:tabs>
                <w:tab w:val="left" w:pos="3960"/>
                <w:tab w:val="left" w:pos="6480"/>
              </w:tabs>
              <w:ind w:left="270" w:hanging="270"/>
              <w:rPr>
                <w:b/>
                <w:bCs/>
              </w:rPr>
            </w:pPr>
            <w:r w:rsidRPr="002A79B9">
              <w:rPr>
                <w:rFonts w:cs="Arial"/>
                <w:color w:val="000000" w:themeColor="text1"/>
              </w:rPr>
              <w:t>Lapeer CHD</w:t>
            </w:r>
            <w:r>
              <w:rPr>
                <w:rFonts w:cs="Arial"/>
                <w:color w:val="000000" w:themeColor="text1"/>
              </w:rPr>
              <w:t>, *</w:t>
            </w:r>
            <w:r w:rsidRPr="002A79B9">
              <w:rPr>
                <w:rFonts w:cs="Arial"/>
                <w:color w:val="000000" w:themeColor="text1"/>
              </w:rPr>
              <w:t xml:space="preserve">Steven Stoddard </w:t>
            </w:r>
          </w:p>
        </w:tc>
      </w:tr>
      <w:tr w:rsidR="00E76550" w14:paraId="0D72B2B1" w14:textId="77777777" w:rsidTr="00AE4732">
        <w:tc>
          <w:tcPr>
            <w:tcW w:w="447" w:type="dxa"/>
          </w:tcPr>
          <w:p w14:paraId="07A27ADF" w14:textId="2567D390" w:rsidR="00E76550" w:rsidRPr="00C7132E" w:rsidRDefault="00E76550" w:rsidP="00E76550">
            <w:r w:rsidRPr="00C7132E">
              <w:t>X</w:t>
            </w:r>
          </w:p>
        </w:tc>
        <w:tc>
          <w:tcPr>
            <w:tcW w:w="4120" w:type="dxa"/>
          </w:tcPr>
          <w:p w14:paraId="7F507534" w14:textId="55907D4D" w:rsidR="00E76550" w:rsidRDefault="00E76550" w:rsidP="00E76550">
            <w:pPr>
              <w:tabs>
                <w:tab w:val="left" w:pos="3960"/>
              </w:tabs>
              <w:ind w:left="270" w:hanging="270"/>
              <w:rPr>
                <w:rFonts w:cs="Times New Roman"/>
              </w:rPr>
            </w:pPr>
            <w:r w:rsidRPr="002A79B9">
              <w:rPr>
                <w:rFonts w:cs="Times New Roman"/>
              </w:rPr>
              <w:t>Chippewa CHD</w:t>
            </w:r>
            <w:r>
              <w:rPr>
                <w:rFonts w:cs="Times New Roman"/>
              </w:rPr>
              <w:t>, *</w:t>
            </w:r>
            <w:r w:rsidRPr="002A79B9">
              <w:rPr>
                <w:rFonts w:cs="Times New Roman"/>
              </w:rPr>
              <w:t xml:space="preserve">Suzanne Lieurance </w:t>
            </w:r>
          </w:p>
        </w:tc>
        <w:tc>
          <w:tcPr>
            <w:tcW w:w="447" w:type="dxa"/>
          </w:tcPr>
          <w:p w14:paraId="4CAD54EF" w14:textId="1F58C84E" w:rsidR="00E76550" w:rsidRPr="00C7132E" w:rsidRDefault="00757C17" w:rsidP="006E535F">
            <w:pPr>
              <w:jc w:val="center"/>
            </w:pPr>
            <w:r>
              <w:t>X</w:t>
            </w:r>
          </w:p>
        </w:tc>
        <w:tc>
          <w:tcPr>
            <w:tcW w:w="3960" w:type="dxa"/>
          </w:tcPr>
          <w:p w14:paraId="30A03735" w14:textId="721D9793" w:rsidR="00E76550" w:rsidRDefault="00E76550" w:rsidP="00E76550">
            <w:pPr>
              <w:rPr>
                <w:b/>
                <w:bCs/>
              </w:rPr>
            </w:pPr>
            <w:r w:rsidRPr="002A79B9">
              <w:rPr>
                <w:rFonts w:cs="Arial"/>
                <w:color w:val="000000" w:themeColor="text1"/>
              </w:rPr>
              <w:t>Lenawee CHD</w:t>
            </w:r>
            <w:r>
              <w:rPr>
                <w:rFonts w:cs="Arial"/>
                <w:color w:val="000000" w:themeColor="text1"/>
              </w:rPr>
              <w:t>, *</w:t>
            </w:r>
            <w:r w:rsidRPr="002A79B9">
              <w:rPr>
                <w:rFonts w:cs="Arial"/>
                <w:color w:val="000000" w:themeColor="text1"/>
              </w:rPr>
              <w:t>Kasee Johnson</w:t>
            </w:r>
          </w:p>
        </w:tc>
      </w:tr>
      <w:tr w:rsidR="00E76550" w14:paraId="0C964AC0" w14:textId="77777777" w:rsidTr="00AE4732">
        <w:tc>
          <w:tcPr>
            <w:tcW w:w="447" w:type="dxa"/>
          </w:tcPr>
          <w:p w14:paraId="785EBDB3" w14:textId="77777777" w:rsidR="00E76550" w:rsidRPr="00C7132E" w:rsidRDefault="00E76550" w:rsidP="00E76550"/>
        </w:tc>
        <w:tc>
          <w:tcPr>
            <w:tcW w:w="4120" w:type="dxa"/>
          </w:tcPr>
          <w:p w14:paraId="65A066E0" w14:textId="30B14B02" w:rsidR="00E76550" w:rsidRDefault="00E76550" w:rsidP="00E76550">
            <w:pPr>
              <w:tabs>
                <w:tab w:val="left" w:pos="3960"/>
              </w:tabs>
              <w:ind w:left="270" w:hanging="270"/>
              <w:rPr>
                <w:rFonts w:cs="Times New Roman"/>
              </w:rPr>
            </w:pPr>
            <w:r w:rsidRPr="002A79B9">
              <w:rPr>
                <w:rFonts w:cs="Times New Roman"/>
              </w:rPr>
              <w:t>CMDHD</w:t>
            </w:r>
            <w:r>
              <w:rPr>
                <w:rFonts w:cs="Times New Roman"/>
              </w:rPr>
              <w:t>,</w:t>
            </w:r>
            <w:r w:rsidRPr="002A79B9">
              <w:rPr>
                <w:rFonts w:cs="Times New Roman"/>
              </w:rPr>
              <w:t xml:space="preserve"> Jason Travis </w:t>
            </w:r>
          </w:p>
        </w:tc>
        <w:tc>
          <w:tcPr>
            <w:tcW w:w="447" w:type="dxa"/>
          </w:tcPr>
          <w:p w14:paraId="55977A1D" w14:textId="2C090991" w:rsidR="00E76550" w:rsidRPr="00C7132E" w:rsidRDefault="00757C17" w:rsidP="006E535F">
            <w:pPr>
              <w:jc w:val="center"/>
            </w:pPr>
            <w:r>
              <w:t>X</w:t>
            </w:r>
          </w:p>
        </w:tc>
        <w:tc>
          <w:tcPr>
            <w:tcW w:w="3960" w:type="dxa"/>
          </w:tcPr>
          <w:p w14:paraId="2F34831A" w14:textId="4495865E" w:rsidR="00E76550" w:rsidRDefault="00E76550" w:rsidP="00E76550">
            <w:pPr>
              <w:rPr>
                <w:b/>
                <w:bCs/>
              </w:rPr>
            </w:pPr>
            <w:r w:rsidRPr="002A79B9">
              <w:rPr>
                <w:rFonts w:cs="Arial"/>
                <w:color w:val="000000" w:themeColor="text1"/>
              </w:rPr>
              <w:t>Lenawee CHD</w:t>
            </w:r>
            <w:r>
              <w:rPr>
                <w:rFonts w:cs="Arial"/>
                <w:color w:val="000000" w:themeColor="text1"/>
              </w:rPr>
              <w:t xml:space="preserve">, </w:t>
            </w:r>
            <w:r w:rsidRPr="002A79B9">
              <w:rPr>
                <w:rFonts w:cs="Arial"/>
                <w:color w:val="000000" w:themeColor="text1"/>
              </w:rPr>
              <w:t>Cindy Merritt</w:t>
            </w:r>
          </w:p>
        </w:tc>
      </w:tr>
      <w:tr w:rsidR="00E76550" w14:paraId="42A01994" w14:textId="77777777" w:rsidTr="00AE4732">
        <w:tc>
          <w:tcPr>
            <w:tcW w:w="447" w:type="dxa"/>
          </w:tcPr>
          <w:p w14:paraId="041714C9" w14:textId="77777777" w:rsidR="00E76550" w:rsidRPr="00C7132E" w:rsidRDefault="00E76550" w:rsidP="00E76550"/>
        </w:tc>
        <w:tc>
          <w:tcPr>
            <w:tcW w:w="4120" w:type="dxa"/>
          </w:tcPr>
          <w:p w14:paraId="04851E71" w14:textId="1312BF1A" w:rsidR="00E76550" w:rsidRPr="002A79B9" w:rsidRDefault="00E76550" w:rsidP="00E76550">
            <w:pPr>
              <w:tabs>
                <w:tab w:val="left" w:pos="3960"/>
              </w:tabs>
              <w:ind w:left="270" w:hanging="270"/>
              <w:rPr>
                <w:rFonts w:cs="Times New Roman"/>
              </w:rPr>
            </w:pPr>
            <w:r w:rsidRPr="002A79B9">
              <w:rPr>
                <w:rFonts w:cs="Times New Roman"/>
              </w:rPr>
              <w:t>CMDHD</w:t>
            </w:r>
            <w:r>
              <w:rPr>
                <w:rFonts w:cs="Times New Roman"/>
              </w:rPr>
              <w:t>,</w:t>
            </w:r>
            <w:r w:rsidRPr="002A79B9">
              <w:rPr>
                <w:rFonts w:cs="Times New Roman"/>
              </w:rPr>
              <w:t xml:space="preserve"> Taylor Irwin </w:t>
            </w:r>
          </w:p>
        </w:tc>
        <w:tc>
          <w:tcPr>
            <w:tcW w:w="447" w:type="dxa"/>
          </w:tcPr>
          <w:p w14:paraId="01ED8A1B" w14:textId="71C0C01D" w:rsidR="00E76550" w:rsidRPr="00C7132E" w:rsidRDefault="00757C17" w:rsidP="006E535F">
            <w:pPr>
              <w:jc w:val="center"/>
            </w:pPr>
            <w:r>
              <w:t>X</w:t>
            </w:r>
          </w:p>
        </w:tc>
        <w:tc>
          <w:tcPr>
            <w:tcW w:w="3960" w:type="dxa"/>
          </w:tcPr>
          <w:p w14:paraId="10D7D201" w14:textId="3750A9FA" w:rsidR="00E76550" w:rsidRDefault="00E76550" w:rsidP="00E76550">
            <w:pPr>
              <w:rPr>
                <w:b/>
                <w:bCs/>
              </w:rPr>
            </w:pPr>
            <w:r w:rsidRPr="002A79B9">
              <w:rPr>
                <w:color w:val="000000" w:themeColor="text1"/>
              </w:rPr>
              <w:t>Livingston CHD</w:t>
            </w:r>
            <w:r>
              <w:rPr>
                <w:color w:val="000000" w:themeColor="text1"/>
              </w:rPr>
              <w:t xml:space="preserve">, </w:t>
            </w:r>
            <w:r w:rsidRPr="002A79B9">
              <w:rPr>
                <w:color w:val="000000" w:themeColor="text1"/>
              </w:rPr>
              <w:t>Amy Aumock</w:t>
            </w:r>
          </w:p>
        </w:tc>
      </w:tr>
      <w:tr w:rsidR="00E76550" w14:paraId="448D72FD" w14:textId="77777777" w:rsidTr="00AE4732">
        <w:tc>
          <w:tcPr>
            <w:tcW w:w="447" w:type="dxa"/>
          </w:tcPr>
          <w:p w14:paraId="569371EF" w14:textId="77777777" w:rsidR="00E76550" w:rsidRPr="00C7132E" w:rsidRDefault="00E76550" w:rsidP="00E76550"/>
        </w:tc>
        <w:tc>
          <w:tcPr>
            <w:tcW w:w="4120" w:type="dxa"/>
          </w:tcPr>
          <w:p w14:paraId="7186C9CB" w14:textId="3BB8796B" w:rsidR="00E76550" w:rsidRDefault="00E76550" w:rsidP="00E76550">
            <w:pPr>
              <w:tabs>
                <w:tab w:val="left" w:pos="3960"/>
              </w:tabs>
              <w:ind w:left="270" w:hanging="270"/>
              <w:rPr>
                <w:rFonts w:cs="Times New Roman"/>
              </w:rPr>
            </w:pPr>
            <w:r w:rsidRPr="002A79B9">
              <w:rPr>
                <w:rFonts w:cs="Times New Roman"/>
              </w:rPr>
              <w:t>Delta-Menominee DHD</w:t>
            </w:r>
            <w:r>
              <w:rPr>
                <w:rFonts w:cs="Times New Roman"/>
              </w:rPr>
              <w:t>, *</w:t>
            </w:r>
            <w:r w:rsidRPr="002A79B9">
              <w:rPr>
                <w:rFonts w:cs="Times New Roman"/>
              </w:rPr>
              <w:t xml:space="preserve">Ian Nelson </w:t>
            </w:r>
          </w:p>
        </w:tc>
        <w:tc>
          <w:tcPr>
            <w:tcW w:w="447" w:type="dxa"/>
          </w:tcPr>
          <w:p w14:paraId="5AF86722" w14:textId="0A96FA78" w:rsidR="00E76550" w:rsidRPr="00C7132E" w:rsidRDefault="00757C17" w:rsidP="006E535F">
            <w:pPr>
              <w:jc w:val="center"/>
            </w:pPr>
            <w:r>
              <w:t>X</w:t>
            </w:r>
          </w:p>
        </w:tc>
        <w:tc>
          <w:tcPr>
            <w:tcW w:w="3960" w:type="dxa"/>
          </w:tcPr>
          <w:p w14:paraId="06995CE5" w14:textId="096719FD" w:rsidR="00E76550" w:rsidRDefault="00E76550" w:rsidP="00E76550">
            <w:pPr>
              <w:rPr>
                <w:b/>
                <w:bCs/>
              </w:rPr>
            </w:pPr>
            <w:r w:rsidRPr="002A79B9">
              <w:rPr>
                <w:rFonts w:cs="Arial"/>
                <w:color w:val="000000" w:themeColor="text1"/>
              </w:rPr>
              <w:t>LMAS DHD</w:t>
            </w:r>
            <w:r>
              <w:rPr>
                <w:rFonts w:cs="Arial"/>
                <w:color w:val="000000" w:themeColor="text1"/>
              </w:rPr>
              <w:t>, *</w:t>
            </w:r>
            <w:r w:rsidRPr="002A79B9">
              <w:rPr>
                <w:rFonts w:cs="Arial"/>
                <w:color w:val="000000" w:themeColor="text1"/>
              </w:rPr>
              <w:t>Elizabeth Suggitt</w:t>
            </w:r>
          </w:p>
        </w:tc>
      </w:tr>
      <w:tr w:rsidR="00E76550" w14:paraId="06F5EC65" w14:textId="77777777" w:rsidTr="00AE4732">
        <w:tc>
          <w:tcPr>
            <w:tcW w:w="447" w:type="dxa"/>
          </w:tcPr>
          <w:p w14:paraId="3F50653E" w14:textId="63FE2D0E" w:rsidR="00E76550" w:rsidRPr="00C7132E" w:rsidRDefault="00E76550" w:rsidP="00E76550">
            <w:r w:rsidRPr="00C7132E">
              <w:t>X</w:t>
            </w:r>
          </w:p>
        </w:tc>
        <w:tc>
          <w:tcPr>
            <w:tcW w:w="4120" w:type="dxa"/>
          </w:tcPr>
          <w:p w14:paraId="0A48D49E" w14:textId="1BE52134" w:rsidR="00E76550" w:rsidRDefault="00E76550" w:rsidP="00E76550">
            <w:pPr>
              <w:tabs>
                <w:tab w:val="left" w:pos="3960"/>
              </w:tabs>
              <w:ind w:left="270" w:hanging="270"/>
              <w:rPr>
                <w:rFonts w:cs="Times New Roman"/>
              </w:rPr>
            </w:pPr>
            <w:r w:rsidRPr="002A79B9">
              <w:rPr>
                <w:rFonts w:cs="Times New Roman"/>
              </w:rPr>
              <w:t>Detroit HD</w:t>
            </w:r>
            <w:r>
              <w:rPr>
                <w:rFonts w:cs="Times New Roman"/>
              </w:rPr>
              <w:t>, *</w:t>
            </w:r>
            <w:r w:rsidRPr="002A79B9">
              <w:rPr>
                <w:rFonts w:cs="Times New Roman"/>
              </w:rPr>
              <w:t xml:space="preserve">Scott Withington </w:t>
            </w:r>
          </w:p>
        </w:tc>
        <w:tc>
          <w:tcPr>
            <w:tcW w:w="447" w:type="dxa"/>
          </w:tcPr>
          <w:p w14:paraId="271163C1" w14:textId="77777777" w:rsidR="00E76550" w:rsidRPr="00C7132E" w:rsidRDefault="00E76550" w:rsidP="006E535F">
            <w:pPr>
              <w:jc w:val="center"/>
            </w:pPr>
          </w:p>
        </w:tc>
        <w:tc>
          <w:tcPr>
            <w:tcW w:w="3960" w:type="dxa"/>
          </w:tcPr>
          <w:p w14:paraId="612C98FC" w14:textId="14C00846" w:rsidR="00E76550" w:rsidRDefault="00E76550" w:rsidP="00E76550">
            <w:pPr>
              <w:rPr>
                <w:b/>
                <w:bCs/>
              </w:rPr>
            </w:pPr>
            <w:r w:rsidRPr="002A79B9">
              <w:rPr>
                <w:color w:val="000000" w:themeColor="text1"/>
              </w:rPr>
              <w:t>LMAS DHD</w:t>
            </w:r>
            <w:r>
              <w:rPr>
                <w:color w:val="000000" w:themeColor="text1"/>
              </w:rPr>
              <w:t xml:space="preserve">, </w:t>
            </w:r>
            <w:r w:rsidRPr="002A79B9">
              <w:rPr>
                <w:color w:val="000000" w:themeColor="text1"/>
              </w:rPr>
              <w:t>Nick Derusha</w:t>
            </w:r>
          </w:p>
        </w:tc>
      </w:tr>
      <w:tr w:rsidR="00E76550" w14:paraId="2FC82263" w14:textId="77777777" w:rsidTr="00AE4732">
        <w:tc>
          <w:tcPr>
            <w:tcW w:w="447" w:type="dxa"/>
          </w:tcPr>
          <w:p w14:paraId="17D6FCE1" w14:textId="2571366A" w:rsidR="00E76550" w:rsidRPr="00C7132E" w:rsidRDefault="00E76550" w:rsidP="00E76550">
            <w:r w:rsidRPr="00C7132E">
              <w:t>X</w:t>
            </w:r>
          </w:p>
        </w:tc>
        <w:tc>
          <w:tcPr>
            <w:tcW w:w="4120" w:type="dxa"/>
          </w:tcPr>
          <w:p w14:paraId="2DAFEF59" w14:textId="403789E7" w:rsidR="00E76550" w:rsidRDefault="00E76550" w:rsidP="00E76550">
            <w:pPr>
              <w:tabs>
                <w:tab w:val="left" w:pos="3960"/>
                <w:tab w:val="left" w:pos="6480"/>
              </w:tabs>
              <w:ind w:left="270" w:hanging="270"/>
              <w:rPr>
                <w:rFonts w:cs="Times New Roman"/>
              </w:rPr>
            </w:pPr>
            <w:r w:rsidRPr="002A79B9">
              <w:rPr>
                <w:color w:val="000000" w:themeColor="text1"/>
              </w:rPr>
              <w:t>DHD #2</w:t>
            </w:r>
            <w:r>
              <w:rPr>
                <w:color w:val="000000" w:themeColor="text1"/>
              </w:rPr>
              <w:t>,</w:t>
            </w:r>
            <w:r>
              <w:t xml:space="preserve"> </w:t>
            </w:r>
            <w:r>
              <w:rPr>
                <w:color w:val="000000" w:themeColor="text1"/>
              </w:rPr>
              <w:t>*</w:t>
            </w:r>
            <w:r w:rsidRPr="002A79B9">
              <w:rPr>
                <w:color w:val="000000" w:themeColor="text1"/>
              </w:rPr>
              <w:t xml:space="preserve">Cori Upper </w:t>
            </w:r>
          </w:p>
        </w:tc>
        <w:tc>
          <w:tcPr>
            <w:tcW w:w="447" w:type="dxa"/>
          </w:tcPr>
          <w:p w14:paraId="517DF83B" w14:textId="5D1390A7" w:rsidR="00E76550" w:rsidRPr="00C7132E" w:rsidRDefault="00757C17" w:rsidP="006E535F">
            <w:pPr>
              <w:jc w:val="center"/>
            </w:pPr>
            <w:r>
              <w:t>X</w:t>
            </w:r>
          </w:p>
        </w:tc>
        <w:tc>
          <w:tcPr>
            <w:tcW w:w="3960" w:type="dxa"/>
          </w:tcPr>
          <w:p w14:paraId="68A8D389" w14:textId="4B1D5BC7" w:rsidR="00E76550" w:rsidRDefault="00E76550" w:rsidP="00E76550">
            <w:pPr>
              <w:rPr>
                <w:b/>
                <w:bCs/>
              </w:rPr>
            </w:pPr>
            <w:r w:rsidRPr="002A79B9">
              <w:rPr>
                <w:color w:val="000000" w:themeColor="text1"/>
              </w:rPr>
              <w:t>Macomb CHD</w:t>
            </w:r>
            <w:r>
              <w:rPr>
                <w:color w:val="000000" w:themeColor="text1"/>
              </w:rPr>
              <w:t xml:space="preserve">, </w:t>
            </w:r>
            <w:r w:rsidR="001F0561" w:rsidRPr="002A79B9">
              <w:rPr>
                <w:color w:val="000000" w:themeColor="text1"/>
              </w:rPr>
              <w:t>Andrew Cox</w:t>
            </w:r>
          </w:p>
        </w:tc>
      </w:tr>
      <w:tr w:rsidR="00E76550" w14:paraId="59317EF9" w14:textId="77777777" w:rsidTr="00AE4732">
        <w:tc>
          <w:tcPr>
            <w:tcW w:w="447" w:type="dxa"/>
          </w:tcPr>
          <w:p w14:paraId="640E12EA" w14:textId="77777777" w:rsidR="00E76550" w:rsidRPr="00C7132E" w:rsidRDefault="00E76550" w:rsidP="00E76550"/>
        </w:tc>
        <w:tc>
          <w:tcPr>
            <w:tcW w:w="4120" w:type="dxa"/>
          </w:tcPr>
          <w:p w14:paraId="0AF87BE5" w14:textId="29F70E78" w:rsidR="00E76550" w:rsidRDefault="00E76550" w:rsidP="00E76550">
            <w:pPr>
              <w:tabs>
                <w:tab w:val="left" w:pos="3960"/>
                <w:tab w:val="left" w:pos="6480"/>
              </w:tabs>
              <w:ind w:left="270" w:hanging="270"/>
              <w:rPr>
                <w:rFonts w:cs="Times New Roman"/>
              </w:rPr>
            </w:pPr>
            <w:r w:rsidRPr="002A79B9">
              <w:rPr>
                <w:color w:val="000000" w:themeColor="text1"/>
              </w:rPr>
              <w:t>DHD #2</w:t>
            </w:r>
            <w:r>
              <w:rPr>
                <w:color w:val="000000" w:themeColor="text1"/>
              </w:rPr>
              <w:t xml:space="preserve">, </w:t>
            </w:r>
            <w:r w:rsidRPr="002A79B9">
              <w:rPr>
                <w:color w:val="000000" w:themeColor="text1"/>
              </w:rPr>
              <w:t xml:space="preserve">Dave Schmidt </w:t>
            </w:r>
          </w:p>
        </w:tc>
        <w:tc>
          <w:tcPr>
            <w:tcW w:w="447" w:type="dxa"/>
          </w:tcPr>
          <w:p w14:paraId="79B5AE58" w14:textId="52A1464F" w:rsidR="00E76550" w:rsidRPr="00C7132E" w:rsidRDefault="00757C17" w:rsidP="006E535F">
            <w:pPr>
              <w:jc w:val="center"/>
            </w:pPr>
            <w:r>
              <w:t>X</w:t>
            </w:r>
          </w:p>
        </w:tc>
        <w:tc>
          <w:tcPr>
            <w:tcW w:w="3960" w:type="dxa"/>
          </w:tcPr>
          <w:p w14:paraId="49EE61FA" w14:textId="0A53C79C" w:rsidR="00E76550" w:rsidRDefault="00E76550" w:rsidP="00E76550">
            <w:pPr>
              <w:rPr>
                <w:b/>
                <w:bCs/>
              </w:rPr>
            </w:pPr>
            <w:r w:rsidRPr="002A79B9">
              <w:rPr>
                <w:color w:val="000000" w:themeColor="text1"/>
              </w:rPr>
              <w:t>Macomb CHD</w:t>
            </w:r>
            <w:r>
              <w:rPr>
                <w:color w:val="000000" w:themeColor="text1"/>
              </w:rPr>
              <w:t xml:space="preserve">, </w:t>
            </w:r>
            <w:r w:rsidR="001F0561">
              <w:rPr>
                <w:color w:val="000000" w:themeColor="text1"/>
              </w:rPr>
              <w:t>*</w:t>
            </w:r>
            <w:r w:rsidR="001F0561" w:rsidRPr="002A79B9">
              <w:rPr>
                <w:color w:val="000000" w:themeColor="text1"/>
              </w:rPr>
              <w:t xml:space="preserve">Tom Barnes </w:t>
            </w:r>
          </w:p>
        </w:tc>
      </w:tr>
      <w:tr w:rsidR="00E76550" w14:paraId="6EC40975" w14:textId="77777777" w:rsidTr="00AE4732">
        <w:tc>
          <w:tcPr>
            <w:tcW w:w="447" w:type="dxa"/>
          </w:tcPr>
          <w:p w14:paraId="303BFD11" w14:textId="77777777" w:rsidR="00E76550" w:rsidRPr="00C7132E" w:rsidRDefault="00E76550" w:rsidP="00E76550"/>
        </w:tc>
        <w:tc>
          <w:tcPr>
            <w:tcW w:w="4120" w:type="dxa"/>
          </w:tcPr>
          <w:p w14:paraId="08683E4F" w14:textId="50E60E06" w:rsidR="00E76550" w:rsidRDefault="00E76550" w:rsidP="00E76550">
            <w:pPr>
              <w:tabs>
                <w:tab w:val="left" w:pos="3960"/>
                <w:tab w:val="left" w:pos="6480"/>
              </w:tabs>
              <w:ind w:left="270" w:hanging="270"/>
              <w:rPr>
                <w:rFonts w:cs="Times New Roman"/>
              </w:rPr>
            </w:pPr>
            <w:r w:rsidRPr="002A79B9">
              <w:rPr>
                <w:color w:val="000000" w:themeColor="text1"/>
              </w:rPr>
              <w:t>DHD #2</w:t>
            </w:r>
            <w:r>
              <w:rPr>
                <w:color w:val="000000" w:themeColor="text1"/>
              </w:rPr>
              <w:t xml:space="preserve">, </w:t>
            </w:r>
            <w:r w:rsidRPr="002A79B9">
              <w:rPr>
                <w:color w:val="000000" w:themeColor="text1"/>
              </w:rPr>
              <w:t xml:space="preserve">Don Rousseau </w:t>
            </w:r>
          </w:p>
        </w:tc>
        <w:tc>
          <w:tcPr>
            <w:tcW w:w="447" w:type="dxa"/>
          </w:tcPr>
          <w:p w14:paraId="222B1AF7" w14:textId="10133745" w:rsidR="00E76550" w:rsidRPr="00C7132E" w:rsidRDefault="00757C17" w:rsidP="006E535F">
            <w:pPr>
              <w:jc w:val="center"/>
            </w:pPr>
            <w:r>
              <w:t>X</w:t>
            </w:r>
          </w:p>
        </w:tc>
        <w:tc>
          <w:tcPr>
            <w:tcW w:w="3960" w:type="dxa"/>
          </w:tcPr>
          <w:p w14:paraId="6AB64D65" w14:textId="4056AC4C" w:rsidR="00E76550" w:rsidRDefault="00E76550" w:rsidP="00E76550">
            <w:pPr>
              <w:rPr>
                <w:b/>
                <w:bCs/>
              </w:rPr>
            </w:pPr>
            <w:r w:rsidRPr="002A79B9">
              <w:rPr>
                <w:color w:val="000000" w:themeColor="text1"/>
              </w:rPr>
              <w:t>Marquette CHD</w:t>
            </w:r>
            <w:r>
              <w:rPr>
                <w:color w:val="000000" w:themeColor="text1"/>
              </w:rPr>
              <w:t>,</w:t>
            </w:r>
            <w:r w:rsidRPr="002A79B9">
              <w:rPr>
                <w:color w:val="000000" w:themeColor="text1"/>
              </w:rPr>
              <w:t xml:space="preserve"> </w:t>
            </w:r>
            <w:r w:rsidR="001F0561">
              <w:rPr>
                <w:color w:val="000000" w:themeColor="text1"/>
              </w:rPr>
              <w:t>*</w:t>
            </w:r>
            <w:r w:rsidRPr="002A79B9">
              <w:rPr>
                <w:color w:val="000000" w:themeColor="text1"/>
              </w:rPr>
              <w:t>Patrick Jacuzzo</w:t>
            </w:r>
            <w:r>
              <w:rPr>
                <w:color w:val="000000" w:themeColor="text1"/>
              </w:rPr>
              <w:t xml:space="preserve"> </w:t>
            </w:r>
          </w:p>
        </w:tc>
      </w:tr>
      <w:tr w:rsidR="00E76550" w14:paraId="3E021312" w14:textId="77777777" w:rsidTr="00AE4732">
        <w:tc>
          <w:tcPr>
            <w:tcW w:w="447" w:type="dxa"/>
          </w:tcPr>
          <w:p w14:paraId="53B03DC5" w14:textId="7CB4140D" w:rsidR="00E76550" w:rsidRPr="00C7132E" w:rsidRDefault="00757C17" w:rsidP="00E76550">
            <w:r>
              <w:t>X</w:t>
            </w:r>
          </w:p>
        </w:tc>
        <w:tc>
          <w:tcPr>
            <w:tcW w:w="4120" w:type="dxa"/>
          </w:tcPr>
          <w:p w14:paraId="2B3E9F1C" w14:textId="24B4E6E1" w:rsidR="00E76550" w:rsidRPr="002A79B9" w:rsidRDefault="00E76550" w:rsidP="00E76550">
            <w:pPr>
              <w:tabs>
                <w:tab w:val="left" w:pos="3960"/>
                <w:tab w:val="left" w:pos="6480"/>
              </w:tabs>
              <w:ind w:left="270" w:hanging="270"/>
              <w:rPr>
                <w:color w:val="000000" w:themeColor="text1"/>
              </w:rPr>
            </w:pPr>
            <w:r w:rsidRPr="002A79B9">
              <w:rPr>
                <w:color w:val="000000" w:themeColor="text1"/>
              </w:rPr>
              <w:t>DHD#4</w:t>
            </w:r>
            <w:r>
              <w:rPr>
                <w:color w:val="000000" w:themeColor="text1"/>
              </w:rPr>
              <w:t>,</w:t>
            </w:r>
            <w:r>
              <w:t xml:space="preserve"> </w:t>
            </w:r>
            <w:r>
              <w:rPr>
                <w:color w:val="000000" w:themeColor="text1"/>
              </w:rPr>
              <w:t>*</w:t>
            </w:r>
            <w:r w:rsidRPr="002A79B9">
              <w:rPr>
                <w:color w:val="000000" w:themeColor="text1"/>
              </w:rPr>
              <w:t xml:space="preserve">Kevin Prevost </w:t>
            </w:r>
          </w:p>
        </w:tc>
        <w:tc>
          <w:tcPr>
            <w:tcW w:w="447" w:type="dxa"/>
          </w:tcPr>
          <w:p w14:paraId="1C6AC845" w14:textId="4C3BFB20" w:rsidR="00E76550" w:rsidRPr="00C7132E" w:rsidRDefault="00757C17" w:rsidP="006E535F">
            <w:pPr>
              <w:jc w:val="center"/>
            </w:pPr>
            <w:r>
              <w:t>X</w:t>
            </w:r>
          </w:p>
        </w:tc>
        <w:tc>
          <w:tcPr>
            <w:tcW w:w="3960" w:type="dxa"/>
          </w:tcPr>
          <w:p w14:paraId="4791C367" w14:textId="605F4309" w:rsidR="00E76550" w:rsidRDefault="00E76550" w:rsidP="00E76550">
            <w:pPr>
              <w:rPr>
                <w:b/>
                <w:bCs/>
              </w:rPr>
            </w:pPr>
            <w:r w:rsidRPr="002A79B9">
              <w:rPr>
                <w:color w:val="000000" w:themeColor="text1"/>
              </w:rPr>
              <w:t>Mid-MI DHD</w:t>
            </w:r>
            <w:r>
              <w:rPr>
                <w:color w:val="000000" w:themeColor="text1"/>
              </w:rPr>
              <w:t>, *</w:t>
            </w:r>
            <w:r w:rsidRPr="002A79B9">
              <w:rPr>
                <w:color w:val="000000" w:themeColor="text1"/>
              </w:rPr>
              <w:t>Lonnie Smith</w:t>
            </w:r>
          </w:p>
        </w:tc>
      </w:tr>
      <w:tr w:rsidR="00E76550" w14:paraId="5B45CA31" w14:textId="77777777" w:rsidTr="00AE4732">
        <w:tc>
          <w:tcPr>
            <w:tcW w:w="447" w:type="dxa"/>
          </w:tcPr>
          <w:p w14:paraId="2DE81585" w14:textId="36F0013A" w:rsidR="00E76550" w:rsidRPr="00C7132E" w:rsidRDefault="00E76550" w:rsidP="00E76550">
            <w:r w:rsidRPr="00C7132E">
              <w:t>X</w:t>
            </w:r>
          </w:p>
        </w:tc>
        <w:tc>
          <w:tcPr>
            <w:tcW w:w="4120" w:type="dxa"/>
          </w:tcPr>
          <w:p w14:paraId="3B8E6975" w14:textId="04BF38BB" w:rsidR="00E76550" w:rsidRPr="002A79B9" w:rsidRDefault="00E76550" w:rsidP="00E76550">
            <w:pPr>
              <w:tabs>
                <w:tab w:val="left" w:pos="3960"/>
                <w:tab w:val="left" w:pos="6480"/>
              </w:tabs>
              <w:ind w:left="270" w:hanging="270"/>
              <w:rPr>
                <w:color w:val="000000" w:themeColor="text1"/>
              </w:rPr>
            </w:pPr>
            <w:r w:rsidRPr="002A79B9">
              <w:rPr>
                <w:color w:val="000000" w:themeColor="text1"/>
              </w:rPr>
              <w:t>DHD #10</w:t>
            </w:r>
            <w:r>
              <w:rPr>
                <w:color w:val="000000" w:themeColor="text1"/>
              </w:rPr>
              <w:t>, *</w:t>
            </w:r>
            <w:r w:rsidRPr="002A79B9">
              <w:rPr>
                <w:color w:val="000000" w:themeColor="text1"/>
              </w:rPr>
              <w:t>Max Bjorkman</w:t>
            </w:r>
          </w:p>
        </w:tc>
        <w:tc>
          <w:tcPr>
            <w:tcW w:w="447" w:type="dxa"/>
          </w:tcPr>
          <w:p w14:paraId="617074AF" w14:textId="77777777" w:rsidR="00E76550" w:rsidRPr="00C7132E" w:rsidRDefault="00E76550" w:rsidP="006E535F">
            <w:pPr>
              <w:jc w:val="center"/>
            </w:pPr>
          </w:p>
        </w:tc>
        <w:tc>
          <w:tcPr>
            <w:tcW w:w="3960" w:type="dxa"/>
          </w:tcPr>
          <w:p w14:paraId="32394CD8" w14:textId="419B8C5B" w:rsidR="00E76550" w:rsidRDefault="00E76550" w:rsidP="00E76550">
            <w:pPr>
              <w:rPr>
                <w:b/>
                <w:bCs/>
              </w:rPr>
            </w:pPr>
            <w:r w:rsidRPr="002A79B9">
              <w:rPr>
                <w:color w:val="000000" w:themeColor="text1"/>
              </w:rPr>
              <w:t>Mid-MI DHD</w:t>
            </w:r>
            <w:r>
              <w:rPr>
                <w:color w:val="000000" w:themeColor="text1"/>
              </w:rPr>
              <w:t xml:space="preserve">, </w:t>
            </w:r>
            <w:r w:rsidRPr="002A79B9">
              <w:rPr>
                <w:color w:val="000000" w:themeColor="text1"/>
              </w:rPr>
              <w:t>Bryan Fowler</w:t>
            </w:r>
          </w:p>
        </w:tc>
      </w:tr>
      <w:tr w:rsidR="00E76550" w14:paraId="5997AF08" w14:textId="77777777" w:rsidTr="00AE4732">
        <w:tc>
          <w:tcPr>
            <w:tcW w:w="447" w:type="dxa"/>
          </w:tcPr>
          <w:p w14:paraId="431744FD" w14:textId="6F1E135B" w:rsidR="00E76550" w:rsidRPr="00C7132E" w:rsidRDefault="00E76550" w:rsidP="00E76550">
            <w:r w:rsidRPr="00C7132E">
              <w:t>X</w:t>
            </w:r>
          </w:p>
        </w:tc>
        <w:tc>
          <w:tcPr>
            <w:tcW w:w="4120" w:type="dxa"/>
          </w:tcPr>
          <w:p w14:paraId="6EBE884E" w14:textId="3305586D" w:rsidR="00E76550" w:rsidRPr="002A79B9" w:rsidRDefault="00E76550" w:rsidP="00E76550">
            <w:pPr>
              <w:tabs>
                <w:tab w:val="left" w:pos="3960"/>
                <w:tab w:val="left" w:pos="6480"/>
              </w:tabs>
              <w:ind w:left="270" w:hanging="270"/>
              <w:rPr>
                <w:color w:val="000000" w:themeColor="text1"/>
              </w:rPr>
            </w:pPr>
            <w:r w:rsidRPr="002A79B9">
              <w:rPr>
                <w:color w:val="000000" w:themeColor="text1"/>
              </w:rPr>
              <w:t>Dickinson-Iron DHD</w:t>
            </w:r>
            <w:r>
              <w:rPr>
                <w:color w:val="000000" w:themeColor="text1"/>
              </w:rPr>
              <w:t>, *</w:t>
            </w:r>
            <w:r w:rsidRPr="002A79B9">
              <w:rPr>
                <w:color w:val="000000" w:themeColor="text1"/>
              </w:rPr>
              <w:t>Wade Dishaw</w:t>
            </w:r>
          </w:p>
        </w:tc>
        <w:tc>
          <w:tcPr>
            <w:tcW w:w="447" w:type="dxa"/>
          </w:tcPr>
          <w:p w14:paraId="1E8015D8" w14:textId="77777777" w:rsidR="00E76550" w:rsidRPr="00C7132E" w:rsidRDefault="00E76550" w:rsidP="006E535F">
            <w:pPr>
              <w:jc w:val="center"/>
            </w:pPr>
          </w:p>
        </w:tc>
        <w:tc>
          <w:tcPr>
            <w:tcW w:w="3960" w:type="dxa"/>
          </w:tcPr>
          <w:p w14:paraId="32D2BC89" w14:textId="076461F8" w:rsidR="00E76550" w:rsidRDefault="00E76550" w:rsidP="00E76550">
            <w:pPr>
              <w:rPr>
                <w:b/>
                <w:bCs/>
              </w:rPr>
            </w:pPr>
            <w:r w:rsidRPr="002A79B9">
              <w:rPr>
                <w:color w:val="000000" w:themeColor="text1"/>
              </w:rPr>
              <w:t>Midland CHD</w:t>
            </w:r>
            <w:r>
              <w:rPr>
                <w:color w:val="000000" w:themeColor="text1"/>
              </w:rPr>
              <w:t>, *</w:t>
            </w:r>
            <w:r w:rsidRPr="002A79B9">
              <w:rPr>
                <w:color w:val="000000" w:themeColor="text1"/>
              </w:rPr>
              <w:t>Jim Henry</w:t>
            </w:r>
          </w:p>
        </w:tc>
      </w:tr>
      <w:tr w:rsidR="00E76550" w14:paraId="536214AE" w14:textId="77777777" w:rsidTr="00AE4732">
        <w:tc>
          <w:tcPr>
            <w:tcW w:w="447" w:type="dxa"/>
          </w:tcPr>
          <w:p w14:paraId="6AC7BE25" w14:textId="6FD97F05" w:rsidR="00E76550" w:rsidRPr="00C7132E" w:rsidRDefault="00E76550" w:rsidP="00E76550">
            <w:r w:rsidRPr="00C7132E">
              <w:t>X</w:t>
            </w:r>
          </w:p>
        </w:tc>
        <w:tc>
          <w:tcPr>
            <w:tcW w:w="4120" w:type="dxa"/>
          </w:tcPr>
          <w:p w14:paraId="0BD68B5A" w14:textId="009CBB6E" w:rsidR="00E76550" w:rsidRPr="002A79B9" w:rsidRDefault="00E76550" w:rsidP="00E76550">
            <w:pPr>
              <w:tabs>
                <w:tab w:val="left" w:pos="3960"/>
                <w:tab w:val="left" w:pos="6480"/>
              </w:tabs>
              <w:ind w:left="270" w:hanging="270"/>
              <w:rPr>
                <w:color w:val="000000" w:themeColor="text1"/>
              </w:rPr>
            </w:pPr>
            <w:r w:rsidRPr="002A79B9">
              <w:rPr>
                <w:rFonts w:cs="Arial"/>
                <w:color w:val="000000" w:themeColor="text1"/>
              </w:rPr>
              <w:t>Genesee CHD</w:t>
            </w:r>
            <w:r>
              <w:rPr>
                <w:rFonts w:cs="Arial"/>
                <w:color w:val="000000" w:themeColor="text1"/>
              </w:rPr>
              <w:t>, Tina Moore</w:t>
            </w:r>
          </w:p>
        </w:tc>
        <w:tc>
          <w:tcPr>
            <w:tcW w:w="447" w:type="dxa"/>
          </w:tcPr>
          <w:p w14:paraId="40ACC38D" w14:textId="77777777" w:rsidR="00E76550" w:rsidRPr="00C7132E" w:rsidRDefault="00E76550" w:rsidP="006E535F">
            <w:pPr>
              <w:jc w:val="center"/>
            </w:pPr>
          </w:p>
        </w:tc>
        <w:tc>
          <w:tcPr>
            <w:tcW w:w="3960" w:type="dxa"/>
          </w:tcPr>
          <w:p w14:paraId="3ED6D97B" w14:textId="310F1194" w:rsidR="00E76550" w:rsidRDefault="00E76550" w:rsidP="00E76550">
            <w:pPr>
              <w:rPr>
                <w:b/>
                <w:bCs/>
              </w:rPr>
            </w:pPr>
            <w:r w:rsidRPr="002A79B9">
              <w:rPr>
                <w:color w:val="000000" w:themeColor="text1"/>
              </w:rPr>
              <w:t>Midland CHD</w:t>
            </w:r>
            <w:r>
              <w:rPr>
                <w:color w:val="000000" w:themeColor="text1"/>
              </w:rPr>
              <w:t xml:space="preserve">, </w:t>
            </w:r>
            <w:r w:rsidRPr="002A79B9">
              <w:rPr>
                <w:color w:val="000000" w:themeColor="text1"/>
              </w:rPr>
              <w:t>Bob Wolfe</w:t>
            </w:r>
          </w:p>
        </w:tc>
      </w:tr>
      <w:tr w:rsidR="00E76550" w14:paraId="7B786FD9" w14:textId="77777777" w:rsidTr="00AE4732">
        <w:tc>
          <w:tcPr>
            <w:tcW w:w="447" w:type="dxa"/>
          </w:tcPr>
          <w:p w14:paraId="35ED0829" w14:textId="58FE23B0" w:rsidR="00E76550" w:rsidRPr="00C7132E" w:rsidRDefault="00E76550" w:rsidP="00E76550">
            <w:r w:rsidRPr="00C7132E">
              <w:t>X</w:t>
            </w:r>
          </w:p>
        </w:tc>
        <w:tc>
          <w:tcPr>
            <w:tcW w:w="4120" w:type="dxa"/>
          </w:tcPr>
          <w:p w14:paraId="615ED5F3" w14:textId="73FB7845" w:rsidR="00E76550" w:rsidRPr="002A79B9" w:rsidRDefault="00E76550" w:rsidP="00E76550">
            <w:pPr>
              <w:tabs>
                <w:tab w:val="left" w:pos="3960"/>
                <w:tab w:val="left" w:pos="6480"/>
              </w:tabs>
              <w:ind w:left="270" w:hanging="270"/>
              <w:rPr>
                <w:color w:val="000000" w:themeColor="text1"/>
              </w:rPr>
            </w:pPr>
            <w:r w:rsidRPr="002A79B9">
              <w:rPr>
                <w:rFonts w:cs="Arial"/>
                <w:color w:val="000000" w:themeColor="text1"/>
              </w:rPr>
              <w:t>Genesee CHD</w:t>
            </w:r>
            <w:r>
              <w:rPr>
                <w:rFonts w:cs="Arial"/>
                <w:color w:val="000000" w:themeColor="text1"/>
              </w:rPr>
              <w:t>, *Bill Hough</w:t>
            </w:r>
          </w:p>
        </w:tc>
        <w:tc>
          <w:tcPr>
            <w:tcW w:w="447" w:type="dxa"/>
          </w:tcPr>
          <w:p w14:paraId="0E42A8F1" w14:textId="77777777" w:rsidR="00E76550" w:rsidRPr="00C7132E" w:rsidRDefault="00E76550" w:rsidP="006E535F">
            <w:pPr>
              <w:jc w:val="center"/>
            </w:pPr>
          </w:p>
        </w:tc>
        <w:tc>
          <w:tcPr>
            <w:tcW w:w="3960" w:type="dxa"/>
          </w:tcPr>
          <w:p w14:paraId="2E57DAFA" w14:textId="2A22343B" w:rsidR="00E76550" w:rsidRDefault="00E76550" w:rsidP="00E76550">
            <w:pPr>
              <w:rPr>
                <w:b/>
                <w:bCs/>
              </w:rPr>
            </w:pPr>
            <w:r w:rsidRPr="002A79B9">
              <w:rPr>
                <w:color w:val="000000" w:themeColor="text1"/>
              </w:rPr>
              <w:t>Midland CHD</w:t>
            </w:r>
            <w:r>
              <w:rPr>
                <w:color w:val="000000" w:themeColor="text1"/>
              </w:rPr>
              <w:t xml:space="preserve">, </w:t>
            </w:r>
            <w:r w:rsidRPr="002A79B9">
              <w:rPr>
                <w:color w:val="000000" w:themeColor="text1"/>
              </w:rPr>
              <w:t>Greg Price</w:t>
            </w:r>
          </w:p>
        </w:tc>
      </w:tr>
      <w:tr w:rsidR="00E76550" w14:paraId="7419755B" w14:textId="77777777" w:rsidTr="00AE4732">
        <w:tc>
          <w:tcPr>
            <w:tcW w:w="447" w:type="dxa"/>
          </w:tcPr>
          <w:p w14:paraId="0CE8BE2E" w14:textId="28AC0ADA" w:rsidR="00E76550" w:rsidRPr="00C7132E" w:rsidRDefault="00E76550" w:rsidP="00E76550">
            <w:r w:rsidRPr="00C7132E">
              <w:t>X</w:t>
            </w:r>
          </w:p>
        </w:tc>
        <w:tc>
          <w:tcPr>
            <w:tcW w:w="4120" w:type="dxa"/>
          </w:tcPr>
          <w:p w14:paraId="57D49951" w14:textId="7FE87B5F" w:rsidR="00E76550" w:rsidRPr="002A79B9" w:rsidRDefault="00E76550" w:rsidP="00E76550">
            <w:pPr>
              <w:tabs>
                <w:tab w:val="left" w:pos="3960"/>
                <w:tab w:val="left" w:pos="6480"/>
              </w:tabs>
              <w:ind w:left="270" w:hanging="270"/>
              <w:rPr>
                <w:color w:val="000000" w:themeColor="text1"/>
              </w:rPr>
            </w:pPr>
            <w:r w:rsidRPr="002A79B9">
              <w:rPr>
                <w:rFonts w:cs="Arial"/>
                <w:color w:val="000000" w:themeColor="text1"/>
              </w:rPr>
              <w:t>Genesee CHD</w:t>
            </w:r>
            <w:r>
              <w:rPr>
                <w:rFonts w:cs="Arial"/>
                <w:color w:val="000000" w:themeColor="text1"/>
              </w:rPr>
              <w:t xml:space="preserve">, </w:t>
            </w:r>
            <w:r w:rsidRPr="002A79B9">
              <w:rPr>
                <w:rFonts w:cs="Arial"/>
                <w:color w:val="000000" w:themeColor="text1"/>
              </w:rPr>
              <w:t>Jeff Kost</w:t>
            </w:r>
          </w:p>
        </w:tc>
        <w:tc>
          <w:tcPr>
            <w:tcW w:w="447" w:type="dxa"/>
          </w:tcPr>
          <w:p w14:paraId="120A9185" w14:textId="77777777" w:rsidR="00E76550" w:rsidRPr="00C7132E" w:rsidRDefault="00E76550" w:rsidP="006E535F">
            <w:pPr>
              <w:jc w:val="center"/>
            </w:pPr>
          </w:p>
        </w:tc>
        <w:tc>
          <w:tcPr>
            <w:tcW w:w="3960" w:type="dxa"/>
          </w:tcPr>
          <w:p w14:paraId="3A7D4DAB" w14:textId="7D3A90A0" w:rsidR="00E76550" w:rsidRDefault="00E76550" w:rsidP="00E76550">
            <w:pPr>
              <w:rPr>
                <w:b/>
                <w:bCs/>
              </w:rPr>
            </w:pPr>
            <w:r w:rsidRPr="002A79B9">
              <w:rPr>
                <w:color w:val="000000" w:themeColor="text1"/>
              </w:rPr>
              <w:t>Monroe CHD</w:t>
            </w:r>
            <w:r>
              <w:rPr>
                <w:color w:val="000000" w:themeColor="text1"/>
              </w:rPr>
              <w:t xml:space="preserve">, </w:t>
            </w:r>
            <w:r w:rsidRPr="002A79B9">
              <w:rPr>
                <w:color w:val="000000" w:themeColor="text1"/>
              </w:rPr>
              <w:t>Jason Childress</w:t>
            </w:r>
          </w:p>
        </w:tc>
      </w:tr>
      <w:tr w:rsidR="00E76550" w14:paraId="06BB8E96" w14:textId="77777777" w:rsidTr="00AE4732">
        <w:tc>
          <w:tcPr>
            <w:tcW w:w="447" w:type="dxa"/>
          </w:tcPr>
          <w:p w14:paraId="16DB668D" w14:textId="6B2926F5" w:rsidR="00E76550" w:rsidRPr="00C7132E" w:rsidRDefault="00E76550" w:rsidP="006E535F">
            <w:pPr>
              <w:jc w:val="center"/>
            </w:pPr>
            <w:r w:rsidRPr="00C7132E">
              <w:lastRenderedPageBreak/>
              <w:t>X</w:t>
            </w:r>
          </w:p>
        </w:tc>
        <w:tc>
          <w:tcPr>
            <w:tcW w:w="4120" w:type="dxa"/>
          </w:tcPr>
          <w:p w14:paraId="79F9EEE9" w14:textId="0AF44FFD" w:rsidR="00E76550" w:rsidRPr="002A79B9" w:rsidRDefault="001F0561" w:rsidP="00E76550">
            <w:pPr>
              <w:tabs>
                <w:tab w:val="left" w:pos="3960"/>
                <w:tab w:val="left" w:pos="6480"/>
              </w:tabs>
              <w:ind w:left="270" w:hanging="270"/>
              <w:rPr>
                <w:color w:val="000000" w:themeColor="text1"/>
              </w:rPr>
            </w:pPr>
            <w:r w:rsidRPr="002A79B9">
              <w:rPr>
                <w:color w:val="000000" w:themeColor="text1"/>
              </w:rPr>
              <w:t>Muskegon CHD</w:t>
            </w:r>
            <w:r>
              <w:rPr>
                <w:color w:val="000000" w:themeColor="text1"/>
              </w:rPr>
              <w:t>, *</w:t>
            </w:r>
            <w:r w:rsidRPr="002A79B9">
              <w:rPr>
                <w:color w:val="000000" w:themeColor="text1"/>
              </w:rPr>
              <w:t>Michael Eslick</w:t>
            </w:r>
          </w:p>
        </w:tc>
        <w:tc>
          <w:tcPr>
            <w:tcW w:w="447" w:type="dxa"/>
          </w:tcPr>
          <w:p w14:paraId="044F60A0" w14:textId="77777777" w:rsidR="00E76550" w:rsidRPr="00C7132E" w:rsidRDefault="00E76550" w:rsidP="006E535F">
            <w:pPr>
              <w:jc w:val="center"/>
            </w:pPr>
          </w:p>
        </w:tc>
        <w:tc>
          <w:tcPr>
            <w:tcW w:w="3960" w:type="dxa"/>
          </w:tcPr>
          <w:p w14:paraId="743A96E4" w14:textId="1B679502" w:rsidR="00E76550" w:rsidRDefault="001F0561" w:rsidP="00E76550">
            <w:pPr>
              <w:rPr>
                <w:b/>
                <w:bCs/>
              </w:rPr>
            </w:pPr>
            <w:r w:rsidRPr="002A79B9">
              <w:rPr>
                <w:rFonts w:cs="Arial"/>
                <w:color w:val="000000" w:themeColor="text1"/>
              </w:rPr>
              <w:t>Shiawassee CHD</w:t>
            </w:r>
            <w:r>
              <w:rPr>
                <w:rFonts w:cs="Arial"/>
                <w:color w:val="000000" w:themeColor="text1"/>
              </w:rPr>
              <w:t xml:space="preserve">, </w:t>
            </w:r>
            <w:r w:rsidRPr="002A79B9">
              <w:rPr>
                <w:rFonts w:cs="Arial"/>
                <w:color w:val="000000" w:themeColor="text1"/>
              </w:rPr>
              <w:t xml:space="preserve">Katie </w:t>
            </w:r>
            <w:proofErr w:type="spellStart"/>
            <w:r w:rsidRPr="002A79B9">
              <w:rPr>
                <w:rFonts w:cs="Arial"/>
                <w:color w:val="000000" w:themeColor="text1"/>
              </w:rPr>
              <w:t>Plashek</w:t>
            </w:r>
            <w:proofErr w:type="spellEnd"/>
          </w:p>
        </w:tc>
      </w:tr>
      <w:tr w:rsidR="00E76550" w14:paraId="66360637" w14:textId="77777777" w:rsidTr="00AE4732">
        <w:tc>
          <w:tcPr>
            <w:tcW w:w="447" w:type="dxa"/>
          </w:tcPr>
          <w:p w14:paraId="124E7F98" w14:textId="341DE925" w:rsidR="00E76550" w:rsidRPr="00C7132E" w:rsidRDefault="00E76550" w:rsidP="006E535F">
            <w:pPr>
              <w:jc w:val="center"/>
            </w:pPr>
          </w:p>
        </w:tc>
        <w:tc>
          <w:tcPr>
            <w:tcW w:w="4120" w:type="dxa"/>
          </w:tcPr>
          <w:p w14:paraId="6881B1B3" w14:textId="4397E43F" w:rsidR="00E76550" w:rsidRPr="002A79B9" w:rsidRDefault="00E76550" w:rsidP="00E76550">
            <w:pPr>
              <w:tabs>
                <w:tab w:val="left" w:pos="3960"/>
                <w:tab w:val="left" w:pos="6480"/>
              </w:tabs>
              <w:autoSpaceDE w:val="0"/>
              <w:autoSpaceDN w:val="0"/>
              <w:adjustRightInd w:val="0"/>
              <w:ind w:left="270" w:hanging="270"/>
              <w:rPr>
                <w:rFonts w:cs="Arial"/>
                <w:color w:val="000000" w:themeColor="text1"/>
              </w:rPr>
            </w:pPr>
            <w:r w:rsidRPr="002A79B9">
              <w:rPr>
                <w:color w:val="000000" w:themeColor="text1"/>
              </w:rPr>
              <w:t>NW MI DHD</w:t>
            </w:r>
            <w:r>
              <w:rPr>
                <w:color w:val="000000" w:themeColor="text1"/>
              </w:rPr>
              <w:t xml:space="preserve">, </w:t>
            </w:r>
            <w:r w:rsidRPr="002A79B9">
              <w:rPr>
                <w:color w:val="000000" w:themeColor="text1"/>
              </w:rPr>
              <w:t>Daniel Thorell,</w:t>
            </w:r>
          </w:p>
        </w:tc>
        <w:tc>
          <w:tcPr>
            <w:tcW w:w="447" w:type="dxa"/>
          </w:tcPr>
          <w:p w14:paraId="528B04CE" w14:textId="2169AE3F" w:rsidR="00E76550" w:rsidRPr="00C7132E" w:rsidRDefault="00757C17" w:rsidP="006E535F">
            <w:pPr>
              <w:jc w:val="center"/>
            </w:pPr>
            <w:r>
              <w:t>X</w:t>
            </w:r>
          </w:p>
        </w:tc>
        <w:tc>
          <w:tcPr>
            <w:tcW w:w="3960" w:type="dxa"/>
          </w:tcPr>
          <w:p w14:paraId="3A443870" w14:textId="6FCC3D86" w:rsidR="00E76550" w:rsidRDefault="00E76550" w:rsidP="00E76550">
            <w:pPr>
              <w:rPr>
                <w:b/>
                <w:bCs/>
              </w:rPr>
            </w:pPr>
            <w:r w:rsidRPr="002A79B9">
              <w:rPr>
                <w:rFonts w:cs="Arial"/>
                <w:color w:val="000000" w:themeColor="text1"/>
              </w:rPr>
              <w:t>Shiawassee CHD</w:t>
            </w:r>
            <w:r>
              <w:rPr>
                <w:rFonts w:cs="Arial"/>
                <w:color w:val="000000" w:themeColor="text1"/>
              </w:rPr>
              <w:t xml:space="preserve">, </w:t>
            </w:r>
            <w:r w:rsidR="001F0561">
              <w:rPr>
                <w:rFonts w:cs="Arial"/>
                <w:color w:val="000000" w:themeColor="text1"/>
              </w:rPr>
              <w:t>*</w:t>
            </w:r>
            <w:r w:rsidRPr="002A79B9">
              <w:rPr>
                <w:rFonts w:cs="Arial"/>
                <w:color w:val="000000" w:themeColor="text1"/>
              </w:rPr>
              <w:t>Casey Elliott</w:t>
            </w:r>
          </w:p>
        </w:tc>
      </w:tr>
      <w:tr w:rsidR="001F0561" w14:paraId="1B6505F6" w14:textId="77777777" w:rsidTr="00AE4732">
        <w:tc>
          <w:tcPr>
            <w:tcW w:w="447" w:type="dxa"/>
          </w:tcPr>
          <w:p w14:paraId="5F7ACF1D" w14:textId="130463D2" w:rsidR="001F0561" w:rsidRPr="00C7132E" w:rsidRDefault="001F0561" w:rsidP="006E535F">
            <w:pPr>
              <w:jc w:val="center"/>
            </w:pPr>
            <w:r w:rsidRPr="00C7132E">
              <w:t>X</w:t>
            </w:r>
          </w:p>
        </w:tc>
        <w:tc>
          <w:tcPr>
            <w:tcW w:w="4120" w:type="dxa"/>
          </w:tcPr>
          <w:p w14:paraId="056882C0" w14:textId="5C7084D3" w:rsidR="001F0561" w:rsidRPr="002A79B9" w:rsidRDefault="001F0561" w:rsidP="001F0561">
            <w:pPr>
              <w:tabs>
                <w:tab w:val="left" w:pos="3960"/>
                <w:tab w:val="left" w:pos="6480"/>
              </w:tabs>
              <w:autoSpaceDE w:val="0"/>
              <w:autoSpaceDN w:val="0"/>
              <w:adjustRightInd w:val="0"/>
              <w:ind w:left="270" w:hanging="270"/>
              <w:rPr>
                <w:color w:val="000000" w:themeColor="text1"/>
              </w:rPr>
            </w:pPr>
            <w:r w:rsidRPr="002A79B9">
              <w:rPr>
                <w:color w:val="000000" w:themeColor="text1"/>
              </w:rPr>
              <w:t>NW MI DHD</w:t>
            </w:r>
            <w:r>
              <w:rPr>
                <w:color w:val="000000" w:themeColor="text1"/>
              </w:rPr>
              <w:t>, *</w:t>
            </w:r>
            <w:r w:rsidRPr="002A79B9">
              <w:rPr>
                <w:color w:val="000000" w:themeColor="text1"/>
              </w:rPr>
              <w:t>Jeremy Fruk,</w:t>
            </w:r>
          </w:p>
        </w:tc>
        <w:tc>
          <w:tcPr>
            <w:tcW w:w="447" w:type="dxa"/>
          </w:tcPr>
          <w:p w14:paraId="156CB2DB" w14:textId="6E4E6AFE" w:rsidR="001F0561" w:rsidRPr="00C7132E" w:rsidRDefault="00757C17" w:rsidP="006E535F">
            <w:pPr>
              <w:jc w:val="center"/>
            </w:pPr>
            <w:r>
              <w:t>X</w:t>
            </w:r>
          </w:p>
        </w:tc>
        <w:tc>
          <w:tcPr>
            <w:tcW w:w="3960" w:type="dxa"/>
          </w:tcPr>
          <w:p w14:paraId="06162A65" w14:textId="342C4112" w:rsidR="001F0561" w:rsidRDefault="001F0561" w:rsidP="001F0561">
            <w:pPr>
              <w:rPr>
                <w:b/>
                <w:bCs/>
              </w:rPr>
            </w:pPr>
            <w:r w:rsidRPr="002A79B9">
              <w:rPr>
                <w:rFonts w:cs="Arial"/>
                <w:color w:val="000000" w:themeColor="text1"/>
              </w:rPr>
              <w:t>Tuscola CHD</w:t>
            </w:r>
            <w:r>
              <w:rPr>
                <w:rFonts w:cs="Arial"/>
                <w:color w:val="000000" w:themeColor="text1"/>
              </w:rPr>
              <w:t>, *</w:t>
            </w:r>
            <w:r w:rsidRPr="002A79B9">
              <w:rPr>
                <w:rFonts w:cs="Arial"/>
                <w:color w:val="000000" w:themeColor="text1"/>
              </w:rPr>
              <w:t>Jerry White</w:t>
            </w:r>
          </w:p>
        </w:tc>
      </w:tr>
      <w:tr w:rsidR="001F0561" w14:paraId="6E90A3A1" w14:textId="77777777" w:rsidTr="00AE4732">
        <w:tc>
          <w:tcPr>
            <w:tcW w:w="447" w:type="dxa"/>
          </w:tcPr>
          <w:p w14:paraId="3F2EE332" w14:textId="2A76192D" w:rsidR="001F0561" w:rsidRPr="00C7132E" w:rsidRDefault="001F0561" w:rsidP="006E535F">
            <w:pPr>
              <w:jc w:val="center"/>
            </w:pPr>
            <w:r w:rsidRPr="00C7132E">
              <w:t>X</w:t>
            </w:r>
          </w:p>
        </w:tc>
        <w:tc>
          <w:tcPr>
            <w:tcW w:w="4120" w:type="dxa"/>
          </w:tcPr>
          <w:p w14:paraId="04CEBF1F" w14:textId="3A9A3921" w:rsidR="001F0561" w:rsidRPr="002A79B9" w:rsidRDefault="001F0561" w:rsidP="001F0561">
            <w:pPr>
              <w:tabs>
                <w:tab w:val="left" w:pos="3960"/>
                <w:tab w:val="left" w:pos="6480"/>
              </w:tabs>
              <w:autoSpaceDE w:val="0"/>
              <w:autoSpaceDN w:val="0"/>
              <w:adjustRightInd w:val="0"/>
              <w:ind w:left="270" w:hanging="270"/>
              <w:rPr>
                <w:color w:val="000000" w:themeColor="text1"/>
              </w:rPr>
            </w:pPr>
            <w:r w:rsidRPr="002A79B9">
              <w:rPr>
                <w:color w:val="000000" w:themeColor="text1"/>
              </w:rPr>
              <w:t>Oakland CHD</w:t>
            </w:r>
            <w:r>
              <w:rPr>
                <w:color w:val="000000" w:themeColor="text1"/>
              </w:rPr>
              <w:t>, M</w:t>
            </w:r>
            <w:r w:rsidRPr="002A79B9">
              <w:rPr>
                <w:color w:val="000000" w:themeColor="text1"/>
              </w:rPr>
              <w:t xml:space="preserve">ark Hansell </w:t>
            </w:r>
          </w:p>
        </w:tc>
        <w:tc>
          <w:tcPr>
            <w:tcW w:w="447" w:type="dxa"/>
          </w:tcPr>
          <w:p w14:paraId="0A86C675" w14:textId="2782FC9F" w:rsidR="001F0561" w:rsidRPr="00C7132E" w:rsidRDefault="001F0561" w:rsidP="006E535F">
            <w:pPr>
              <w:jc w:val="center"/>
            </w:pPr>
          </w:p>
        </w:tc>
        <w:tc>
          <w:tcPr>
            <w:tcW w:w="3960" w:type="dxa"/>
          </w:tcPr>
          <w:p w14:paraId="6F7820D6" w14:textId="2D3DBA99" w:rsidR="001F0561" w:rsidRDefault="001F0561" w:rsidP="001F0561">
            <w:pPr>
              <w:rPr>
                <w:b/>
                <w:bCs/>
              </w:rPr>
            </w:pPr>
            <w:r w:rsidRPr="002A79B9">
              <w:rPr>
                <w:rFonts w:cs="Arial"/>
                <w:color w:val="000000" w:themeColor="text1"/>
              </w:rPr>
              <w:t>Tuscola CHD</w:t>
            </w:r>
            <w:r>
              <w:rPr>
                <w:rFonts w:cs="Arial"/>
                <w:color w:val="000000" w:themeColor="text1"/>
              </w:rPr>
              <w:t xml:space="preserve">, </w:t>
            </w:r>
            <w:r w:rsidRPr="002A79B9">
              <w:rPr>
                <w:rFonts w:cs="Arial"/>
                <w:color w:val="000000" w:themeColor="text1"/>
              </w:rPr>
              <w:t>Kent Singer</w:t>
            </w:r>
          </w:p>
        </w:tc>
      </w:tr>
      <w:tr w:rsidR="001F0561" w14:paraId="5CCF384F" w14:textId="77777777" w:rsidTr="00AE4732">
        <w:tc>
          <w:tcPr>
            <w:tcW w:w="447" w:type="dxa"/>
          </w:tcPr>
          <w:p w14:paraId="371DD8BB" w14:textId="38AC2FF5" w:rsidR="001F0561" w:rsidRPr="00C7132E" w:rsidRDefault="001F0561" w:rsidP="006E535F">
            <w:pPr>
              <w:jc w:val="center"/>
            </w:pPr>
            <w:r w:rsidRPr="00C7132E">
              <w:t>X</w:t>
            </w:r>
          </w:p>
        </w:tc>
        <w:tc>
          <w:tcPr>
            <w:tcW w:w="4120" w:type="dxa"/>
          </w:tcPr>
          <w:p w14:paraId="0F104E1C" w14:textId="5FAAB26E" w:rsidR="001F0561" w:rsidRPr="002A79B9" w:rsidRDefault="001F0561" w:rsidP="001F0561">
            <w:pPr>
              <w:tabs>
                <w:tab w:val="left" w:pos="3960"/>
                <w:tab w:val="left" w:pos="6480"/>
              </w:tabs>
              <w:autoSpaceDE w:val="0"/>
              <w:autoSpaceDN w:val="0"/>
              <w:adjustRightInd w:val="0"/>
              <w:ind w:left="270" w:hanging="270"/>
              <w:rPr>
                <w:rFonts w:cs="Arial"/>
                <w:color w:val="000000" w:themeColor="text1"/>
              </w:rPr>
            </w:pPr>
            <w:r w:rsidRPr="002A79B9">
              <w:rPr>
                <w:color w:val="000000" w:themeColor="text1"/>
              </w:rPr>
              <w:t>Oakland CHD</w:t>
            </w:r>
            <w:r>
              <w:rPr>
                <w:color w:val="000000" w:themeColor="text1"/>
              </w:rPr>
              <w:t xml:space="preserve">, </w:t>
            </w:r>
            <w:r w:rsidRPr="002A79B9">
              <w:rPr>
                <w:color w:val="000000" w:themeColor="text1"/>
              </w:rPr>
              <w:t>Claudia Terrell</w:t>
            </w:r>
          </w:p>
        </w:tc>
        <w:tc>
          <w:tcPr>
            <w:tcW w:w="447" w:type="dxa"/>
          </w:tcPr>
          <w:p w14:paraId="7F914948" w14:textId="6722346E" w:rsidR="001F0561" w:rsidRPr="00C7132E" w:rsidRDefault="00757C17" w:rsidP="006E535F">
            <w:pPr>
              <w:jc w:val="center"/>
            </w:pPr>
            <w:r>
              <w:t>X</w:t>
            </w:r>
          </w:p>
        </w:tc>
        <w:tc>
          <w:tcPr>
            <w:tcW w:w="3960" w:type="dxa"/>
          </w:tcPr>
          <w:p w14:paraId="03B54971" w14:textId="0F461C17" w:rsidR="001F0561" w:rsidRDefault="001F0561" w:rsidP="001F0561">
            <w:pPr>
              <w:rPr>
                <w:b/>
                <w:bCs/>
              </w:rPr>
            </w:pPr>
            <w:r w:rsidRPr="002A79B9">
              <w:rPr>
                <w:rFonts w:cs="Arial"/>
                <w:color w:val="000000" w:themeColor="text1"/>
              </w:rPr>
              <w:t>Washtenaw CHD</w:t>
            </w:r>
            <w:r>
              <w:rPr>
                <w:rFonts w:cs="Arial"/>
                <w:color w:val="000000" w:themeColor="text1"/>
              </w:rPr>
              <w:t xml:space="preserve">, </w:t>
            </w:r>
            <w:r w:rsidRPr="002A79B9">
              <w:rPr>
                <w:rFonts w:cs="Arial"/>
                <w:color w:val="000000" w:themeColor="text1"/>
              </w:rPr>
              <w:t>Jackie Bates</w:t>
            </w:r>
          </w:p>
        </w:tc>
      </w:tr>
      <w:tr w:rsidR="001F0561" w14:paraId="0ED7AF7F" w14:textId="77777777" w:rsidTr="00AE4732">
        <w:tc>
          <w:tcPr>
            <w:tcW w:w="447" w:type="dxa"/>
          </w:tcPr>
          <w:p w14:paraId="3B109C7F" w14:textId="40B89382" w:rsidR="001F0561" w:rsidRPr="00C7132E" w:rsidRDefault="001F0561" w:rsidP="006E535F">
            <w:pPr>
              <w:jc w:val="center"/>
            </w:pPr>
            <w:r w:rsidRPr="00C7132E">
              <w:t>X</w:t>
            </w:r>
          </w:p>
        </w:tc>
        <w:tc>
          <w:tcPr>
            <w:tcW w:w="4120" w:type="dxa"/>
          </w:tcPr>
          <w:p w14:paraId="07509912" w14:textId="328C214B" w:rsidR="001F0561" w:rsidRPr="002A79B9" w:rsidRDefault="001F0561" w:rsidP="001F0561">
            <w:pPr>
              <w:tabs>
                <w:tab w:val="left" w:pos="3960"/>
                <w:tab w:val="left" w:pos="6480"/>
              </w:tabs>
              <w:ind w:left="270" w:hanging="270"/>
              <w:rPr>
                <w:rFonts w:cs="Arial"/>
                <w:color w:val="000000" w:themeColor="text1"/>
              </w:rPr>
            </w:pPr>
            <w:r w:rsidRPr="002A79B9">
              <w:rPr>
                <w:color w:val="000000" w:themeColor="text1"/>
              </w:rPr>
              <w:t>Oakland CHD</w:t>
            </w:r>
            <w:r>
              <w:rPr>
                <w:color w:val="000000" w:themeColor="text1"/>
              </w:rPr>
              <w:t xml:space="preserve">, </w:t>
            </w:r>
            <w:r w:rsidRPr="002A79B9">
              <w:rPr>
                <w:color w:val="000000" w:themeColor="text1"/>
              </w:rPr>
              <w:t>Laura Riddell</w:t>
            </w:r>
          </w:p>
        </w:tc>
        <w:tc>
          <w:tcPr>
            <w:tcW w:w="447" w:type="dxa"/>
          </w:tcPr>
          <w:p w14:paraId="3A0CEE5A" w14:textId="2642438B" w:rsidR="001F0561" w:rsidRPr="00C7132E" w:rsidRDefault="00757C17" w:rsidP="006E535F">
            <w:pPr>
              <w:jc w:val="center"/>
            </w:pPr>
            <w:r>
              <w:t>X</w:t>
            </w:r>
          </w:p>
        </w:tc>
        <w:tc>
          <w:tcPr>
            <w:tcW w:w="3960" w:type="dxa"/>
          </w:tcPr>
          <w:p w14:paraId="1D20CFFC" w14:textId="0FB05D99" w:rsidR="001F0561" w:rsidRDefault="001F0561" w:rsidP="001F0561">
            <w:pPr>
              <w:tabs>
                <w:tab w:val="left" w:pos="3960"/>
                <w:tab w:val="left" w:pos="6480"/>
              </w:tabs>
              <w:ind w:left="270" w:hanging="270"/>
              <w:rPr>
                <w:b/>
                <w:bCs/>
              </w:rPr>
            </w:pPr>
            <w:r w:rsidRPr="002A79B9">
              <w:rPr>
                <w:rFonts w:cs="Arial"/>
                <w:color w:val="000000" w:themeColor="text1"/>
              </w:rPr>
              <w:t>Washtenaw CHD</w:t>
            </w:r>
            <w:r>
              <w:rPr>
                <w:rFonts w:cs="Arial"/>
                <w:color w:val="000000" w:themeColor="text1"/>
              </w:rPr>
              <w:t xml:space="preserve">, </w:t>
            </w:r>
            <w:r w:rsidRPr="002A79B9">
              <w:rPr>
                <w:rFonts w:cs="Arial"/>
                <w:color w:val="000000" w:themeColor="text1"/>
              </w:rPr>
              <w:t>Brandon Morrill</w:t>
            </w:r>
          </w:p>
        </w:tc>
      </w:tr>
      <w:tr w:rsidR="001F0561" w14:paraId="4C18211A" w14:textId="77777777" w:rsidTr="00AE4732">
        <w:tc>
          <w:tcPr>
            <w:tcW w:w="447" w:type="dxa"/>
          </w:tcPr>
          <w:p w14:paraId="1D208F8E" w14:textId="7A860735" w:rsidR="001F0561" w:rsidRPr="00C7132E" w:rsidRDefault="00757C17" w:rsidP="006E535F">
            <w:pPr>
              <w:jc w:val="center"/>
            </w:pPr>
            <w:r>
              <w:t>X</w:t>
            </w:r>
          </w:p>
        </w:tc>
        <w:tc>
          <w:tcPr>
            <w:tcW w:w="4120" w:type="dxa"/>
          </w:tcPr>
          <w:p w14:paraId="052FEDC4" w14:textId="59AD467E" w:rsidR="001F0561" w:rsidRPr="002A79B9" w:rsidRDefault="001F0561" w:rsidP="001F0561">
            <w:pPr>
              <w:tabs>
                <w:tab w:val="left" w:pos="3960"/>
                <w:tab w:val="left" w:pos="6480"/>
              </w:tabs>
              <w:ind w:left="270" w:hanging="270"/>
              <w:rPr>
                <w:color w:val="000000" w:themeColor="text1"/>
              </w:rPr>
            </w:pPr>
            <w:r w:rsidRPr="002A79B9">
              <w:rPr>
                <w:color w:val="000000" w:themeColor="text1"/>
              </w:rPr>
              <w:t>Ottawa CHD</w:t>
            </w:r>
            <w:r>
              <w:rPr>
                <w:color w:val="000000" w:themeColor="text1"/>
              </w:rPr>
              <w:t>, *</w:t>
            </w:r>
            <w:r w:rsidRPr="002A79B9">
              <w:rPr>
                <w:color w:val="000000" w:themeColor="text1"/>
              </w:rPr>
              <w:t>Spencer Ballard</w:t>
            </w:r>
          </w:p>
        </w:tc>
        <w:tc>
          <w:tcPr>
            <w:tcW w:w="447" w:type="dxa"/>
          </w:tcPr>
          <w:p w14:paraId="1AC12E01" w14:textId="5725EE55" w:rsidR="001F0561" w:rsidRPr="00C7132E" w:rsidRDefault="00757C17" w:rsidP="006E535F">
            <w:pPr>
              <w:jc w:val="center"/>
            </w:pPr>
            <w:r>
              <w:t>X</w:t>
            </w:r>
          </w:p>
        </w:tc>
        <w:tc>
          <w:tcPr>
            <w:tcW w:w="3960" w:type="dxa"/>
          </w:tcPr>
          <w:p w14:paraId="000E9FE1" w14:textId="58E96CBE" w:rsidR="001F0561" w:rsidRPr="002A79B9" w:rsidRDefault="001F0561" w:rsidP="001F0561">
            <w:pPr>
              <w:tabs>
                <w:tab w:val="left" w:pos="3960"/>
                <w:tab w:val="left" w:pos="6480"/>
              </w:tabs>
              <w:ind w:left="270" w:hanging="270"/>
              <w:rPr>
                <w:rFonts w:cs="Arial"/>
                <w:color w:val="000000" w:themeColor="text1"/>
              </w:rPr>
            </w:pPr>
            <w:r w:rsidRPr="002A79B9">
              <w:rPr>
                <w:rFonts w:cs="Arial"/>
                <w:color w:val="000000" w:themeColor="text1"/>
              </w:rPr>
              <w:t>Wayne CHD</w:t>
            </w:r>
            <w:r>
              <w:rPr>
                <w:rFonts w:cs="Arial"/>
                <w:color w:val="000000" w:themeColor="text1"/>
              </w:rPr>
              <w:t>, *</w:t>
            </w:r>
            <w:r w:rsidRPr="002A79B9">
              <w:rPr>
                <w:rFonts w:cs="Arial"/>
                <w:color w:val="000000" w:themeColor="text1"/>
              </w:rPr>
              <w:t>Theresa Brestovansky</w:t>
            </w:r>
          </w:p>
        </w:tc>
      </w:tr>
      <w:tr w:rsidR="001F0561" w14:paraId="459254EB" w14:textId="77777777" w:rsidTr="00AE4732">
        <w:tc>
          <w:tcPr>
            <w:tcW w:w="447" w:type="dxa"/>
          </w:tcPr>
          <w:p w14:paraId="389CE03C" w14:textId="02CF6322" w:rsidR="001F0561" w:rsidRPr="00C7132E" w:rsidRDefault="001F0561" w:rsidP="006E535F">
            <w:pPr>
              <w:jc w:val="center"/>
            </w:pPr>
          </w:p>
        </w:tc>
        <w:tc>
          <w:tcPr>
            <w:tcW w:w="4120" w:type="dxa"/>
          </w:tcPr>
          <w:p w14:paraId="75531E3B" w14:textId="2365DBFB" w:rsidR="001F0561" w:rsidRPr="002A79B9" w:rsidRDefault="001F0561" w:rsidP="001F0561">
            <w:pPr>
              <w:tabs>
                <w:tab w:val="left" w:pos="3960"/>
                <w:tab w:val="left" w:pos="6480"/>
              </w:tabs>
              <w:ind w:left="270" w:hanging="270"/>
              <w:rPr>
                <w:rFonts w:cs="Arial"/>
                <w:color w:val="000000" w:themeColor="text1"/>
              </w:rPr>
            </w:pPr>
            <w:r w:rsidRPr="002A79B9">
              <w:rPr>
                <w:color w:val="000000" w:themeColor="text1"/>
              </w:rPr>
              <w:t>Ottawa CHD</w:t>
            </w:r>
            <w:r>
              <w:rPr>
                <w:color w:val="000000" w:themeColor="text1"/>
              </w:rPr>
              <w:t xml:space="preserve">, </w:t>
            </w:r>
            <w:r w:rsidRPr="002A79B9">
              <w:rPr>
                <w:color w:val="000000" w:themeColor="text1"/>
              </w:rPr>
              <w:t>Matt Allen</w:t>
            </w:r>
          </w:p>
        </w:tc>
        <w:tc>
          <w:tcPr>
            <w:tcW w:w="447" w:type="dxa"/>
          </w:tcPr>
          <w:p w14:paraId="10BBC5BB" w14:textId="65350D9D" w:rsidR="001F0561" w:rsidRPr="00C7132E" w:rsidRDefault="00757C17" w:rsidP="006E535F">
            <w:pPr>
              <w:jc w:val="center"/>
            </w:pPr>
            <w:r>
              <w:t>X</w:t>
            </w:r>
          </w:p>
        </w:tc>
        <w:tc>
          <w:tcPr>
            <w:tcW w:w="3960" w:type="dxa"/>
          </w:tcPr>
          <w:p w14:paraId="0E9D59FF" w14:textId="56F16FAC" w:rsidR="001F0561" w:rsidRPr="001F0561" w:rsidRDefault="001F0561" w:rsidP="001F0561">
            <w:pPr>
              <w:tabs>
                <w:tab w:val="left" w:pos="3960"/>
                <w:tab w:val="left" w:pos="6480"/>
              </w:tabs>
              <w:ind w:left="270" w:hanging="270"/>
            </w:pPr>
            <w:r w:rsidRPr="001F0561">
              <w:t>Western UP DHD, *Tanya Rule</w:t>
            </w:r>
          </w:p>
        </w:tc>
      </w:tr>
      <w:tr w:rsidR="001F0561" w14:paraId="55F78885" w14:textId="77777777" w:rsidTr="00AE4732">
        <w:tc>
          <w:tcPr>
            <w:tcW w:w="447" w:type="dxa"/>
          </w:tcPr>
          <w:p w14:paraId="2058A070" w14:textId="38AF159A" w:rsidR="001F0561" w:rsidRPr="00C7132E" w:rsidRDefault="001F0561" w:rsidP="006E535F">
            <w:pPr>
              <w:jc w:val="center"/>
            </w:pPr>
            <w:r w:rsidRPr="00C7132E">
              <w:t>X</w:t>
            </w:r>
          </w:p>
        </w:tc>
        <w:tc>
          <w:tcPr>
            <w:tcW w:w="4120" w:type="dxa"/>
          </w:tcPr>
          <w:p w14:paraId="030F999F" w14:textId="31DEF45E" w:rsidR="001F0561" w:rsidRPr="002A79B9" w:rsidRDefault="001F0561" w:rsidP="001F0561">
            <w:pPr>
              <w:tabs>
                <w:tab w:val="left" w:pos="3960"/>
                <w:tab w:val="left" w:pos="6480"/>
              </w:tabs>
              <w:autoSpaceDE w:val="0"/>
              <w:autoSpaceDN w:val="0"/>
              <w:adjustRightInd w:val="0"/>
              <w:ind w:left="270" w:hanging="270"/>
              <w:rPr>
                <w:rFonts w:cs="Arial"/>
                <w:color w:val="000000" w:themeColor="text1"/>
              </w:rPr>
            </w:pPr>
            <w:r w:rsidRPr="002A79B9">
              <w:rPr>
                <w:rFonts w:cs="Arial"/>
                <w:color w:val="000000" w:themeColor="text1"/>
              </w:rPr>
              <w:t>Saginaw CHD</w:t>
            </w:r>
            <w:r>
              <w:rPr>
                <w:rFonts w:cs="Arial"/>
                <w:color w:val="000000" w:themeColor="text1"/>
              </w:rPr>
              <w:t>, *</w:t>
            </w:r>
            <w:r w:rsidRPr="002A79B9">
              <w:rPr>
                <w:rFonts w:cs="Arial"/>
                <w:color w:val="000000" w:themeColor="text1"/>
              </w:rPr>
              <w:t>Chris Klawuhn</w:t>
            </w:r>
          </w:p>
        </w:tc>
        <w:tc>
          <w:tcPr>
            <w:tcW w:w="447" w:type="dxa"/>
          </w:tcPr>
          <w:p w14:paraId="08850D55" w14:textId="3F583EF7" w:rsidR="001F0561" w:rsidRPr="00C7132E" w:rsidRDefault="00757C17" w:rsidP="006E535F">
            <w:pPr>
              <w:jc w:val="center"/>
            </w:pPr>
            <w:r>
              <w:t>X</w:t>
            </w:r>
          </w:p>
        </w:tc>
        <w:tc>
          <w:tcPr>
            <w:tcW w:w="3960" w:type="dxa"/>
          </w:tcPr>
          <w:p w14:paraId="735D1B91" w14:textId="06E9876D" w:rsidR="001F0561" w:rsidRDefault="001F0561" w:rsidP="001F0561">
            <w:pPr>
              <w:tabs>
                <w:tab w:val="left" w:pos="3960"/>
                <w:tab w:val="left" w:pos="6480"/>
              </w:tabs>
              <w:ind w:left="270" w:hanging="270"/>
              <w:rPr>
                <w:b/>
                <w:bCs/>
              </w:rPr>
            </w:pPr>
            <w:r w:rsidRPr="002A79B9">
              <w:rPr>
                <w:rFonts w:cs="Arial"/>
                <w:color w:val="000000" w:themeColor="text1"/>
              </w:rPr>
              <w:t>Western UPH</w:t>
            </w:r>
            <w:r>
              <w:rPr>
                <w:rFonts w:cs="Arial"/>
                <w:color w:val="000000" w:themeColor="text1"/>
              </w:rPr>
              <w:t xml:space="preserve">, </w:t>
            </w:r>
            <w:r w:rsidRPr="002A79B9">
              <w:rPr>
                <w:rFonts w:cs="Arial"/>
                <w:color w:val="000000" w:themeColor="text1"/>
              </w:rPr>
              <w:t>Sarah Heathman</w:t>
            </w:r>
          </w:p>
        </w:tc>
      </w:tr>
      <w:tr w:rsidR="001F0561" w14:paraId="1E064794" w14:textId="77777777" w:rsidTr="00AE4732">
        <w:tc>
          <w:tcPr>
            <w:tcW w:w="447" w:type="dxa"/>
          </w:tcPr>
          <w:p w14:paraId="261AD718" w14:textId="691AD1F6" w:rsidR="001F0561" w:rsidRPr="00C7132E" w:rsidRDefault="001F0561" w:rsidP="006E535F">
            <w:pPr>
              <w:jc w:val="center"/>
            </w:pPr>
          </w:p>
        </w:tc>
        <w:tc>
          <w:tcPr>
            <w:tcW w:w="4120" w:type="dxa"/>
          </w:tcPr>
          <w:p w14:paraId="6EBA87B6" w14:textId="51517C89" w:rsidR="001F0561" w:rsidRPr="002A79B9" w:rsidRDefault="001F0561" w:rsidP="001F0561">
            <w:pPr>
              <w:tabs>
                <w:tab w:val="left" w:pos="3960"/>
                <w:tab w:val="left" w:pos="6480"/>
              </w:tabs>
              <w:autoSpaceDE w:val="0"/>
              <w:autoSpaceDN w:val="0"/>
              <w:adjustRightInd w:val="0"/>
              <w:ind w:left="270" w:hanging="270"/>
              <w:rPr>
                <w:rFonts w:cs="Arial"/>
                <w:color w:val="000000" w:themeColor="text1"/>
              </w:rPr>
            </w:pPr>
            <w:r w:rsidRPr="002A79B9">
              <w:rPr>
                <w:rFonts w:cs="Arial"/>
                <w:color w:val="000000" w:themeColor="text1"/>
              </w:rPr>
              <w:t>Saginaw CHD</w:t>
            </w:r>
            <w:r>
              <w:rPr>
                <w:rFonts w:cs="Arial"/>
                <w:color w:val="000000" w:themeColor="text1"/>
              </w:rPr>
              <w:t xml:space="preserve">, </w:t>
            </w:r>
            <w:r w:rsidRPr="002A79B9">
              <w:rPr>
                <w:rFonts w:cs="Arial"/>
                <w:color w:val="000000" w:themeColor="text1"/>
              </w:rPr>
              <w:t>Steve Ellis</w:t>
            </w:r>
          </w:p>
        </w:tc>
        <w:tc>
          <w:tcPr>
            <w:tcW w:w="447" w:type="dxa"/>
          </w:tcPr>
          <w:p w14:paraId="04F542B6" w14:textId="77777777" w:rsidR="001F0561" w:rsidRPr="00C7132E" w:rsidRDefault="001F0561" w:rsidP="006E535F">
            <w:pPr>
              <w:jc w:val="center"/>
            </w:pPr>
          </w:p>
        </w:tc>
        <w:tc>
          <w:tcPr>
            <w:tcW w:w="3960" w:type="dxa"/>
          </w:tcPr>
          <w:p w14:paraId="500D01AE" w14:textId="2D525D7D" w:rsidR="001F0561" w:rsidRDefault="001F0561" w:rsidP="001F0561">
            <w:pPr>
              <w:rPr>
                <w:b/>
                <w:bCs/>
              </w:rPr>
            </w:pPr>
            <w:r w:rsidRPr="002A79B9">
              <w:rPr>
                <w:rFonts w:cs="Arial"/>
                <w:color w:val="000000" w:themeColor="text1"/>
              </w:rPr>
              <w:t>Wayne CHD</w:t>
            </w:r>
            <w:r>
              <w:rPr>
                <w:rFonts w:cs="Arial"/>
                <w:color w:val="000000" w:themeColor="text1"/>
              </w:rPr>
              <w:t xml:space="preserve">, </w:t>
            </w:r>
            <w:r w:rsidRPr="002A79B9">
              <w:rPr>
                <w:rFonts w:cs="Arial"/>
                <w:color w:val="000000" w:themeColor="text1"/>
              </w:rPr>
              <w:t>Maureen Franklin</w:t>
            </w:r>
          </w:p>
        </w:tc>
      </w:tr>
      <w:tr w:rsidR="001F0561" w14:paraId="5B0485C5" w14:textId="77777777" w:rsidTr="00AE4732">
        <w:tc>
          <w:tcPr>
            <w:tcW w:w="447" w:type="dxa"/>
          </w:tcPr>
          <w:p w14:paraId="1EA54B96" w14:textId="6696C7CE" w:rsidR="001F0561" w:rsidRPr="00C7132E" w:rsidRDefault="001F0561" w:rsidP="006E535F">
            <w:pPr>
              <w:jc w:val="center"/>
            </w:pPr>
            <w:r w:rsidRPr="00C7132E">
              <w:t>X</w:t>
            </w:r>
          </w:p>
        </w:tc>
        <w:tc>
          <w:tcPr>
            <w:tcW w:w="4120" w:type="dxa"/>
          </w:tcPr>
          <w:p w14:paraId="4651706A" w14:textId="2BC9E948" w:rsidR="001F0561" w:rsidRPr="002A79B9" w:rsidRDefault="001F0561" w:rsidP="001F0561">
            <w:pPr>
              <w:tabs>
                <w:tab w:val="left" w:pos="3960"/>
                <w:tab w:val="left" w:pos="6480"/>
              </w:tabs>
              <w:autoSpaceDE w:val="0"/>
              <w:autoSpaceDN w:val="0"/>
              <w:adjustRightInd w:val="0"/>
              <w:ind w:left="270" w:hanging="270"/>
              <w:rPr>
                <w:rFonts w:cs="Arial"/>
                <w:color w:val="000000" w:themeColor="text1"/>
              </w:rPr>
            </w:pPr>
            <w:r w:rsidRPr="002A79B9">
              <w:rPr>
                <w:rFonts w:cs="Arial"/>
                <w:color w:val="000000" w:themeColor="text1"/>
              </w:rPr>
              <w:t>St. Clair CHD</w:t>
            </w:r>
            <w:r>
              <w:rPr>
                <w:rFonts w:cs="Arial"/>
                <w:color w:val="000000" w:themeColor="text1"/>
              </w:rPr>
              <w:t>, *</w:t>
            </w:r>
            <w:r w:rsidRPr="002A79B9">
              <w:rPr>
                <w:rFonts w:cs="Arial"/>
                <w:color w:val="000000" w:themeColor="text1"/>
              </w:rPr>
              <w:t>Steve Demic</w:t>
            </w:r>
            <w:r>
              <w:rPr>
                <w:rFonts w:cs="Arial"/>
                <w:color w:val="000000" w:themeColor="text1"/>
              </w:rPr>
              <w:t>k</w:t>
            </w:r>
          </w:p>
        </w:tc>
        <w:tc>
          <w:tcPr>
            <w:tcW w:w="447" w:type="dxa"/>
          </w:tcPr>
          <w:p w14:paraId="3D5271D1" w14:textId="37745808" w:rsidR="001F0561" w:rsidRPr="00C7132E" w:rsidRDefault="00757C17" w:rsidP="006E535F">
            <w:pPr>
              <w:jc w:val="center"/>
            </w:pPr>
            <w:r>
              <w:t>X</w:t>
            </w:r>
          </w:p>
        </w:tc>
        <w:tc>
          <w:tcPr>
            <w:tcW w:w="3960" w:type="dxa"/>
          </w:tcPr>
          <w:p w14:paraId="1EE53A91" w14:textId="74136142" w:rsidR="001F0561" w:rsidRDefault="001F0561" w:rsidP="001F0561">
            <w:pPr>
              <w:rPr>
                <w:b/>
                <w:bCs/>
              </w:rPr>
            </w:pPr>
            <w:r w:rsidRPr="002A79B9">
              <w:rPr>
                <w:rFonts w:cs="Arial"/>
                <w:color w:val="000000" w:themeColor="text1"/>
              </w:rPr>
              <w:t xml:space="preserve">Univ. </w:t>
            </w:r>
            <w:r>
              <w:rPr>
                <w:rFonts w:cs="Arial"/>
                <w:color w:val="000000" w:themeColor="text1"/>
              </w:rPr>
              <w:t xml:space="preserve">of </w:t>
            </w:r>
            <w:r w:rsidRPr="002A79B9">
              <w:rPr>
                <w:rFonts w:cs="Arial"/>
                <w:color w:val="000000" w:themeColor="text1"/>
              </w:rPr>
              <w:t>Mich.</w:t>
            </w:r>
            <w:r>
              <w:rPr>
                <w:rFonts w:cs="Arial"/>
                <w:color w:val="000000" w:themeColor="text1"/>
              </w:rPr>
              <w:t xml:space="preserve"> (adjunct), </w:t>
            </w:r>
            <w:r w:rsidRPr="002A79B9">
              <w:rPr>
                <w:rFonts w:cs="Arial"/>
                <w:color w:val="000000" w:themeColor="text1"/>
              </w:rPr>
              <w:t>Dave Peter</w:t>
            </w:r>
          </w:p>
        </w:tc>
      </w:tr>
      <w:tr w:rsidR="001F0561" w14:paraId="78AC895F" w14:textId="77777777" w:rsidTr="00AE4732">
        <w:tc>
          <w:tcPr>
            <w:tcW w:w="447" w:type="dxa"/>
          </w:tcPr>
          <w:p w14:paraId="57AD7A59" w14:textId="44F5B691" w:rsidR="001F0561" w:rsidRPr="00C7132E" w:rsidRDefault="001F0561" w:rsidP="006E535F">
            <w:pPr>
              <w:jc w:val="center"/>
            </w:pPr>
          </w:p>
        </w:tc>
        <w:tc>
          <w:tcPr>
            <w:tcW w:w="4120" w:type="dxa"/>
          </w:tcPr>
          <w:p w14:paraId="353B9AE6" w14:textId="677648B5" w:rsidR="001F0561" w:rsidRPr="002A79B9" w:rsidRDefault="001F0561" w:rsidP="001F0561">
            <w:pPr>
              <w:tabs>
                <w:tab w:val="left" w:pos="3960"/>
                <w:tab w:val="left" w:pos="6480"/>
              </w:tabs>
              <w:ind w:left="270" w:hanging="270"/>
              <w:rPr>
                <w:rFonts w:cs="Arial"/>
                <w:color w:val="000000" w:themeColor="text1"/>
              </w:rPr>
            </w:pPr>
            <w:r w:rsidRPr="002A79B9">
              <w:rPr>
                <w:rFonts w:cs="Arial"/>
                <w:color w:val="000000" w:themeColor="text1"/>
              </w:rPr>
              <w:t>Sanilac CHD</w:t>
            </w:r>
            <w:r>
              <w:rPr>
                <w:rFonts w:cs="Arial"/>
                <w:color w:val="000000" w:themeColor="text1"/>
              </w:rPr>
              <w:t>, *</w:t>
            </w:r>
            <w:r w:rsidRPr="002A79B9">
              <w:rPr>
                <w:rFonts w:cs="Arial"/>
                <w:color w:val="000000" w:themeColor="text1"/>
              </w:rPr>
              <w:t xml:space="preserve">Bryant Wilke </w:t>
            </w:r>
          </w:p>
        </w:tc>
        <w:tc>
          <w:tcPr>
            <w:tcW w:w="447" w:type="dxa"/>
          </w:tcPr>
          <w:p w14:paraId="4AB238FA" w14:textId="77777777" w:rsidR="001F0561" w:rsidRPr="00C7132E" w:rsidRDefault="001F0561" w:rsidP="006E535F">
            <w:pPr>
              <w:jc w:val="center"/>
            </w:pPr>
          </w:p>
        </w:tc>
        <w:tc>
          <w:tcPr>
            <w:tcW w:w="3960" w:type="dxa"/>
          </w:tcPr>
          <w:p w14:paraId="3240BD57" w14:textId="4DBA0309" w:rsidR="001F0561" w:rsidRDefault="001F0561" w:rsidP="001F0561">
            <w:pPr>
              <w:rPr>
                <w:b/>
                <w:bCs/>
              </w:rPr>
            </w:pPr>
          </w:p>
        </w:tc>
      </w:tr>
    </w:tbl>
    <w:p w14:paraId="08D8D211" w14:textId="77777777" w:rsidR="00EB51E0" w:rsidRDefault="00EB51E0" w:rsidP="00EB51E0">
      <w:pPr>
        <w:tabs>
          <w:tab w:val="left" w:pos="3960"/>
          <w:tab w:val="left" w:pos="6480"/>
        </w:tabs>
        <w:spacing w:after="0" w:line="240" w:lineRule="auto"/>
        <w:rPr>
          <w:b/>
          <w:color w:val="000000" w:themeColor="text1"/>
          <w:sz w:val="24"/>
          <w:szCs w:val="24"/>
        </w:rPr>
      </w:pPr>
    </w:p>
    <w:p w14:paraId="28E7C812" w14:textId="544F4C17" w:rsidR="00757C17" w:rsidRDefault="007F2C3B" w:rsidP="00EB51E0">
      <w:pPr>
        <w:tabs>
          <w:tab w:val="left" w:pos="3960"/>
          <w:tab w:val="left" w:pos="6480"/>
        </w:tabs>
        <w:spacing w:after="0" w:line="240" w:lineRule="auto"/>
        <w:rPr>
          <w:b/>
          <w:color w:val="000000" w:themeColor="text1"/>
        </w:rPr>
      </w:pPr>
      <w:r w:rsidRPr="002A79B9">
        <w:rPr>
          <w:b/>
          <w:color w:val="000000" w:themeColor="text1"/>
          <w:sz w:val="24"/>
          <w:szCs w:val="24"/>
        </w:rPr>
        <w:t>Non-</w:t>
      </w:r>
      <w:r w:rsidR="00757C17">
        <w:rPr>
          <w:b/>
          <w:color w:val="000000" w:themeColor="text1"/>
          <w:sz w:val="24"/>
          <w:szCs w:val="24"/>
        </w:rPr>
        <w:t>M</w:t>
      </w:r>
      <w:r w:rsidRPr="002A79B9">
        <w:rPr>
          <w:b/>
          <w:color w:val="000000" w:themeColor="text1"/>
          <w:sz w:val="24"/>
          <w:szCs w:val="24"/>
        </w:rPr>
        <w:t>ember</w:t>
      </w:r>
      <w:r w:rsidR="00EB51E0">
        <w:rPr>
          <w:b/>
          <w:color w:val="000000" w:themeColor="text1"/>
          <w:sz w:val="24"/>
          <w:szCs w:val="24"/>
        </w:rPr>
        <w:t>s</w:t>
      </w:r>
      <w:r w:rsidR="0014125A">
        <w:rPr>
          <w:b/>
          <w:color w:val="000000" w:themeColor="text1"/>
        </w:rPr>
        <w:t xml:space="preserve"> </w:t>
      </w:r>
    </w:p>
    <w:tbl>
      <w:tblPr>
        <w:tblStyle w:val="TableGrid"/>
        <w:tblW w:w="0" w:type="auto"/>
        <w:tblLook w:val="04A0" w:firstRow="1" w:lastRow="0" w:firstColumn="1" w:lastColumn="0" w:noHBand="0" w:noVBand="1"/>
      </w:tblPr>
      <w:tblGrid>
        <w:gridCol w:w="445"/>
        <w:gridCol w:w="4140"/>
        <w:gridCol w:w="450"/>
        <w:gridCol w:w="4315"/>
      </w:tblGrid>
      <w:tr w:rsidR="00757C17" w14:paraId="4DD22E16" w14:textId="77777777" w:rsidTr="00757C17">
        <w:tc>
          <w:tcPr>
            <w:tcW w:w="445" w:type="dxa"/>
          </w:tcPr>
          <w:p w14:paraId="419EA1C0" w14:textId="03ACF3A9"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7DB02CC5" w14:textId="104C6CB9"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MALPH, Norm Hess</w:t>
            </w:r>
          </w:p>
        </w:tc>
        <w:tc>
          <w:tcPr>
            <w:tcW w:w="450" w:type="dxa"/>
          </w:tcPr>
          <w:p w14:paraId="6AB28297" w14:textId="302BAF9E"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5D48D2F7" w14:textId="4328CED4"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MDHHS, Korey Groetsch</w:t>
            </w:r>
          </w:p>
        </w:tc>
      </w:tr>
      <w:tr w:rsidR="00757C17" w14:paraId="4FF96BE6" w14:textId="77777777" w:rsidTr="00757C17">
        <w:tc>
          <w:tcPr>
            <w:tcW w:w="445" w:type="dxa"/>
          </w:tcPr>
          <w:p w14:paraId="133EF276" w14:textId="1D0C4136"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70E864FE" w14:textId="0008FBFA"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MDARD, Becky Vought</w:t>
            </w:r>
          </w:p>
        </w:tc>
        <w:tc>
          <w:tcPr>
            <w:tcW w:w="450" w:type="dxa"/>
          </w:tcPr>
          <w:p w14:paraId="1E775318" w14:textId="16FD0004"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62BB8C12" w14:textId="237A917A"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MDSS, Adrian Zeh</w:t>
            </w:r>
          </w:p>
        </w:tc>
      </w:tr>
      <w:tr w:rsidR="00757C17" w14:paraId="6D9D1B8E" w14:textId="77777777" w:rsidTr="00757C17">
        <w:tc>
          <w:tcPr>
            <w:tcW w:w="445" w:type="dxa"/>
          </w:tcPr>
          <w:p w14:paraId="2EAD3CD5" w14:textId="01270426"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47038EE5" w14:textId="6C811A27"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MDARD, Rodney Blanchard</w:t>
            </w:r>
          </w:p>
        </w:tc>
        <w:tc>
          <w:tcPr>
            <w:tcW w:w="450" w:type="dxa"/>
          </w:tcPr>
          <w:p w14:paraId="6E8DC706" w14:textId="77777777" w:rsidR="00757C17" w:rsidRPr="006E535F" w:rsidRDefault="00757C17" w:rsidP="006E535F">
            <w:pPr>
              <w:tabs>
                <w:tab w:val="left" w:pos="3960"/>
                <w:tab w:val="left" w:pos="6480"/>
              </w:tabs>
              <w:jc w:val="center"/>
              <w:rPr>
                <w:rFonts w:cs="Arial"/>
                <w:color w:val="000000" w:themeColor="text1"/>
              </w:rPr>
            </w:pPr>
          </w:p>
        </w:tc>
        <w:tc>
          <w:tcPr>
            <w:tcW w:w="4315" w:type="dxa"/>
          </w:tcPr>
          <w:p w14:paraId="5019173B" w14:textId="2FB72722"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MDHHS, Colleen Kujawa</w:t>
            </w:r>
          </w:p>
        </w:tc>
      </w:tr>
      <w:tr w:rsidR="00757C17" w14:paraId="026DAB22" w14:textId="77777777" w:rsidTr="00757C17">
        <w:tc>
          <w:tcPr>
            <w:tcW w:w="445" w:type="dxa"/>
          </w:tcPr>
          <w:p w14:paraId="3F3710B8" w14:textId="7A2E6B89"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3E893FAE" w14:textId="06965E31"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MDARD, Lacey Bull</w:t>
            </w:r>
          </w:p>
        </w:tc>
        <w:tc>
          <w:tcPr>
            <w:tcW w:w="450" w:type="dxa"/>
          </w:tcPr>
          <w:p w14:paraId="325CD213" w14:textId="5C5896C9"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2DF3F0E7" w14:textId="59458DAA"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 xml:space="preserve">MDHHS, Karen </w:t>
            </w:r>
            <w:proofErr w:type="spellStart"/>
            <w:r w:rsidRPr="006E535F">
              <w:rPr>
                <w:rFonts w:cs="Arial"/>
                <w:color w:val="000000" w:themeColor="text1"/>
              </w:rPr>
              <w:t>Spiedel</w:t>
            </w:r>
            <w:proofErr w:type="spellEnd"/>
          </w:p>
        </w:tc>
      </w:tr>
      <w:tr w:rsidR="00757C17" w14:paraId="64597AE7" w14:textId="77777777" w:rsidTr="00757C17">
        <w:tc>
          <w:tcPr>
            <w:tcW w:w="445" w:type="dxa"/>
          </w:tcPr>
          <w:p w14:paraId="444AE954" w14:textId="61E06C71"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08E61B48" w14:textId="65C7C1F6"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MDARD, Amanda Garvin</w:t>
            </w:r>
          </w:p>
        </w:tc>
        <w:tc>
          <w:tcPr>
            <w:tcW w:w="450" w:type="dxa"/>
          </w:tcPr>
          <w:p w14:paraId="7EB14283" w14:textId="1C71E52C"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7151A5FB" w14:textId="01F12DAD"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 xml:space="preserve">EGLE, Dana </w:t>
            </w:r>
            <w:r w:rsidRPr="006E535F">
              <w:rPr>
                <w:rFonts w:cs="Arial"/>
              </w:rPr>
              <w:t>DeBruyn</w:t>
            </w:r>
          </w:p>
        </w:tc>
      </w:tr>
      <w:tr w:rsidR="00757C17" w14:paraId="71E45E59" w14:textId="77777777" w:rsidTr="00757C17">
        <w:tc>
          <w:tcPr>
            <w:tcW w:w="445" w:type="dxa"/>
          </w:tcPr>
          <w:p w14:paraId="57CCDF56" w14:textId="79AD06AF"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69A0C3E6" w14:textId="0D5EAA03"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MDARD, Emily Hollingsworth</w:t>
            </w:r>
          </w:p>
        </w:tc>
        <w:tc>
          <w:tcPr>
            <w:tcW w:w="450" w:type="dxa"/>
          </w:tcPr>
          <w:p w14:paraId="578850B4" w14:textId="77777777" w:rsidR="00757C17" w:rsidRPr="006E535F" w:rsidRDefault="00757C17" w:rsidP="006E535F">
            <w:pPr>
              <w:tabs>
                <w:tab w:val="left" w:pos="3960"/>
                <w:tab w:val="left" w:pos="6480"/>
              </w:tabs>
              <w:jc w:val="center"/>
              <w:rPr>
                <w:rFonts w:cs="Arial"/>
                <w:color w:val="000000" w:themeColor="text1"/>
              </w:rPr>
            </w:pPr>
          </w:p>
        </w:tc>
        <w:tc>
          <w:tcPr>
            <w:tcW w:w="4315" w:type="dxa"/>
          </w:tcPr>
          <w:p w14:paraId="238CF6CA" w14:textId="50729B43" w:rsidR="006E535F" w:rsidRPr="006E535F" w:rsidRDefault="006E535F" w:rsidP="00EB51E0">
            <w:pPr>
              <w:tabs>
                <w:tab w:val="left" w:pos="3960"/>
                <w:tab w:val="left" w:pos="6480"/>
              </w:tabs>
              <w:rPr>
                <w:rFonts w:cs="Arial"/>
                <w:color w:val="000000" w:themeColor="text1"/>
              </w:rPr>
            </w:pPr>
            <w:r w:rsidRPr="006E535F">
              <w:rPr>
                <w:rFonts w:cs="Arial"/>
                <w:color w:val="000000" w:themeColor="text1"/>
              </w:rPr>
              <w:t xml:space="preserve">EGLE, </w:t>
            </w:r>
            <w:r w:rsidRPr="006E535F">
              <w:rPr>
                <w:rFonts w:cs="Arial"/>
              </w:rPr>
              <w:t>Jeremy Hoeh</w:t>
            </w:r>
          </w:p>
        </w:tc>
      </w:tr>
      <w:tr w:rsidR="00757C17" w14:paraId="319CB1BA" w14:textId="77777777" w:rsidTr="00757C17">
        <w:tc>
          <w:tcPr>
            <w:tcW w:w="445" w:type="dxa"/>
          </w:tcPr>
          <w:p w14:paraId="61047AA9" w14:textId="77777777" w:rsidR="00757C17" w:rsidRPr="006E535F" w:rsidRDefault="00757C17" w:rsidP="006E535F">
            <w:pPr>
              <w:tabs>
                <w:tab w:val="left" w:pos="3960"/>
                <w:tab w:val="left" w:pos="6480"/>
              </w:tabs>
              <w:jc w:val="center"/>
              <w:rPr>
                <w:rFonts w:cs="Arial"/>
                <w:color w:val="000000" w:themeColor="text1"/>
              </w:rPr>
            </w:pPr>
          </w:p>
        </w:tc>
        <w:tc>
          <w:tcPr>
            <w:tcW w:w="4140" w:type="dxa"/>
          </w:tcPr>
          <w:p w14:paraId="03E288D4" w14:textId="4B572552"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 xml:space="preserve">MDHHS, </w:t>
            </w:r>
            <w:r w:rsidRPr="006E535F">
              <w:rPr>
                <w:rFonts w:cs="Arial"/>
              </w:rPr>
              <w:t>Jennifer Shults</w:t>
            </w:r>
          </w:p>
        </w:tc>
        <w:tc>
          <w:tcPr>
            <w:tcW w:w="450" w:type="dxa"/>
          </w:tcPr>
          <w:p w14:paraId="24A7E1EB" w14:textId="7B17FE89"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5792B0FD" w14:textId="5893DDEB" w:rsidR="00757C17" w:rsidRPr="006E535F" w:rsidRDefault="006E535F" w:rsidP="00EB51E0">
            <w:pPr>
              <w:tabs>
                <w:tab w:val="left" w:pos="3960"/>
                <w:tab w:val="left" w:pos="6480"/>
              </w:tabs>
              <w:rPr>
                <w:rFonts w:cs="Arial"/>
                <w:color w:val="000000" w:themeColor="text1"/>
              </w:rPr>
            </w:pPr>
            <w:r w:rsidRPr="006E535F">
              <w:rPr>
                <w:rFonts w:cs="Arial"/>
              </w:rPr>
              <w:t>EGLE, Dan Detweiler</w:t>
            </w:r>
          </w:p>
        </w:tc>
      </w:tr>
      <w:tr w:rsidR="00757C17" w14:paraId="29264F48" w14:textId="77777777" w:rsidTr="00757C17">
        <w:tc>
          <w:tcPr>
            <w:tcW w:w="445" w:type="dxa"/>
          </w:tcPr>
          <w:p w14:paraId="635B01E9" w14:textId="1093186B"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35654394" w14:textId="639CC735"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 xml:space="preserve">MDHHS, </w:t>
            </w:r>
            <w:r w:rsidRPr="006E535F">
              <w:rPr>
                <w:rFonts w:cs="Arial"/>
              </w:rPr>
              <w:t>Vern Johnson</w:t>
            </w:r>
          </w:p>
        </w:tc>
        <w:tc>
          <w:tcPr>
            <w:tcW w:w="450" w:type="dxa"/>
          </w:tcPr>
          <w:p w14:paraId="08DE48E1" w14:textId="3AAC5515"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529E977C" w14:textId="66472032" w:rsidR="00757C17" w:rsidRPr="006E535F" w:rsidRDefault="006E535F" w:rsidP="00EB51E0">
            <w:pPr>
              <w:tabs>
                <w:tab w:val="left" w:pos="3960"/>
                <w:tab w:val="left" w:pos="6480"/>
              </w:tabs>
              <w:rPr>
                <w:rFonts w:cs="Arial"/>
                <w:color w:val="000000" w:themeColor="text1"/>
              </w:rPr>
            </w:pPr>
            <w:r w:rsidRPr="006E535F">
              <w:rPr>
                <w:rFonts w:cs="Arial"/>
              </w:rPr>
              <w:t>EGLE, Ian Smith</w:t>
            </w:r>
          </w:p>
        </w:tc>
      </w:tr>
      <w:tr w:rsidR="00757C17" w14:paraId="6D8C7528" w14:textId="77777777" w:rsidTr="00757C17">
        <w:tc>
          <w:tcPr>
            <w:tcW w:w="445" w:type="dxa"/>
          </w:tcPr>
          <w:p w14:paraId="454F98EB" w14:textId="761C8461" w:rsidR="00757C17" w:rsidRPr="006E535F" w:rsidRDefault="00757C17"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19AA3BBA" w14:textId="103262EB"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 xml:space="preserve">MDHHS, Molly </w:t>
            </w:r>
            <w:r w:rsidR="006E535F" w:rsidRPr="006E535F">
              <w:rPr>
                <w:rFonts w:cs="Arial"/>
                <w:color w:val="000000" w:themeColor="text1"/>
              </w:rPr>
              <w:t>Contant</w:t>
            </w:r>
          </w:p>
        </w:tc>
        <w:tc>
          <w:tcPr>
            <w:tcW w:w="450" w:type="dxa"/>
          </w:tcPr>
          <w:p w14:paraId="32C20592" w14:textId="0048DA2E"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585C71F4" w14:textId="1053D4D1" w:rsidR="00757C17" w:rsidRPr="006E535F" w:rsidRDefault="006E535F" w:rsidP="00EB51E0">
            <w:pPr>
              <w:tabs>
                <w:tab w:val="left" w:pos="3960"/>
                <w:tab w:val="left" w:pos="6480"/>
              </w:tabs>
              <w:rPr>
                <w:rFonts w:cs="Arial"/>
                <w:color w:val="000000" w:themeColor="text1"/>
              </w:rPr>
            </w:pPr>
            <w:r w:rsidRPr="006E535F">
              <w:rPr>
                <w:rFonts w:cs="Arial"/>
              </w:rPr>
              <w:t>EGLE, Sara Pearson</w:t>
            </w:r>
          </w:p>
        </w:tc>
      </w:tr>
      <w:tr w:rsidR="00757C17" w14:paraId="3EBFACF4" w14:textId="77777777" w:rsidTr="00757C17">
        <w:tc>
          <w:tcPr>
            <w:tcW w:w="445" w:type="dxa"/>
          </w:tcPr>
          <w:p w14:paraId="58F11C85" w14:textId="77777777" w:rsidR="00757C17" w:rsidRPr="006E535F" w:rsidRDefault="00757C17" w:rsidP="006E535F">
            <w:pPr>
              <w:tabs>
                <w:tab w:val="left" w:pos="3960"/>
                <w:tab w:val="left" w:pos="6480"/>
              </w:tabs>
              <w:jc w:val="center"/>
              <w:rPr>
                <w:rFonts w:cs="Arial"/>
                <w:color w:val="000000" w:themeColor="text1"/>
              </w:rPr>
            </w:pPr>
          </w:p>
        </w:tc>
        <w:tc>
          <w:tcPr>
            <w:tcW w:w="4140" w:type="dxa"/>
          </w:tcPr>
          <w:p w14:paraId="34DFF8CD" w14:textId="6CAFDE81" w:rsidR="00757C17" w:rsidRPr="006E535F" w:rsidRDefault="00757C17" w:rsidP="00EB51E0">
            <w:pPr>
              <w:tabs>
                <w:tab w:val="left" w:pos="3960"/>
                <w:tab w:val="left" w:pos="6480"/>
              </w:tabs>
              <w:rPr>
                <w:rFonts w:cs="Arial"/>
                <w:color w:val="000000" w:themeColor="text1"/>
              </w:rPr>
            </w:pPr>
            <w:r w:rsidRPr="006E535F">
              <w:rPr>
                <w:rFonts w:cs="Arial"/>
                <w:color w:val="000000" w:themeColor="text1"/>
              </w:rPr>
              <w:t>MDHHS</w:t>
            </w:r>
            <w:r w:rsidR="006E535F" w:rsidRPr="006E535F">
              <w:rPr>
                <w:rFonts w:cs="Arial"/>
                <w:color w:val="000000" w:themeColor="text1"/>
              </w:rPr>
              <w:t>, Kristen Ward</w:t>
            </w:r>
          </w:p>
        </w:tc>
        <w:tc>
          <w:tcPr>
            <w:tcW w:w="450" w:type="dxa"/>
          </w:tcPr>
          <w:p w14:paraId="0F58AC30" w14:textId="05E6B822"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315" w:type="dxa"/>
          </w:tcPr>
          <w:p w14:paraId="57D26D80" w14:textId="6A34D8DB" w:rsidR="00757C17" w:rsidRPr="006E535F" w:rsidRDefault="006E535F" w:rsidP="00EB51E0">
            <w:pPr>
              <w:tabs>
                <w:tab w:val="left" w:pos="3960"/>
                <w:tab w:val="left" w:pos="6480"/>
              </w:tabs>
              <w:rPr>
                <w:rFonts w:cs="Arial"/>
                <w:color w:val="000000" w:themeColor="text1"/>
              </w:rPr>
            </w:pPr>
            <w:r w:rsidRPr="006E535F">
              <w:rPr>
                <w:rFonts w:cs="Arial"/>
              </w:rPr>
              <w:t>EGLE, Robert VanDyke</w:t>
            </w:r>
          </w:p>
        </w:tc>
      </w:tr>
      <w:tr w:rsidR="00757C17" w14:paraId="6E1EC740" w14:textId="77777777" w:rsidTr="00757C17">
        <w:tc>
          <w:tcPr>
            <w:tcW w:w="445" w:type="dxa"/>
          </w:tcPr>
          <w:p w14:paraId="0C991F09" w14:textId="77777777" w:rsidR="00757C17" w:rsidRPr="006E535F" w:rsidRDefault="00757C17" w:rsidP="006E535F">
            <w:pPr>
              <w:tabs>
                <w:tab w:val="left" w:pos="3960"/>
                <w:tab w:val="left" w:pos="6480"/>
              </w:tabs>
              <w:jc w:val="center"/>
              <w:rPr>
                <w:rFonts w:cs="Arial"/>
                <w:color w:val="000000" w:themeColor="text1"/>
              </w:rPr>
            </w:pPr>
          </w:p>
        </w:tc>
        <w:tc>
          <w:tcPr>
            <w:tcW w:w="4140" w:type="dxa"/>
          </w:tcPr>
          <w:p w14:paraId="6948634D" w14:textId="3E63CCAA"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MDHHS, Chris Finch</w:t>
            </w:r>
          </w:p>
        </w:tc>
        <w:tc>
          <w:tcPr>
            <w:tcW w:w="450" w:type="dxa"/>
          </w:tcPr>
          <w:p w14:paraId="1916624F" w14:textId="77777777" w:rsidR="00757C17" w:rsidRPr="006E535F" w:rsidRDefault="00757C17" w:rsidP="006E535F">
            <w:pPr>
              <w:tabs>
                <w:tab w:val="left" w:pos="3960"/>
                <w:tab w:val="left" w:pos="6480"/>
              </w:tabs>
              <w:jc w:val="center"/>
              <w:rPr>
                <w:rFonts w:cs="Arial"/>
                <w:color w:val="000000" w:themeColor="text1"/>
              </w:rPr>
            </w:pPr>
          </w:p>
        </w:tc>
        <w:tc>
          <w:tcPr>
            <w:tcW w:w="4315" w:type="dxa"/>
          </w:tcPr>
          <w:p w14:paraId="0AC6224E" w14:textId="6F0F39DB" w:rsidR="00757C17" w:rsidRPr="006E535F" w:rsidRDefault="006E535F" w:rsidP="00EB51E0">
            <w:pPr>
              <w:tabs>
                <w:tab w:val="left" w:pos="3960"/>
                <w:tab w:val="left" w:pos="6480"/>
              </w:tabs>
              <w:rPr>
                <w:rFonts w:cs="Arial"/>
                <w:color w:val="000000" w:themeColor="text1"/>
              </w:rPr>
            </w:pPr>
            <w:r w:rsidRPr="006E535F">
              <w:t>LARA, Laura Remus</w:t>
            </w:r>
          </w:p>
        </w:tc>
      </w:tr>
      <w:tr w:rsidR="00757C17" w14:paraId="401A533A" w14:textId="77777777" w:rsidTr="00757C17">
        <w:tc>
          <w:tcPr>
            <w:tcW w:w="445" w:type="dxa"/>
          </w:tcPr>
          <w:p w14:paraId="4C1DE16C" w14:textId="46A45028" w:rsidR="00757C17" w:rsidRPr="006E535F" w:rsidRDefault="006E535F" w:rsidP="006E535F">
            <w:pPr>
              <w:tabs>
                <w:tab w:val="left" w:pos="3960"/>
                <w:tab w:val="left" w:pos="6480"/>
              </w:tabs>
              <w:jc w:val="center"/>
              <w:rPr>
                <w:rFonts w:cs="Arial"/>
                <w:color w:val="000000" w:themeColor="text1"/>
              </w:rPr>
            </w:pPr>
            <w:r w:rsidRPr="006E535F">
              <w:rPr>
                <w:rFonts w:cs="Arial"/>
                <w:color w:val="000000" w:themeColor="text1"/>
              </w:rPr>
              <w:t>X</w:t>
            </w:r>
          </w:p>
        </w:tc>
        <w:tc>
          <w:tcPr>
            <w:tcW w:w="4140" w:type="dxa"/>
          </w:tcPr>
          <w:p w14:paraId="315DBAAF" w14:textId="38EBBC51" w:rsidR="00757C17" w:rsidRPr="006E535F" w:rsidRDefault="006E535F" w:rsidP="00EB51E0">
            <w:pPr>
              <w:tabs>
                <w:tab w:val="left" w:pos="3960"/>
                <w:tab w:val="left" w:pos="6480"/>
              </w:tabs>
              <w:rPr>
                <w:rFonts w:cs="Arial"/>
                <w:color w:val="000000" w:themeColor="text1"/>
              </w:rPr>
            </w:pPr>
            <w:r w:rsidRPr="006E535F">
              <w:rPr>
                <w:rFonts w:cs="Arial"/>
                <w:color w:val="000000" w:themeColor="text1"/>
              </w:rPr>
              <w:t xml:space="preserve">MDHHS, Laura de la </w:t>
            </w:r>
            <w:proofErr w:type="spellStart"/>
            <w:r w:rsidRPr="006E535F">
              <w:rPr>
                <w:rFonts w:cs="Arial"/>
                <w:color w:val="000000" w:themeColor="text1"/>
              </w:rPr>
              <w:t>Rambeljie</w:t>
            </w:r>
            <w:proofErr w:type="spellEnd"/>
          </w:p>
        </w:tc>
        <w:tc>
          <w:tcPr>
            <w:tcW w:w="450" w:type="dxa"/>
          </w:tcPr>
          <w:p w14:paraId="73CFAC3B" w14:textId="77777777" w:rsidR="00757C17" w:rsidRPr="006E535F" w:rsidRDefault="00757C17" w:rsidP="006E535F">
            <w:pPr>
              <w:tabs>
                <w:tab w:val="left" w:pos="3960"/>
                <w:tab w:val="left" w:pos="6480"/>
              </w:tabs>
              <w:jc w:val="center"/>
              <w:rPr>
                <w:rFonts w:cs="Arial"/>
                <w:color w:val="000000" w:themeColor="text1"/>
              </w:rPr>
            </w:pPr>
          </w:p>
        </w:tc>
        <w:tc>
          <w:tcPr>
            <w:tcW w:w="4315" w:type="dxa"/>
          </w:tcPr>
          <w:p w14:paraId="010F396A" w14:textId="77777777" w:rsidR="00757C17" w:rsidRPr="006E535F" w:rsidRDefault="00757C17" w:rsidP="00EB51E0">
            <w:pPr>
              <w:tabs>
                <w:tab w:val="left" w:pos="3960"/>
                <w:tab w:val="left" w:pos="6480"/>
              </w:tabs>
              <w:rPr>
                <w:rFonts w:cs="Arial"/>
                <w:color w:val="000000" w:themeColor="text1"/>
              </w:rPr>
            </w:pPr>
          </w:p>
        </w:tc>
      </w:tr>
    </w:tbl>
    <w:p w14:paraId="524FEB67" w14:textId="46AAFE3A" w:rsidR="00065A0F" w:rsidRPr="00EB51E0" w:rsidRDefault="0095707B" w:rsidP="00EB51E0">
      <w:pPr>
        <w:tabs>
          <w:tab w:val="left" w:pos="3960"/>
          <w:tab w:val="left" w:pos="6480"/>
        </w:tabs>
        <w:spacing w:after="0" w:line="240" w:lineRule="auto"/>
        <w:rPr>
          <w:color w:val="000000" w:themeColor="text1"/>
        </w:rPr>
      </w:pPr>
      <w:r w:rsidRPr="00C15B4A">
        <w:rPr>
          <w:rFonts w:cs="Arial"/>
          <w:color w:val="000000" w:themeColor="text1"/>
          <w:sz w:val="20"/>
          <w:szCs w:val="20"/>
        </w:rPr>
        <w:tab/>
      </w:r>
    </w:p>
    <w:p w14:paraId="72087C1E" w14:textId="77777777" w:rsidR="00E11A37" w:rsidRDefault="00E11A37" w:rsidP="0095707B">
      <w:pPr>
        <w:tabs>
          <w:tab w:val="left" w:pos="3600"/>
          <w:tab w:val="left" w:pos="6480"/>
        </w:tabs>
        <w:spacing w:after="0" w:line="240" w:lineRule="auto"/>
        <w:rPr>
          <w:rFonts w:cs="Arial"/>
          <w:b/>
          <w:sz w:val="20"/>
          <w:szCs w:val="20"/>
        </w:rPr>
        <w:sectPr w:rsidR="00E11A37" w:rsidSect="00763CB8">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p>
    <w:p w14:paraId="62E54387" w14:textId="098B090E" w:rsidR="00550F08" w:rsidRPr="00BF6943" w:rsidRDefault="00550F08" w:rsidP="00B66E84">
      <w:pPr>
        <w:pStyle w:val="ListParagraph"/>
        <w:numPr>
          <w:ilvl w:val="0"/>
          <w:numId w:val="26"/>
        </w:numPr>
        <w:ind w:left="360"/>
        <w:rPr>
          <w:sz w:val="24"/>
          <w:szCs w:val="24"/>
        </w:rPr>
      </w:pPr>
      <w:r w:rsidRPr="00BF6943">
        <w:rPr>
          <w:b/>
          <w:bCs/>
          <w:sz w:val="24"/>
          <w:szCs w:val="24"/>
        </w:rPr>
        <w:t>Call to Order/Roll Call</w:t>
      </w:r>
    </w:p>
    <w:p w14:paraId="6FC9C982" w14:textId="4D6F6B5B" w:rsidR="00C85A61" w:rsidRPr="00550F08" w:rsidRDefault="00550F08" w:rsidP="00497C72">
      <w:pPr>
        <w:pStyle w:val="ListParagraph"/>
        <w:ind w:left="0"/>
      </w:pPr>
      <w:r w:rsidRPr="00550F08">
        <w:t>Meeting called</w:t>
      </w:r>
      <w:r w:rsidR="001F04EF">
        <w:t xml:space="preserve"> to order by T</w:t>
      </w:r>
      <w:r w:rsidR="000D13DC">
        <w:t>.</w:t>
      </w:r>
      <w:r w:rsidR="001F04EF">
        <w:t xml:space="preserve"> Drautz at 9:3</w:t>
      </w:r>
      <w:r w:rsidR="004163C9">
        <w:t>1</w:t>
      </w:r>
      <w:r w:rsidRPr="00550F08">
        <w:t xml:space="preserve"> </w:t>
      </w:r>
      <w:r w:rsidR="004163C9">
        <w:t>a.m.</w:t>
      </w:r>
      <w:r w:rsidR="00497C72">
        <w:t xml:space="preserve"> Roll </w:t>
      </w:r>
      <w:r w:rsidR="004163C9">
        <w:t>c</w:t>
      </w:r>
      <w:r w:rsidR="00497C72">
        <w:t xml:space="preserve">all conducted by </w:t>
      </w:r>
      <w:r w:rsidR="004163C9">
        <w:t>H</w:t>
      </w:r>
      <w:r w:rsidR="000D13DC">
        <w:t>.</w:t>
      </w:r>
      <w:r w:rsidR="004163C9">
        <w:t xml:space="preserve"> Blair. </w:t>
      </w:r>
      <w:r w:rsidR="00497C72">
        <w:t xml:space="preserve"> </w:t>
      </w:r>
      <w:r w:rsidR="00486342">
        <w:br/>
      </w:r>
    </w:p>
    <w:p w14:paraId="10C77D7B" w14:textId="40DF12AC" w:rsidR="00550F08" w:rsidRPr="00BF6943" w:rsidRDefault="00BB2F2D" w:rsidP="00B66E84">
      <w:pPr>
        <w:pStyle w:val="ListParagraph"/>
        <w:numPr>
          <w:ilvl w:val="0"/>
          <w:numId w:val="26"/>
        </w:numPr>
        <w:ind w:left="360"/>
        <w:rPr>
          <w:sz w:val="24"/>
          <w:szCs w:val="24"/>
        </w:rPr>
      </w:pPr>
      <w:r w:rsidRPr="00BF6943">
        <w:rPr>
          <w:b/>
          <w:bCs/>
          <w:sz w:val="24"/>
          <w:szCs w:val="24"/>
        </w:rPr>
        <w:t>Approval of Agenda</w:t>
      </w:r>
      <w:r w:rsidR="0014125A" w:rsidRPr="00BF6943">
        <w:rPr>
          <w:sz w:val="24"/>
          <w:szCs w:val="24"/>
        </w:rPr>
        <w:t xml:space="preserve">  </w:t>
      </w:r>
    </w:p>
    <w:p w14:paraId="1E24FA48" w14:textId="4676724D" w:rsidR="00C85A61" w:rsidRDefault="0014125A" w:rsidP="00C85A61">
      <w:pPr>
        <w:pStyle w:val="ListParagraph"/>
        <w:tabs>
          <w:tab w:val="left" w:pos="0"/>
        </w:tabs>
        <w:ind w:left="0"/>
      </w:pPr>
      <w:r>
        <w:t>Motion to approve the</w:t>
      </w:r>
      <w:r w:rsidR="00F93BC6">
        <w:t xml:space="preserve"> </w:t>
      </w:r>
      <w:r w:rsidR="00BB2F2D">
        <w:t>agenda</w:t>
      </w:r>
      <w:r w:rsidR="00197B1A">
        <w:t xml:space="preserve"> </w:t>
      </w:r>
      <w:r w:rsidR="0009613A">
        <w:t xml:space="preserve">provided by </w:t>
      </w:r>
      <w:r w:rsidR="00607353">
        <w:t>C</w:t>
      </w:r>
      <w:r w:rsidR="000D13DC">
        <w:t>.</w:t>
      </w:r>
      <w:r w:rsidR="00607353">
        <w:t xml:space="preserve"> Westover</w:t>
      </w:r>
      <w:r w:rsidR="0009613A">
        <w:t xml:space="preserve">. </w:t>
      </w:r>
      <w:r w:rsidR="00CA582B">
        <w:t>S</w:t>
      </w:r>
      <w:r w:rsidR="00A71967">
        <w:t xml:space="preserve">upport </w:t>
      </w:r>
      <w:r w:rsidR="0009613A">
        <w:t xml:space="preserve">by </w:t>
      </w:r>
      <w:r w:rsidR="004163C9">
        <w:t>H Blair.</w:t>
      </w:r>
      <w:r w:rsidR="00C85A61">
        <w:t xml:space="preserve"> Motion </w:t>
      </w:r>
      <w:r w:rsidR="00BB2F2D">
        <w:t>carried.</w:t>
      </w:r>
      <w:r w:rsidR="006B31A1">
        <w:t xml:space="preserve"> </w:t>
      </w:r>
      <w:r w:rsidR="00486342">
        <w:br/>
      </w:r>
    </w:p>
    <w:p w14:paraId="4CAE862D" w14:textId="48DC17D1" w:rsidR="00550F08" w:rsidRPr="00BF6943" w:rsidRDefault="00BB2F2D" w:rsidP="00B66E84">
      <w:pPr>
        <w:pStyle w:val="ListParagraph"/>
        <w:numPr>
          <w:ilvl w:val="0"/>
          <w:numId w:val="26"/>
        </w:numPr>
        <w:ind w:left="360"/>
        <w:rPr>
          <w:sz w:val="24"/>
          <w:szCs w:val="24"/>
        </w:rPr>
      </w:pPr>
      <w:r w:rsidRPr="00BF6943">
        <w:rPr>
          <w:b/>
          <w:bCs/>
          <w:noProof/>
          <w:sz w:val="24"/>
          <w:szCs w:val="24"/>
        </w:rPr>
        <mc:AlternateContent>
          <mc:Choice Requires="wpi">
            <w:drawing>
              <wp:anchor distT="0" distB="0" distL="114300" distR="114300" simplePos="0" relativeHeight="251675648" behindDoc="0" locked="0" layoutInCell="1" allowOverlap="1" wp14:anchorId="39A73E98" wp14:editId="60192149">
                <wp:simplePos x="0" y="0"/>
                <wp:positionH relativeFrom="column">
                  <wp:posOffset>-2777258</wp:posOffset>
                </wp:positionH>
                <wp:positionV relativeFrom="paragraph">
                  <wp:posOffset>230940</wp:posOffset>
                </wp:positionV>
                <wp:extent cx="9000" cy="1440"/>
                <wp:effectExtent l="38100" t="38100" r="48260" b="55880"/>
                <wp:wrapNone/>
                <wp:docPr id="1" name="Ink 1"/>
                <wp:cNvGraphicFramePr/>
                <a:graphic xmlns:a="http://schemas.openxmlformats.org/drawingml/2006/main">
                  <a:graphicData uri="http://schemas.microsoft.com/office/word/2010/wordprocessingInk">
                    <w14:contentPart bwMode="auto" r:id="rId14">
                      <w14:nvContentPartPr>
                        <w14:cNvContentPartPr/>
                      </w14:nvContentPartPr>
                      <w14:xfrm>
                        <a:off x="0" y="0"/>
                        <a:ext cx="9000" cy="1440"/>
                      </w14:xfrm>
                    </w14:contentPart>
                  </a:graphicData>
                </a:graphic>
              </wp:anchor>
            </w:drawing>
          </mc:Choice>
          <mc:Fallback xmlns:w16du="http://schemas.microsoft.com/office/word/2023/wordml/word16du">
            <w:pict>
              <v:shapetype w14:anchorId="5B034A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19.25pt;margin-top:17.65pt;width:1.85pt;height:1.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">
                <v:imagedata r:id="rId21" o:title=""/>
              </v:shape>
            </w:pict>
          </mc:Fallback>
        </mc:AlternateContent>
      </w:r>
      <w:r w:rsidRPr="00BF6943">
        <w:rPr>
          <w:b/>
          <w:bCs/>
          <w:sz w:val="24"/>
          <w:szCs w:val="24"/>
        </w:rPr>
        <w:t>Approval of Minutes</w:t>
      </w:r>
      <w:r w:rsidR="00190B6C" w:rsidRPr="00BF6943">
        <w:rPr>
          <w:sz w:val="24"/>
          <w:szCs w:val="24"/>
        </w:rPr>
        <w:t xml:space="preserve">  </w:t>
      </w:r>
    </w:p>
    <w:p w14:paraId="0EFC63B9" w14:textId="4A094AC9" w:rsidR="00486342" w:rsidRDefault="00197B1A" w:rsidP="00486342">
      <w:pPr>
        <w:pStyle w:val="ListParagraph"/>
        <w:ind w:left="0"/>
      </w:pPr>
      <w:r>
        <w:t xml:space="preserve">Edits made to the </w:t>
      </w:r>
      <w:r w:rsidR="004163C9">
        <w:t>September</w:t>
      </w:r>
      <w:r>
        <w:t xml:space="preserve"> 13, 2023, Business Meeting. Removed Board Members: Patrick and Steve from the </w:t>
      </w:r>
      <w:r w:rsidR="00486342">
        <w:t>“</w:t>
      </w:r>
      <w:r>
        <w:t>MALEHA Election</w:t>
      </w:r>
      <w:r w:rsidR="00486342">
        <w:t>”</w:t>
      </w:r>
      <w:r>
        <w:t xml:space="preserve"> section. </w:t>
      </w:r>
      <w:r w:rsidR="00190B6C">
        <w:t xml:space="preserve">Motion to approve </w:t>
      </w:r>
      <w:r w:rsidR="00607353">
        <w:t xml:space="preserve">minutes with </w:t>
      </w:r>
      <w:r>
        <w:t xml:space="preserve">edits </w:t>
      </w:r>
      <w:r w:rsidR="00BC6964">
        <w:t xml:space="preserve">by </w:t>
      </w:r>
      <w:r>
        <w:t>T. Drautz. Support by C</w:t>
      </w:r>
      <w:r w:rsidR="000D13DC">
        <w:t>.</w:t>
      </w:r>
      <w:r>
        <w:t xml:space="preserve"> </w:t>
      </w:r>
      <w:proofErr w:type="spellStart"/>
      <w:r>
        <w:t>Klawhaun</w:t>
      </w:r>
      <w:proofErr w:type="spellEnd"/>
      <w:r>
        <w:t xml:space="preserve">. </w:t>
      </w:r>
      <w:r w:rsidR="00190B6C">
        <w:t xml:space="preserve">Motion carried. </w:t>
      </w:r>
      <w:r w:rsidR="00486342">
        <w:br/>
      </w:r>
      <w:r w:rsidR="00486342">
        <w:br/>
      </w:r>
      <w:r w:rsidR="00BC6964" w:rsidRPr="00BF6943">
        <w:rPr>
          <w:b/>
          <w:sz w:val="24"/>
          <w:szCs w:val="24"/>
        </w:rPr>
        <w:t>4</w:t>
      </w:r>
      <w:r w:rsidR="00641A9C" w:rsidRPr="00BF6943">
        <w:rPr>
          <w:b/>
          <w:sz w:val="24"/>
          <w:szCs w:val="24"/>
        </w:rPr>
        <w:t>.</w:t>
      </w:r>
      <w:r w:rsidR="00486342">
        <w:rPr>
          <w:b/>
          <w:sz w:val="24"/>
          <w:szCs w:val="24"/>
        </w:rPr>
        <w:t xml:space="preserve">   </w:t>
      </w:r>
      <w:r>
        <w:rPr>
          <w:b/>
          <w:sz w:val="24"/>
          <w:szCs w:val="24"/>
        </w:rPr>
        <w:t>MALPH Report</w:t>
      </w:r>
      <w:r w:rsidR="003A385E">
        <w:rPr>
          <w:b/>
          <w:sz w:val="24"/>
          <w:szCs w:val="24"/>
        </w:rPr>
        <w:br/>
      </w:r>
      <w:r w:rsidR="00893FE0" w:rsidRPr="00486342">
        <w:t>N</w:t>
      </w:r>
      <w:r w:rsidR="000D13DC" w:rsidRPr="00486342">
        <w:t>.</w:t>
      </w:r>
      <w:r w:rsidR="00893FE0" w:rsidRPr="00486342">
        <w:t xml:space="preserve"> Hess </w:t>
      </w:r>
      <w:r w:rsidRPr="00486342">
        <w:t xml:space="preserve">reports there is a regional meeting being coordinated by </w:t>
      </w:r>
      <w:r w:rsidRPr="009C2DA5">
        <w:t xml:space="preserve">Mike Fredrick with </w:t>
      </w:r>
      <w:r w:rsidR="009C2DA5">
        <w:t>MGWA</w:t>
      </w:r>
      <w:r w:rsidRPr="00486342">
        <w:t xml:space="preserve"> October 30 to discuss the State </w:t>
      </w:r>
      <w:r w:rsidR="000D13DC" w:rsidRPr="00486342">
        <w:t>Sanitary</w:t>
      </w:r>
      <w:r w:rsidRPr="00486342">
        <w:t xml:space="preserve"> Code. </w:t>
      </w:r>
      <w:r w:rsidR="000D13DC" w:rsidRPr="00486342">
        <w:t xml:space="preserve">Only certain districts in the state are invited. Steve King from Central Michigan Health Department will attend with Norm and represent MALEHA. </w:t>
      </w:r>
      <w:r w:rsidR="00893FE0" w:rsidRPr="00486342">
        <w:t xml:space="preserve"> </w:t>
      </w:r>
    </w:p>
    <w:p w14:paraId="703015F5" w14:textId="77777777" w:rsidR="00486342" w:rsidRDefault="00486342" w:rsidP="00486342">
      <w:pPr>
        <w:pStyle w:val="ListParagraph"/>
        <w:ind w:left="0"/>
      </w:pPr>
    </w:p>
    <w:p w14:paraId="5B975D1A" w14:textId="10C890C4" w:rsidR="003A385E" w:rsidRDefault="001C0BAF" w:rsidP="00486342">
      <w:pPr>
        <w:pStyle w:val="ListParagraph"/>
        <w:ind w:left="0"/>
        <w:rPr>
          <w:b/>
          <w:sz w:val="24"/>
          <w:szCs w:val="24"/>
        </w:rPr>
      </w:pPr>
      <w:r>
        <w:rPr>
          <w:b/>
          <w:sz w:val="24"/>
          <w:szCs w:val="24"/>
        </w:rPr>
        <w:lastRenderedPageBreak/>
        <w:t>6</w:t>
      </w:r>
      <w:r w:rsidR="00486342">
        <w:rPr>
          <w:b/>
          <w:sz w:val="24"/>
          <w:szCs w:val="24"/>
        </w:rPr>
        <w:t xml:space="preserve">.    </w:t>
      </w:r>
      <w:r w:rsidR="00641A9C" w:rsidRPr="00BF6943">
        <w:rPr>
          <w:b/>
          <w:sz w:val="24"/>
          <w:szCs w:val="24"/>
        </w:rPr>
        <w:t>MEHA Report</w:t>
      </w:r>
      <w:r w:rsidR="003A385E">
        <w:rPr>
          <w:b/>
          <w:sz w:val="24"/>
          <w:szCs w:val="24"/>
        </w:rPr>
        <w:br/>
      </w:r>
      <w:r w:rsidR="00893FE0">
        <w:t>D. Peter</w:t>
      </w:r>
      <w:r w:rsidR="0097333F">
        <w:t xml:space="preserve"> </w:t>
      </w:r>
      <w:r w:rsidR="000D13DC">
        <w:t xml:space="preserve">reports planning for the March 2024 AEC is underway. If anyone has any topics, they would like to see presented send them to </w:t>
      </w:r>
      <w:hyperlink r:id="rId22" w:history="1">
        <w:r w:rsidR="000D13DC" w:rsidRPr="00CF34D6">
          <w:rPr>
            <w:rStyle w:val="Hyperlink"/>
          </w:rPr>
          <w:t>aec@meha.net</w:t>
        </w:r>
      </w:hyperlink>
      <w:r w:rsidR="000D13DC">
        <w:t>. Fall journal went out last wee</w:t>
      </w:r>
      <w:r w:rsidR="002A79B9">
        <w:t>k</w:t>
      </w:r>
      <w:r w:rsidR="000D13DC">
        <w:t xml:space="preserve">. </w:t>
      </w:r>
      <w:r w:rsidR="0097333F">
        <w:t>MEHA was</w:t>
      </w:r>
      <w:r w:rsidR="000D13DC">
        <w:t xml:space="preserve"> awarded $33,000 in MDARD grants. </w:t>
      </w:r>
      <w:r w:rsidR="0097333F">
        <w:t xml:space="preserve">They </w:t>
      </w:r>
      <w:r w:rsidR="000D13DC">
        <w:t xml:space="preserve">will be offering </w:t>
      </w:r>
      <w:r w:rsidR="0097333F">
        <w:t>a free 1-year</w:t>
      </w:r>
      <w:r w:rsidR="000D13DC">
        <w:t xml:space="preserve"> MEHA membership to new members. Committee is planning to do a survey </w:t>
      </w:r>
      <w:r w:rsidR="0097333F">
        <w:t>for revisions of</w:t>
      </w:r>
      <w:r w:rsidR="000D13DC">
        <w:t xml:space="preserve"> the ready reference manual. MEHA will be working with the MALEHA Ad Hoc committee</w:t>
      </w:r>
      <w:r w:rsidR="0097333F">
        <w:t xml:space="preserve"> for </w:t>
      </w:r>
      <w:r w:rsidR="000D13DC">
        <w:t xml:space="preserve">membership recruitment and retention.  </w:t>
      </w:r>
    </w:p>
    <w:p w14:paraId="28493C2D" w14:textId="77777777" w:rsidR="0097333F" w:rsidRDefault="001C0BAF" w:rsidP="003A385E">
      <w:pPr>
        <w:ind w:left="720" w:hanging="720"/>
        <w:rPr>
          <w:b/>
          <w:sz w:val="24"/>
          <w:szCs w:val="24"/>
        </w:rPr>
      </w:pPr>
      <w:r>
        <w:rPr>
          <w:b/>
          <w:sz w:val="24"/>
          <w:szCs w:val="24"/>
        </w:rPr>
        <w:t>7</w:t>
      </w:r>
      <w:r w:rsidR="00801374" w:rsidRPr="00BF6943">
        <w:rPr>
          <w:b/>
          <w:sz w:val="24"/>
          <w:szCs w:val="24"/>
        </w:rPr>
        <w:t>.</w:t>
      </w:r>
      <w:r w:rsidR="0097333F">
        <w:rPr>
          <w:b/>
          <w:sz w:val="24"/>
          <w:szCs w:val="24"/>
        </w:rPr>
        <w:t xml:space="preserve">     </w:t>
      </w:r>
      <w:r w:rsidR="0037395E" w:rsidRPr="00BF6943">
        <w:rPr>
          <w:b/>
          <w:sz w:val="24"/>
          <w:szCs w:val="24"/>
        </w:rPr>
        <w:t>State Department Reports</w:t>
      </w:r>
    </w:p>
    <w:p w14:paraId="4FBE5603" w14:textId="20E21AA4" w:rsidR="007F67F0" w:rsidRPr="0097333F" w:rsidRDefault="0097333F" w:rsidP="0097333F">
      <w:pPr>
        <w:ind w:left="720" w:hanging="720"/>
        <w:rPr>
          <w:b/>
          <w:sz w:val="24"/>
          <w:szCs w:val="24"/>
        </w:rPr>
      </w:pPr>
      <w:r>
        <w:rPr>
          <w:b/>
          <w:sz w:val="24"/>
          <w:szCs w:val="24"/>
        </w:rPr>
        <w:t xml:space="preserve">         </w:t>
      </w:r>
      <w:r w:rsidR="000D13DC">
        <w:rPr>
          <w:b/>
          <w:sz w:val="24"/>
          <w:szCs w:val="24"/>
        </w:rPr>
        <w:t>a. MDARD</w:t>
      </w:r>
      <w:r>
        <w:rPr>
          <w:b/>
          <w:sz w:val="24"/>
          <w:szCs w:val="24"/>
        </w:rPr>
        <w:br/>
      </w:r>
      <w:r w:rsidR="00124EF3" w:rsidRPr="00124EF3">
        <w:rPr>
          <w:bCs/>
          <w:sz w:val="24"/>
          <w:szCs w:val="24"/>
        </w:rPr>
        <w:t>B.</w:t>
      </w:r>
      <w:r w:rsidR="00124EF3">
        <w:rPr>
          <w:b/>
          <w:sz w:val="24"/>
          <w:szCs w:val="24"/>
        </w:rPr>
        <w:t xml:space="preserve"> </w:t>
      </w:r>
      <w:r w:rsidR="000D13DC">
        <w:rPr>
          <w:bCs/>
          <w:sz w:val="24"/>
          <w:szCs w:val="24"/>
        </w:rPr>
        <w:t xml:space="preserve">Vought reports Standardized Training and FDA Seminar went well. Surveys for both have gone out to attendees. Senate bill 506 is on its way to being signed by the Governor. New bill allows LHD to set their own </w:t>
      </w:r>
      <w:proofErr w:type="gramStart"/>
      <w:r w:rsidR="000D13DC">
        <w:rPr>
          <w:bCs/>
          <w:sz w:val="24"/>
          <w:szCs w:val="24"/>
        </w:rPr>
        <w:t>STFU</w:t>
      </w:r>
      <w:proofErr w:type="gramEnd"/>
      <w:r w:rsidR="000D13DC">
        <w:rPr>
          <w:bCs/>
          <w:sz w:val="24"/>
          <w:szCs w:val="24"/>
        </w:rPr>
        <w:t xml:space="preserve"> fee, but still need to collect state fee $39. </w:t>
      </w:r>
      <w:r w:rsidR="007F67F0">
        <w:rPr>
          <w:bCs/>
          <w:sz w:val="24"/>
          <w:szCs w:val="24"/>
        </w:rPr>
        <w:t>B. Vought will follow up to see when LHD can start charging the fee. Existing epidemiologist will be going a leave of absence</w:t>
      </w:r>
      <w:r w:rsidR="00124EF3">
        <w:rPr>
          <w:bCs/>
          <w:sz w:val="24"/>
          <w:szCs w:val="24"/>
        </w:rPr>
        <w:t xml:space="preserve"> and </w:t>
      </w:r>
      <w:r w:rsidR="007F67F0">
        <w:rPr>
          <w:bCs/>
          <w:sz w:val="24"/>
          <w:szCs w:val="24"/>
        </w:rPr>
        <w:t xml:space="preserve">MDARD </w:t>
      </w:r>
      <w:r w:rsidR="00124EF3">
        <w:rPr>
          <w:bCs/>
          <w:sz w:val="24"/>
          <w:szCs w:val="24"/>
        </w:rPr>
        <w:t xml:space="preserve">reviewing to identify </w:t>
      </w:r>
      <w:r w:rsidR="007F67F0">
        <w:rPr>
          <w:bCs/>
          <w:sz w:val="24"/>
          <w:szCs w:val="24"/>
        </w:rPr>
        <w:t xml:space="preserve">their replacement. A. Garvin reports that the HAACAP review team for retail special processing is continuing their work for variances and guidance. B. Vought will follow up on the legal interpretation for license revocation and who has authority. </w:t>
      </w:r>
      <w:r w:rsidR="00EC4822">
        <w:rPr>
          <w:bCs/>
          <w:sz w:val="24"/>
          <w:szCs w:val="24"/>
        </w:rPr>
        <w:t xml:space="preserve">T. Drautz sent our food fees last week. The fourth </w:t>
      </w:r>
      <w:r w:rsidR="00241292">
        <w:rPr>
          <w:bCs/>
          <w:sz w:val="24"/>
          <w:szCs w:val="24"/>
        </w:rPr>
        <w:t>quarter</w:t>
      </w:r>
      <w:r w:rsidR="00EC4822">
        <w:rPr>
          <w:bCs/>
          <w:sz w:val="24"/>
          <w:szCs w:val="24"/>
        </w:rPr>
        <w:t xml:space="preserve"> food survey went out by Jody Shaver</w:t>
      </w:r>
      <w:r w:rsidR="00124EF3">
        <w:rPr>
          <w:bCs/>
          <w:sz w:val="24"/>
          <w:szCs w:val="24"/>
        </w:rPr>
        <w:t xml:space="preserve"> to EH Directors. </w:t>
      </w:r>
      <w:r w:rsidR="00EC4822">
        <w:rPr>
          <w:bCs/>
          <w:sz w:val="24"/>
          <w:szCs w:val="24"/>
        </w:rPr>
        <w:t xml:space="preserve"> </w:t>
      </w:r>
    </w:p>
    <w:p w14:paraId="74EBF554" w14:textId="611984AE" w:rsidR="009D1063" w:rsidRPr="003A385E" w:rsidRDefault="007F67F0" w:rsidP="009D1063">
      <w:pPr>
        <w:ind w:left="720"/>
        <w:rPr>
          <w:bCs/>
          <w:sz w:val="24"/>
          <w:szCs w:val="24"/>
        </w:rPr>
      </w:pPr>
      <w:r>
        <w:rPr>
          <w:b/>
          <w:sz w:val="24"/>
          <w:szCs w:val="24"/>
        </w:rPr>
        <w:t>b. MDHHS</w:t>
      </w:r>
      <w:r>
        <w:rPr>
          <w:b/>
          <w:sz w:val="24"/>
          <w:szCs w:val="24"/>
        </w:rPr>
        <w:br/>
      </w:r>
      <w:r w:rsidR="00241292">
        <w:rPr>
          <w:bCs/>
          <w:sz w:val="24"/>
          <w:szCs w:val="24"/>
        </w:rPr>
        <w:t>L. de</w:t>
      </w:r>
      <w:r w:rsidR="00124EF3">
        <w:rPr>
          <w:bCs/>
          <w:sz w:val="24"/>
          <w:szCs w:val="24"/>
        </w:rPr>
        <w:t xml:space="preserve"> </w:t>
      </w:r>
      <w:r w:rsidR="00241292">
        <w:rPr>
          <w:bCs/>
          <w:sz w:val="24"/>
          <w:szCs w:val="24"/>
        </w:rPr>
        <w:t>la</w:t>
      </w:r>
      <w:r w:rsidR="00124EF3">
        <w:rPr>
          <w:bCs/>
          <w:sz w:val="24"/>
          <w:szCs w:val="24"/>
        </w:rPr>
        <w:t xml:space="preserve"> </w:t>
      </w:r>
      <w:r w:rsidR="00241292">
        <w:rPr>
          <w:bCs/>
          <w:sz w:val="24"/>
          <w:szCs w:val="24"/>
        </w:rPr>
        <w:t xml:space="preserve">Rambelje reports that the Funding Formula Committee is in the process of getting $25 million to LHD for Essential Public Health Services programs. Coordination is taking place between EGLE and MDARD. This additional funding will be coming in a future amendment, but effective October 1 and </w:t>
      </w:r>
      <w:r w:rsidR="00124EF3">
        <w:rPr>
          <w:bCs/>
          <w:sz w:val="24"/>
          <w:szCs w:val="24"/>
        </w:rPr>
        <w:t xml:space="preserve">LHD can </w:t>
      </w:r>
      <w:r w:rsidR="00241292">
        <w:rPr>
          <w:bCs/>
          <w:sz w:val="24"/>
          <w:szCs w:val="24"/>
        </w:rPr>
        <w:t>spend the money for the entire fiscal year. A. Zeh reports that a new website for local health services Michigan.gov/</w:t>
      </w:r>
      <w:proofErr w:type="spellStart"/>
      <w:r w:rsidR="00241292">
        <w:rPr>
          <w:bCs/>
          <w:sz w:val="24"/>
          <w:szCs w:val="24"/>
        </w:rPr>
        <w:t>localhealthservices</w:t>
      </w:r>
      <w:proofErr w:type="spellEnd"/>
      <w:r w:rsidR="00241292">
        <w:rPr>
          <w:bCs/>
          <w:sz w:val="24"/>
          <w:szCs w:val="24"/>
        </w:rPr>
        <w:t xml:space="preserve"> has been created. If you have any feedback, please let MDHHS know.  C. Speidel reports that </w:t>
      </w:r>
      <w:r w:rsidR="00557E3F">
        <w:rPr>
          <w:bCs/>
          <w:sz w:val="24"/>
          <w:szCs w:val="24"/>
        </w:rPr>
        <w:t>universal</w:t>
      </w:r>
      <w:r w:rsidR="00241292">
        <w:rPr>
          <w:bCs/>
          <w:sz w:val="24"/>
          <w:szCs w:val="24"/>
        </w:rPr>
        <w:t xml:space="preserve"> testing for lead in blood was signed into law a few weeks ago. MDHHS is working </w:t>
      </w:r>
      <w:r w:rsidR="00124EF3">
        <w:rPr>
          <w:bCs/>
          <w:sz w:val="24"/>
          <w:szCs w:val="24"/>
        </w:rPr>
        <w:t xml:space="preserve">on </w:t>
      </w:r>
      <w:r w:rsidR="00241292">
        <w:rPr>
          <w:bCs/>
          <w:sz w:val="24"/>
          <w:szCs w:val="24"/>
        </w:rPr>
        <w:t>plan</w:t>
      </w:r>
      <w:r w:rsidR="00124EF3">
        <w:rPr>
          <w:bCs/>
          <w:sz w:val="24"/>
          <w:szCs w:val="24"/>
        </w:rPr>
        <w:t xml:space="preserve"> to implement</w:t>
      </w:r>
      <w:r w:rsidR="00241292">
        <w:rPr>
          <w:bCs/>
          <w:sz w:val="24"/>
          <w:szCs w:val="24"/>
        </w:rPr>
        <w:t xml:space="preserve"> and officially begin</w:t>
      </w:r>
      <w:r w:rsidR="00124EF3">
        <w:rPr>
          <w:bCs/>
          <w:sz w:val="24"/>
          <w:szCs w:val="24"/>
        </w:rPr>
        <w:t xml:space="preserve"> this program,</w:t>
      </w:r>
      <w:r w:rsidR="00241292">
        <w:rPr>
          <w:bCs/>
          <w:sz w:val="24"/>
          <w:szCs w:val="24"/>
        </w:rPr>
        <w:t xml:space="preserve"> January 1. </w:t>
      </w:r>
      <w:r w:rsidR="00124EF3">
        <w:rPr>
          <w:bCs/>
          <w:sz w:val="24"/>
          <w:szCs w:val="24"/>
        </w:rPr>
        <w:t xml:space="preserve">MDHHS will seek </w:t>
      </w:r>
      <w:r w:rsidR="00241292">
        <w:rPr>
          <w:bCs/>
          <w:sz w:val="24"/>
          <w:szCs w:val="24"/>
        </w:rPr>
        <w:t xml:space="preserve">a time to present to Health </w:t>
      </w:r>
      <w:r w:rsidR="00557E3F">
        <w:rPr>
          <w:bCs/>
          <w:sz w:val="24"/>
          <w:szCs w:val="24"/>
        </w:rPr>
        <w:t>Officers</w:t>
      </w:r>
      <w:r w:rsidR="00241292">
        <w:rPr>
          <w:bCs/>
          <w:sz w:val="24"/>
          <w:szCs w:val="24"/>
        </w:rPr>
        <w:t xml:space="preserve"> and MALEHA</w:t>
      </w:r>
      <w:r w:rsidR="00124EF3">
        <w:rPr>
          <w:bCs/>
          <w:sz w:val="24"/>
          <w:szCs w:val="24"/>
        </w:rPr>
        <w:t xml:space="preserve"> on this initiative</w:t>
      </w:r>
      <w:r w:rsidR="00241292">
        <w:rPr>
          <w:bCs/>
          <w:sz w:val="24"/>
          <w:szCs w:val="24"/>
        </w:rPr>
        <w:t xml:space="preserve">. Also, </w:t>
      </w:r>
      <w:r w:rsidR="00124EF3">
        <w:rPr>
          <w:bCs/>
          <w:sz w:val="24"/>
          <w:szCs w:val="24"/>
        </w:rPr>
        <w:t xml:space="preserve">MDHHS is </w:t>
      </w:r>
      <w:r w:rsidR="00241292">
        <w:rPr>
          <w:bCs/>
          <w:sz w:val="24"/>
          <w:szCs w:val="24"/>
        </w:rPr>
        <w:t>working on providing local public health training to the Community Eng</w:t>
      </w:r>
      <w:r w:rsidR="00557E3F">
        <w:rPr>
          <w:bCs/>
          <w:sz w:val="24"/>
          <w:szCs w:val="24"/>
        </w:rPr>
        <w:t>agement</w:t>
      </w:r>
      <w:r w:rsidR="00241292">
        <w:rPr>
          <w:bCs/>
          <w:sz w:val="24"/>
          <w:szCs w:val="24"/>
        </w:rPr>
        <w:t xml:space="preserve"> </w:t>
      </w:r>
      <w:r w:rsidR="00557E3F">
        <w:rPr>
          <w:bCs/>
          <w:sz w:val="24"/>
          <w:szCs w:val="24"/>
        </w:rPr>
        <w:t>Coordinators</w:t>
      </w:r>
      <w:r w:rsidR="00241292">
        <w:rPr>
          <w:bCs/>
          <w:sz w:val="24"/>
          <w:szCs w:val="24"/>
        </w:rPr>
        <w:t xml:space="preserve">. </w:t>
      </w:r>
      <w:r w:rsidR="00557E3F">
        <w:rPr>
          <w:bCs/>
          <w:sz w:val="24"/>
          <w:szCs w:val="24"/>
        </w:rPr>
        <w:t>A guide for all the department programs was provided at the EH Directors meeting. Discussion ensued regarding universal blood lead testing</w:t>
      </w:r>
      <w:r w:rsidR="0075434B">
        <w:rPr>
          <w:bCs/>
          <w:sz w:val="24"/>
          <w:szCs w:val="24"/>
        </w:rPr>
        <w:t>,</w:t>
      </w:r>
      <w:r w:rsidR="00557E3F">
        <w:rPr>
          <w:bCs/>
          <w:sz w:val="24"/>
          <w:szCs w:val="24"/>
        </w:rPr>
        <w:t xml:space="preserve"> environmental health risk assessments</w:t>
      </w:r>
      <w:r w:rsidR="0075434B">
        <w:rPr>
          <w:bCs/>
          <w:sz w:val="24"/>
          <w:szCs w:val="24"/>
        </w:rPr>
        <w:t>, and reimbursement costs</w:t>
      </w:r>
      <w:r w:rsidR="00557E3F">
        <w:rPr>
          <w:bCs/>
          <w:sz w:val="24"/>
          <w:szCs w:val="24"/>
        </w:rPr>
        <w:t xml:space="preserve">. C. Speidel stated the required ages for universal testing is 1 and 2 years old. It will expand to include all children in these age groups regardless of insurance status. </w:t>
      </w:r>
      <w:r w:rsidR="0075434B">
        <w:rPr>
          <w:bCs/>
          <w:sz w:val="24"/>
          <w:szCs w:val="24"/>
        </w:rPr>
        <w:t xml:space="preserve">Intervention with children identified with elevated blood lead levels will be a joint effort with LHD nurse management teams. MDHHS will continue to collaborate with LHD’s as this program develops. </w:t>
      </w:r>
      <w:r w:rsidR="0075434B">
        <w:rPr>
          <w:bCs/>
          <w:sz w:val="24"/>
          <w:szCs w:val="24"/>
        </w:rPr>
        <w:br/>
      </w:r>
      <w:r w:rsidR="0075434B" w:rsidRPr="0075434B">
        <w:rPr>
          <w:b/>
          <w:sz w:val="24"/>
          <w:szCs w:val="24"/>
        </w:rPr>
        <w:lastRenderedPageBreak/>
        <w:t>c. EGLE</w:t>
      </w:r>
      <w:r w:rsidR="006F340B">
        <w:rPr>
          <w:b/>
          <w:sz w:val="24"/>
          <w:szCs w:val="24"/>
        </w:rPr>
        <w:t xml:space="preserve"> </w:t>
      </w:r>
      <w:r w:rsidR="003A385E">
        <w:rPr>
          <w:b/>
          <w:sz w:val="24"/>
          <w:szCs w:val="24"/>
        </w:rPr>
        <w:br/>
      </w:r>
      <w:r w:rsidR="003A385E" w:rsidRPr="003A385E">
        <w:rPr>
          <w:bCs/>
          <w:sz w:val="24"/>
          <w:szCs w:val="24"/>
        </w:rPr>
        <w:t xml:space="preserve">D. DeBruyn introduced </w:t>
      </w:r>
      <w:r w:rsidR="003A385E">
        <w:rPr>
          <w:bCs/>
          <w:sz w:val="24"/>
          <w:szCs w:val="24"/>
        </w:rPr>
        <w:t xml:space="preserve">Robert VanDyke, </w:t>
      </w:r>
      <w:r w:rsidR="003A385E" w:rsidRPr="003A385E">
        <w:rPr>
          <w:bCs/>
          <w:sz w:val="24"/>
          <w:szCs w:val="24"/>
        </w:rPr>
        <w:t xml:space="preserve">new Non-Community Water Supply Engineer Unit Manager with EGLE. </w:t>
      </w:r>
      <w:r w:rsidR="003A385E">
        <w:rPr>
          <w:bCs/>
          <w:sz w:val="24"/>
          <w:szCs w:val="24"/>
        </w:rPr>
        <w:t>Robert will be doing various types of activities with water such as food processing, water treatment systems, and provide support to local public health. At a future meeting</w:t>
      </w:r>
      <w:r w:rsidR="001D73FD">
        <w:rPr>
          <w:bCs/>
          <w:sz w:val="24"/>
          <w:szCs w:val="24"/>
        </w:rPr>
        <w:t>, possibly January,</w:t>
      </w:r>
      <w:r w:rsidR="003A385E">
        <w:rPr>
          <w:bCs/>
          <w:sz w:val="24"/>
          <w:szCs w:val="24"/>
        </w:rPr>
        <w:t xml:space="preserve"> EGLE will present an update for Legionella related program </w:t>
      </w:r>
      <w:r w:rsidR="001D73FD">
        <w:rPr>
          <w:bCs/>
          <w:sz w:val="24"/>
          <w:szCs w:val="24"/>
        </w:rPr>
        <w:t>activities</w:t>
      </w:r>
      <w:r w:rsidR="003A385E">
        <w:rPr>
          <w:bCs/>
          <w:sz w:val="24"/>
          <w:szCs w:val="24"/>
        </w:rPr>
        <w:t xml:space="preserve"> and secondary treatment.  </w:t>
      </w:r>
      <w:r w:rsidR="001D73FD">
        <w:rPr>
          <w:bCs/>
          <w:sz w:val="24"/>
          <w:szCs w:val="24"/>
        </w:rPr>
        <w:t>S. Pearson discussed the two bills for childcare centers and schools related to water testing</w:t>
      </w:r>
      <w:r w:rsidR="00124EF3">
        <w:rPr>
          <w:bCs/>
          <w:sz w:val="24"/>
          <w:szCs w:val="24"/>
        </w:rPr>
        <w:t xml:space="preserve"> and filters</w:t>
      </w:r>
      <w:r w:rsidR="001D73FD">
        <w:rPr>
          <w:bCs/>
          <w:sz w:val="24"/>
          <w:szCs w:val="24"/>
        </w:rPr>
        <w:t xml:space="preserve">. These bills are going to the Governor’s office to be signed. </w:t>
      </w:r>
      <w:r w:rsidR="00124EF3">
        <w:rPr>
          <w:bCs/>
          <w:sz w:val="24"/>
          <w:szCs w:val="24"/>
        </w:rPr>
        <w:t>Discussion</w:t>
      </w:r>
      <w:r w:rsidR="001D73FD">
        <w:rPr>
          <w:bCs/>
          <w:sz w:val="24"/>
          <w:szCs w:val="24"/>
        </w:rPr>
        <w:t xml:space="preserve"> ensued about local public </w:t>
      </w:r>
      <w:r w:rsidR="00BF69BB">
        <w:rPr>
          <w:bCs/>
          <w:sz w:val="24"/>
          <w:szCs w:val="24"/>
        </w:rPr>
        <w:t>health</w:t>
      </w:r>
      <w:r w:rsidR="001D73FD">
        <w:rPr>
          <w:bCs/>
          <w:sz w:val="24"/>
          <w:szCs w:val="24"/>
        </w:rPr>
        <w:t xml:space="preserve"> </w:t>
      </w:r>
      <w:r w:rsidR="00BF69BB">
        <w:rPr>
          <w:bCs/>
          <w:sz w:val="24"/>
          <w:szCs w:val="24"/>
        </w:rPr>
        <w:t>involvement</w:t>
      </w:r>
      <w:r w:rsidR="001D73FD">
        <w:rPr>
          <w:bCs/>
          <w:sz w:val="24"/>
          <w:szCs w:val="24"/>
        </w:rPr>
        <w:t xml:space="preserve"> with these bills. DeBruyn will </w:t>
      </w:r>
      <w:r w:rsidR="00BF69BB">
        <w:rPr>
          <w:bCs/>
          <w:sz w:val="24"/>
          <w:szCs w:val="24"/>
        </w:rPr>
        <w:t>investigate</w:t>
      </w:r>
      <w:r w:rsidR="001D73FD">
        <w:rPr>
          <w:bCs/>
          <w:sz w:val="24"/>
          <w:szCs w:val="24"/>
        </w:rPr>
        <w:t xml:space="preserve"> matter and bring an update at the next month’s MALEHA meeting. DeBruyn reports there is no update on the Statewide Sanitary Code. She is watching for Senate bill 480 regarding land divisions which allows more splits. Discussion ensured about the status of the bill. She will provide an update and next month’s meeting.  Pearson reported that ELGE is undergoing a </w:t>
      </w:r>
      <w:r w:rsidR="003205CB">
        <w:rPr>
          <w:bCs/>
          <w:sz w:val="24"/>
          <w:szCs w:val="24"/>
        </w:rPr>
        <w:t>lean process improvement</w:t>
      </w:r>
      <w:r w:rsidR="001D73FD">
        <w:rPr>
          <w:bCs/>
          <w:sz w:val="24"/>
          <w:szCs w:val="24"/>
        </w:rPr>
        <w:t xml:space="preserve"> for the well constructio</w:t>
      </w:r>
      <w:r w:rsidR="00124EF3">
        <w:rPr>
          <w:bCs/>
          <w:sz w:val="24"/>
          <w:szCs w:val="24"/>
        </w:rPr>
        <w:t>n program like the one th</w:t>
      </w:r>
      <w:r w:rsidR="001D73FD">
        <w:rPr>
          <w:bCs/>
          <w:sz w:val="24"/>
          <w:szCs w:val="24"/>
        </w:rPr>
        <w:t xml:space="preserve">at was done with non-community supplies this year. An </w:t>
      </w:r>
      <w:r w:rsidR="003205CB">
        <w:rPr>
          <w:bCs/>
          <w:sz w:val="24"/>
          <w:szCs w:val="24"/>
        </w:rPr>
        <w:t>invite</w:t>
      </w:r>
      <w:r w:rsidR="001D73FD">
        <w:rPr>
          <w:bCs/>
          <w:sz w:val="24"/>
          <w:szCs w:val="24"/>
        </w:rPr>
        <w:t xml:space="preserve"> went out this morning to </w:t>
      </w:r>
      <w:r w:rsidR="003205CB">
        <w:rPr>
          <w:bCs/>
          <w:sz w:val="24"/>
          <w:szCs w:val="24"/>
        </w:rPr>
        <w:t>the EH Directors to sign-up to join this focus group. There are few sessions. One for Managers/Directors/Health Officers</w:t>
      </w:r>
      <w:r w:rsidR="00124EF3">
        <w:rPr>
          <w:bCs/>
          <w:sz w:val="24"/>
          <w:szCs w:val="24"/>
        </w:rPr>
        <w:t xml:space="preserve"> is</w:t>
      </w:r>
      <w:r w:rsidR="003205CB">
        <w:rPr>
          <w:bCs/>
          <w:sz w:val="24"/>
          <w:szCs w:val="24"/>
        </w:rPr>
        <w:t xml:space="preserve"> Nov 7 9-12pm or Nov 13 1-4pm and for EH staff Nov 8 1-4pm or 9-12pm. Self-</w:t>
      </w:r>
      <w:r w:rsidR="003F4251">
        <w:rPr>
          <w:bCs/>
          <w:sz w:val="24"/>
          <w:szCs w:val="24"/>
        </w:rPr>
        <w:t>assessments</w:t>
      </w:r>
      <w:r w:rsidR="003205CB">
        <w:rPr>
          <w:bCs/>
          <w:sz w:val="24"/>
          <w:szCs w:val="24"/>
        </w:rPr>
        <w:t xml:space="preserve"> are due. EGLE would like to complete </w:t>
      </w:r>
      <w:r w:rsidR="003F4251">
        <w:rPr>
          <w:bCs/>
          <w:sz w:val="24"/>
          <w:szCs w:val="24"/>
        </w:rPr>
        <w:t>their</w:t>
      </w:r>
      <w:r w:rsidR="003205CB">
        <w:rPr>
          <w:bCs/>
          <w:sz w:val="24"/>
          <w:szCs w:val="24"/>
        </w:rPr>
        <w:t xml:space="preserve"> assessments by the end of the month. Water bottles are being mailed out to homeowner</w:t>
      </w:r>
      <w:r w:rsidR="00124EF3">
        <w:rPr>
          <w:bCs/>
          <w:sz w:val="24"/>
          <w:szCs w:val="24"/>
        </w:rPr>
        <w:t>s</w:t>
      </w:r>
      <w:r w:rsidR="003205CB">
        <w:rPr>
          <w:bCs/>
          <w:sz w:val="24"/>
          <w:szCs w:val="24"/>
        </w:rPr>
        <w:t xml:space="preserve"> who requested to test their water and EGLE is expanding lab capacity to complete the testing.  There were 15,000 requests in 11 days. LHD’s were advised if </w:t>
      </w:r>
      <w:r w:rsidR="003F4251">
        <w:rPr>
          <w:bCs/>
          <w:sz w:val="24"/>
          <w:szCs w:val="24"/>
        </w:rPr>
        <w:t>residents</w:t>
      </w:r>
      <w:r w:rsidR="003205CB">
        <w:rPr>
          <w:bCs/>
          <w:sz w:val="24"/>
          <w:szCs w:val="24"/>
        </w:rPr>
        <w:t xml:space="preserve"> call asking about the testing to refer them to the labs that can perform the testing, but no free testing is being offered</w:t>
      </w:r>
      <w:r w:rsidR="00124EF3">
        <w:rPr>
          <w:bCs/>
          <w:sz w:val="24"/>
          <w:szCs w:val="24"/>
        </w:rPr>
        <w:t>.</w:t>
      </w:r>
      <w:r w:rsidR="003205CB">
        <w:rPr>
          <w:bCs/>
          <w:sz w:val="24"/>
          <w:szCs w:val="24"/>
        </w:rPr>
        <w:t xml:space="preserve"> </w:t>
      </w:r>
      <w:r w:rsidR="003F4251">
        <w:rPr>
          <w:bCs/>
          <w:sz w:val="24"/>
          <w:szCs w:val="24"/>
        </w:rPr>
        <w:t xml:space="preserve">Discussion ensued regarding some changes to the funding process that EGLE is working directly with the Administration Forum. </w:t>
      </w:r>
      <w:proofErr w:type="spellStart"/>
      <w:r w:rsidR="003F4251">
        <w:rPr>
          <w:bCs/>
          <w:sz w:val="24"/>
          <w:szCs w:val="24"/>
        </w:rPr>
        <w:t>Watertrack</w:t>
      </w:r>
      <w:proofErr w:type="spellEnd"/>
      <w:r w:rsidR="003F4251">
        <w:rPr>
          <w:bCs/>
          <w:sz w:val="24"/>
          <w:szCs w:val="24"/>
        </w:rPr>
        <w:t xml:space="preserve"> database is going to be turned off by close of business on Thursday. There will be no </w:t>
      </w:r>
      <w:r w:rsidR="004674A7">
        <w:rPr>
          <w:bCs/>
          <w:sz w:val="24"/>
          <w:szCs w:val="24"/>
        </w:rPr>
        <w:t>database</w:t>
      </w:r>
      <w:r w:rsidR="003F4251">
        <w:rPr>
          <w:bCs/>
          <w:sz w:val="24"/>
          <w:szCs w:val="24"/>
        </w:rPr>
        <w:t xml:space="preserve"> for local public health on Friday. The contractor will be completing the migration of data. There is a new system going in effect that allows non-community water supply surveys to be done in the </w:t>
      </w:r>
      <w:r w:rsidR="004674A7">
        <w:rPr>
          <w:bCs/>
          <w:sz w:val="24"/>
          <w:szCs w:val="24"/>
        </w:rPr>
        <w:t>field</w:t>
      </w:r>
      <w:r w:rsidR="003F4251">
        <w:rPr>
          <w:bCs/>
          <w:sz w:val="24"/>
          <w:szCs w:val="24"/>
        </w:rPr>
        <w:t xml:space="preserve"> using SWIFT. It also has the capability to generate a letter. Also coming soon is drinkin</w:t>
      </w:r>
      <w:r w:rsidR="004674A7">
        <w:rPr>
          <w:bCs/>
          <w:sz w:val="24"/>
          <w:szCs w:val="24"/>
        </w:rPr>
        <w:t xml:space="preserve">g </w:t>
      </w:r>
      <w:r w:rsidR="003F4251">
        <w:rPr>
          <w:bCs/>
          <w:sz w:val="24"/>
          <w:szCs w:val="24"/>
        </w:rPr>
        <w:t xml:space="preserve">water viewer. A link was sent to the program </w:t>
      </w:r>
      <w:r w:rsidR="004674A7">
        <w:rPr>
          <w:bCs/>
          <w:sz w:val="24"/>
          <w:szCs w:val="24"/>
        </w:rPr>
        <w:t>coordinator</w:t>
      </w:r>
      <w:r w:rsidR="003F4251">
        <w:rPr>
          <w:bCs/>
          <w:sz w:val="24"/>
          <w:szCs w:val="24"/>
        </w:rPr>
        <w:t xml:space="preserve">. This viewer is </w:t>
      </w:r>
      <w:r w:rsidR="004674A7">
        <w:rPr>
          <w:bCs/>
          <w:sz w:val="24"/>
          <w:szCs w:val="24"/>
        </w:rPr>
        <w:t>public</w:t>
      </w:r>
      <w:r w:rsidR="003F4251">
        <w:rPr>
          <w:bCs/>
          <w:sz w:val="24"/>
          <w:szCs w:val="24"/>
        </w:rPr>
        <w:t xml:space="preserve"> facing and will be able to view sample schedule and results for water systems. </w:t>
      </w:r>
      <w:r w:rsidR="009D1063">
        <w:rPr>
          <w:bCs/>
          <w:sz w:val="24"/>
          <w:szCs w:val="24"/>
        </w:rPr>
        <w:t>Continued</w:t>
      </w:r>
      <w:r w:rsidR="003F4251">
        <w:rPr>
          <w:bCs/>
          <w:sz w:val="24"/>
          <w:szCs w:val="24"/>
        </w:rPr>
        <w:t xml:space="preserve"> training and outreach will be done in non-community program. Every Monday EGLE sends out a </w:t>
      </w:r>
      <w:r w:rsidR="009D1063">
        <w:rPr>
          <w:bCs/>
          <w:sz w:val="24"/>
          <w:szCs w:val="24"/>
        </w:rPr>
        <w:t>newsletter</w:t>
      </w:r>
      <w:r w:rsidR="003F4251">
        <w:rPr>
          <w:bCs/>
          <w:sz w:val="24"/>
          <w:szCs w:val="24"/>
        </w:rPr>
        <w:t xml:space="preserve"> to program </w:t>
      </w:r>
      <w:r w:rsidR="009D1063">
        <w:rPr>
          <w:bCs/>
          <w:sz w:val="24"/>
          <w:szCs w:val="24"/>
        </w:rPr>
        <w:t>coordinators</w:t>
      </w:r>
      <w:r w:rsidR="003F4251">
        <w:rPr>
          <w:bCs/>
          <w:sz w:val="24"/>
          <w:szCs w:val="24"/>
        </w:rPr>
        <w:t xml:space="preserve"> with links and desk guides, videos to help them </w:t>
      </w:r>
      <w:r w:rsidR="009D1063">
        <w:rPr>
          <w:bCs/>
          <w:sz w:val="24"/>
          <w:szCs w:val="24"/>
        </w:rPr>
        <w:t>migrate</w:t>
      </w:r>
      <w:r w:rsidR="003F4251">
        <w:rPr>
          <w:bCs/>
          <w:sz w:val="24"/>
          <w:szCs w:val="24"/>
        </w:rPr>
        <w:t xml:space="preserve"> to new system. DeBruyn also provided an update regarding the Septic Loan Program. Several local health department </w:t>
      </w:r>
      <w:r w:rsidR="009D1063">
        <w:rPr>
          <w:bCs/>
          <w:sz w:val="24"/>
          <w:szCs w:val="24"/>
        </w:rPr>
        <w:t>directors</w:t>
      </w:r>
      <w:r w:rsidR="003F4251">
        <w:rPr>
          <w:bCs/>
          <w:sz w:val="24"/>
          <w:szCs w:val="24"/>
        </w:rPr>
        <w:t xml:space="preserve"> attended the </w:t>
      </w:r>
      <w:r w:rsidR="009D1063">
        <w:rPr>
          <w:bCs/>
          <w:sz w:val="24"/>
          <w:szCs w:val="24"/>
        </w:rPr>
        <w:t>September</w:t>
      </w:r>
      <w:r w:rsidR="003F4251">
        <w:rPr>
          <w:bCs/>
          <w:sz w:val="24"/>
          <w:szCs w:val="24"/>
        </w:rPr>
        <w:t xml:space="preserve"> 22 meeting to discuss the proposed </w:t>
      </w:r>
      <w:r w:rsidR="009D1063">
        <w:rPr>
          <w:bCs/>
          <w:sz w:val="24"/>
          <w:szCs w:val="24"/>
        </w:rPr>
        <w:t>eligibility</w:t>
      </w:r>
      <w:r w:rsidR="003F4251">
        <w:rPr>
          <w:bCs/>
          <w:sz w:val="24"/>
          <w:szCs w:val="24"/>
        </w:rPr>
        <w:t xml:space="preserve"> </w:t>
      </w:r>
      <w:r w:rsidR="009D1063">
        <w:rPr>
          <w:bCs/>
          <w:sz w:val="24"/>
          <w:szCs w:val="24"/>
        </w:rPr>
        <w:t>criteria</w:t>
      </w:r>
      <w:r w:rsidR="003F4251">
        <w:rPr>
          <w:bCs/>
          <w:sz w:val="24"/>
          <w:szCs w:val="24"/>
        </w:rPr>
        <w:t xml:space="preserve"> for the loan. </w:t>
      </w:r>
      <w:r w:rsidR="009D1063">
        <w:rPr>
          <w:bCs/>
          <w:sz w:val="24"/>
          <w:szCs w:val="24"/>
        </w:rPr>
        <w:t>Discussions</w:t>
      </w:r>
      <w:r w:rsidR="003F4251">
        <w:rPr>
          <w:bCs/>
          <w:sz w:val="24"/>
          <w:szCs w:val="24"/>
        </w:rPr>
        <w:t xml:space="preserve"> will </w:t>
      </w:r>
      <w:r w:rsidR="009D1063">
        <w:rPr>
          <w:bCs/>
          <w:sz w:val="24"/>
          <w:szCs w:val="24"/>
        </w:rPr>
        <w:t>continue</w:t>
      </w:r>
      <w:r w:rsidR="003F4251">
        <w:rPr>
          <w:bCs/>
          <w:sz w:val="24"/>
          <w:szCs w:val="24"/>
        </w:rPr>
        <w:t xml:space="preserve"> </w:t>
      </w:r>
      <w:r w:rsidR="004674A7">
        <w:rPr>
          <w:bCs/>
          <w:sz w:val="24"/>
          <w:szCs w:val="24"/>
        </w:rPr>
        <w:t>at</w:t>
      </w:r>
      <w:r w:rsidR="003F4251">
        <w:rPr>
          <w:bCs/>
          <w:sz w:val="24"/>
          <w:szCs w:val="24"/>
        </w:rPr>
        <w:t xml:space="preserve"> two future scheduled dates. </w:t>
      </w:r>
      <w:r w:rsidR="004674A7">
        <w:rPr>
          <w:bCs/>
          <w:sz w:val="24"/>
          <w:szCs w:val="24"/>
        </w:rPr>
        <w:t xml:space="preserve">The goal is to have some </w:t>
      </w:r>
      <w:r w:rsidR="009D1063">
        <w:rPr>
          <w:bCs/>
          <w:sz w:val="24"/>
          <w:szCs w:val="24"/>
        </w:rPr>
        <w:t>criteria</w:t>
      </w:r>
      <w:r w:rsidR="004674A7">
        <w:rPr>
          <w:bCs/>
          <w:sz w:val="24"/>
          <w:szCs w:val="24"/>
        </w:rPr>
        <w:t xml:space="preserve"> by the end of the year. </w:t>
      </w:r>
      <w:r w:rsidR="009D1063">
        <w:rPr>
          <w:bCs/>
          <w:sz w:val="24"/>
          <w:szCs w:val="24"/>
        </w:rPr>
        <w:br/>
      </w:r>
      <w:r w:rsidR="009D1063" w:rsidRPr="009D1063">
        <w:rPr>
          <w:b/>
          <w:sz w:val="24"/>
          <w:szCs w:val="24"/>
        </w:rPr>
        <w:lastRenderedPageBreak/>
        <w:t>c. LARA</w:t>
      </w:r>
      <w:r w:rsidR="009D1063">
        <w:rPr>
          <w:bCs/>
          <w:sz w:val="24"/>
          <w:szCs w:val="24"/>
        </w:rPr>
        <w:t xml:space="preserve"> – </w:t>
      </w:r>
      <w:r w:rsidR="002A79B9">
        <w:rPr>
          <w:bCs/>
          <w:sz w:val="24"/>
          <w:szCs w:val="24"/>
        </w:rPr>
        <w:t>N</w:t>
      </w:r>
      <w:r w:rsidR="009D1063">
        <w:rPr>
          <w:bCs/>
          <w:sz w:val="24"/>
          <w:szCs w:val="24"/>
        </w:rPr>
        <w:t>o one present to report.</w:t>
      </w:r>
      <w:r w:rsidR="009D1063">
        <w:rPr>
          <w:bCs/>
          <w:sz w:val="24"/>
          <w:szCs w:val="24"/>
        </w:rPr>
        <w:br/>
      </w:r>
      <w:r w:rsidR="009D1063" w:rsidRPr="009D1063">
        <w:rPr>
          <w:b/>
          <w:sz w:val="24"/>
          <w:szCs w:val="24"/>
        </w:rPr>
        <w:t>d. LCC</w:t>
      </w:r>
      <w:r w:rsidR="009D1063">
        <w:rPr>
          <w:bCs/>
          <w:sz w:val="24"/>
          <w:szCs w:val="24"/>
        </w:rPr>
        <w:t xml:space="preserve"> – </w:t>
      </w:r>
      <w:r w:rsidR="002A79B9">
        <w:rPr>
          <w:bCs/>
          <w:sz w:val="24"/>
          <w:szCs w:val="24"/>
        </w:rPr>
        <w:t>N</w:t>
      </w:r>
      <w:r w:rsidR="009D1063">
        <w:rPr>
          <w:bCs/>
          <w:sz w:val="24"/>
          <w:szCs w:val="24"/>
        </w:rPr>
        <w:t>o one present to report.</w:t>
      </w:r>
    </w:p>
    <w:p w14:paraId="4D90D2D2" w14:textId="745EF6AA" w:rsidR="00996877" w:rsidRDefault="001C0BAF" w:rsidP="0084685A">
      <w:pPr>
        <w:ind w:left="720" w:hanging="720"/>
      </w:pPr>
      <w:r>
        <w:rPr>
          <w:b/>
          <w:sz w:val="24"/>
          <w:szCs w:val="24"/>
        </w:rPr>
        <w:t>8</w:t>
      </w:r>
      <w:r w:rsidR="00996877" w:rsidRPr="00C85A61">
        <w:rPr>
          <w:b/>
          <w:sz w:val="24"/>
          <w:szCs w:val="24"/>
        </w:rPr>
        <w:t>.</w:t>
      </w:r>
      <w:r w:rsidR="00996877" w:rsidRPr="00C85A61">
        <w:rPr>
          <w:b/>
          <w:sz w:val="24"/>
          <w:szCs w:val="24"/>
        </w:rPr>
        <w:tab/>
        <w:t>Officer Reports</w:t>
      </w:r>
      <w:r w:rsidR="009D1063">
        <w:rPr>
          <w:b/>
          <w:sz w:val="24"/>
          <w:szCs w:val="24"/>
        </w:rPr>
        <w:br/>
      </w:r>
      <w:r w:rsidR="00996877" w:rsidRPr="002D446D">
        <w:rPr>
          <w:b/>
          <w:bCs/>
        </w:rPr>
        <w:t>a</w:t>
      </w:r>
      <w:r w:rsidR="009D1063" w:rsidRPr="002D446D">
        <w:rPr>
          <w:b/>
          <w:bCs/>
        </w:rPr>
        <w:t>. P</w:t>
      </w:r>
      <w:r w:rsidR="00874792" w:rsidRPr="002D446D">
        <w:rPr>
          <w:b/>
          <w:bCs/>
        </w:rPr>
        <w:t>resident</w:t>
      </w:r>
      <w:r w:rsidR="00BF69BB">
        <w:br/>
      </w:r>
      <w:r w:rsidR="00F1559B">
        <w:t xml:space="preserve">T. </w:t>
      </w:r>
      <w:r w:rsidR="00BF69BB">
        <w:t>Drautz reports that</w:t>
      </w:r>
      <w:r w:rsidR="0084685A">
        <w:t xml:space="preserve"> the first Board meeting took place earlier this month and </w:t>
      </w:r>
      <w:r w:rsidR="00BF69BB">
        <w:t xml:space="preserve">4 </w:t>
      </w:r>
      <w:r w:rsidR="0084685A">
        <w:t xml:space="preserve">more </w:t>
      </w:r>
      <w:r w:rsidR="00BF69BB">
        <w:t>Board meetings have been scheduled</w:t>
      </w:r>
      <w:r w:rsidR="0084685A">
        <w:t xml:space="preserve">. The Board discussed the issues and concerns from the EH </w:t>
      </w:r>
      <w:r w:rsidR="009C5167">
        <w:t>Directors</w:t>
      </w:r>
      <w:r w:rsidR="0084685A">
        <w:t xml:space="preserve"> conference and </w:t>
      </w:r>
      <w:r w:rsidR="009C5167">
        <w:t>spoke</w:t>
      </w:r>
      <w:r w:rsidR="0084685A">
        <w:t xml:space="preserve"> </w:t>
      </w:r>
      <w:r w:rsidR="009C5167">
        <w:t>w</w:t>
      </w:r>
      <w:r w:rsidR="0084685A">
        <w:t>ith</w:t>
      </w:r>
      <w:r w:rsidR="009C5167">
        <w:t xml:space="preserve"> </w:t>
      </w:r>
      <w:r w:rsidR="0084685A">
        <w:t xml:space="preserve">the </w:t>
      </w:r>
      <w:r w:rsidR="002D446D">
        <w:t>facility</w:t>
      </w:r>
      <w:r w:rsidR="0084685A">
        <w:t xml:space="preserve"> </w:t>
      </w:r>
      <w:r w:rsidR="002D446D">
        <w:t>representatives</w:t>
      </w:r>
      <w:r w:rsidR="0084685A">
        <w:t xml:space="preserve"> and they assured us this would not </w:t>
      </w:r>
      <w:r w:rsidR="002D446D">
        <w:t>happen again next year</w:t>
      </w:r>
      <w:r w:rsidR="0084685A">
        <w:t xml:space="preserve">. Various other locations to host the </w:t>
      </w:r>
      <w:r w:rsidR="002D446D">
        <w:t>conference</w:t>
      </w:r>
      <w:r w:rsidR="0084685A">
        <w:t xml:space="preserve"> was </w:t>
      </w:r>
      <w:r w:rsidR="002D446D">
        <w:t>investigated</w:t>
      </w:r>
      <w:r w:rsidR="0084685A">
        <w:t xml:space="preserve">, but </w:t>
      </w:r>
      <w:r w:rsidR="002D446D">
        <w:t>ultimately</w:t>
      </w:r>
      <w:r w:rsidR="0084685A">
        <w:t xml:space="preserve"> the </w:t>
      </w:r>
      <w:r w:rsidR="002D446D">
        <w:t>Board</w:t>
      </w:r>
      <w:r w:rsidR="0084685A">
        <w:t xml:space="preserve"> decide it would </w:t>
      </w:r>
      <w:r w:rsidR="002D446D">
        <w:t>b</w:t>
      </w:r>
      <w:r w:rsidR="0084685A">
        <w:t xml:space="preserve">e </w:t>
      </w:r>
      <w:r w:rsidR="002D446D">
        <w:t>substantially</w:t>
      </w:r>
      <w:r w:rsidR="0084685A">
        <w:t xml:space="preserve"> more to move the conference to another </w:t>
      </w:r>
      <w:r w:rsidR="002D446D">
        <w:t>location</w:t>
      </w:r>
      <w:r w:rsidR="0084685A">
        <w:t xml:space="preserve"> so the </w:t>
      </w:r>
      <w:r w:rsidR="00F1559B">
        <w:t>n</w:t>
      </w:r>
      <w:r w:rsidR="0084685A">
        <w:t xml:space="preserve">ext </w:t>
      </w:r>
      <w:r w:rsidR="002D446D">
        <w:t>year’s</w:t>
      </w:r>
      <w:r w:rsidR="0084685A">
        <w:t xml:space="preserve"> </w:t>
      </w:r>
      <w:r w:rsidR="002D446D">
        <w:t>conference</w:t>
      </w:r>
      <w:r w:rsidR="0084685A">
        <w:t xml:space="preserve"> </w:t>
      </w:r>
      <w:r w:rsidR="00F1559B">
        <w:t xml:space="preserve">will be </w:t>
      </w:r>
      <w:r w:rsidR="0084685A">
        <w:t xml:space="preserve">at </w:t>
      </w:r>
      <w:r w:rsidR="00F1559B">
        <w:t xml:space="preserve">the </w:t>
      </w:r>
      <w:r w:rsidR="0084685A">
        <w:t xml:space="preserve">same location. In addition, strategic goals were </w:t>
      </w:r>
      <w:r w:rsidR="002D446D">
        <w:t>discussed</w:t>
      </w:r>
      <w:r w:rsidR="0084685A">
        <w:t xml:space="preserve"> for the year. One goal to complete </w:t>
      </w:r>
      <w:r w:rsidR="00F1559B">
        <w:t xml:space="preserve">is the </w:t>
      </w:r>
      <w:r w:rsidR="0084685A">
        <w:t xml:space="preserve">bylaw revisions. </w:t>
      </w:r>
      <w:r w:rsidR="002D446D">
        <w:t>Discussions</w:t>
      </w:r>
      <w:r w:rsidR="0084685A">
        <w:t xml:space="preserve"> ensued about the various changes to the bylaws. </w:t>
      </w:r>
      <w:r w:rsidR="002D446D">
        <w:t>Drautz</w:t>
      </w:r>
      <w:r w:rsidR="0084685A">
        <w:t xml:space="preserve"> would like to have </w:t>
      </w:r>
      <w:r w:rsidR="002D446D">
        <w:t>everyone’s</w:t>
      </w:r>
      <w:r w:rsidR="0084685A">
        <w:t xml:space="preserve"> input by the end of this month, so it may be discussed in November or December. He would like to vote on the bylaws in </w:t>
      </w:r>
      <w:r w:rsidR="002D446D">
        <w:t>April</w:t>
      </w:r>
      <w:r w:rsidR="0084685A">
        <w:t xml:space="preserve">. Send any updates to Tony as soon as possible. Drautz sent out the committee sign up workbook showing listing of </w:t>
      </w:r>
      <w:r w:rsidR="002D446D">
        <w:t>committees</w:t>
      </w:r>
      <w:r w:rsidR="0084685A">
        <w:t xml:space="preserve"> and people serving. There will be two ad hoc </w:t>
      </w:r>
      <w:r w:rsidR="002D446D">
        <w:t>committee</w:t>
      </w:r>
      <w:r w:rsidR="00F1559B">
        <w:t>s</w:t>
      </w:r>
      <w:r w:rsidR="0084685A">
        <w:t xml:space="preserve"> created this year to focus on </w:t>
      </w:r>
      <w:r w:rsidR="00F1559B">
        <w:t>r</w:t>
      </w:r>
      <w:r w:rsidR="002D446D">
        <w:t>ecruitment</w:t>
      </w:r>
      <w:r w:rsidR="0084685A">
        <w:t xml:space="preserve"> and retention of EH staff. </w:t>
      </w:r>
      <w:r w:rsidR="002D446D">
        <w:t>Kristen</w:t>
      </w:r>
      <w:r w:rsidR="0084685A">
        <w:t xml:space="preserve">, Kevin, and Lucus have agreed to work on this. </w:t>
      </w:r>
      <w:r w:rsidR="002D446D">
        <w:t>Discussion</w:t>
      </w:r>
      <w:r w:rsidR="003B2340">
        <w:t xml:space="preserve"> </w:t>
      </w:r>
      <w:r w:rsidR="00F1559B">
        <w:t>ensued</w:t>
      </w:r>
      <w:r w:rsidR="003B2340">
        <w:t xml:space="preserve"> </w:t>
      </w:r>
      <w:r w:rsidR="002D446D">
        <w:t>regarding</w:t>
      </w:r>
      <w:r w:rsidR="003B2340">
        <w:t xml:space="preserve"> th</w:t>
      </w:r>
      <w:r w:rsidR="002D446D">
        <w:t>e</w:t>
      </w:r>
      <w:r w:rsidR="003B2340">
        <w:t xml:space="preserve"> committee focus. </w:t>
      </w:r>
      <w:r w:rsidR="003B2340" w:rsidRPr="00C67DAA">
        <w:t xml:space="preserve">The </w:t>
      </w:r>
      <w:r w:rsidR="00F1559B" w:rsidRPr="00C67DAA">
        <w:t xml:space="preserve">other </w:t>
      </w:r>
      <w:r w:rsidR="003B2340" w:rsidRPr="00C67DAA">
        <w:t>one is leadership and mentoring for EH di</w:t>
      </w:r>
      <w:r w:rsidR="002D446D" w:rsidRPr="00C67DAA">
        <w:t>rectors</w:t>
      </w:r>
      <w:r w:rsidR="003B2340" w:rsidRPr="00C67DAA">
        <w:t xml:space="preserve">. Kevin and Lucus have </w:t>
      </w:r>
      <w:r w:rsidR="002D446D" w:rsidRPr="00C67DAA">
        <w:t>volunteered</w:t>
      </w:r>
      <w:r w:rsidR="003B2340" w:rsidRPr="00C67DAA">
        <w:t xml:space="preserve"> to get this </w:t>
      </w:r>
      <w:r w:rsidR="002D446D" w:rsidRPr="00C67DAA">
        <w:t>committee</w:t>
      </w:r>
      <w:r w:rsidR="003B2340" w:rsidRPr="00C67DAA">
        <w:t xml:space="preserve"> going.</w:t>
      </w:r>
      <w:r w:rsidR="003B2340">
        <w:t xml:space="preserve"> </w:t>
      </w:r>
      <w:r w:rsidR="0084685A">
        <w:t xml:space="preserve"> </w:t>
      </w:r>
      <w:r w:rsidR="002D446D">
        <w:t>Discussion</w:t>
      </w:r>
      <w:r w:rsidR="003B2340">
        <w:t xml:space="preserve"> ensued about committee objectives and the number or people serving on </w:t>
      </w:r>
      <w:r w:rsidR="002D446D">
        <w:t>committees</w:t>
      </w:r>
      <w:r w:rsidR="003B2340">
        <w:t xml:space="preserve">. Also changed the name of Technology and Training committee to the EH Directors </w:t>
      </w:r>
      <w:r w:rsidR="002D446D">
        <w:t>Conference</w:t>
      </w:r>
      <w:r w:rsidR="006501F1">
        <w:t xml:space="preserve"> Planning</w:t>
      </w:r>
      <w:r w:rsidR="00F1559B">
        <w:t>.</w:t>
      </w:r>
      <w:r w:rsidR="003B2340">
        <w:t xml:space="preserve"> Don and Corey will be leading that group. </w:t>
      </w:r>
      <w:r w:rsidR="00F1559B">
        <w:t xml:space="preserve">Further </w:t>
      </w:r>
      <w:r w:rsidR="002D446D">
        <w:t>discussion</w:t>
      </w:r>
      <w:r w:rsidR="003B2340">
        <w:t xml:space="preserve"> ensued </w:t>
      </w:r>
      <w:r w:rsidR="006501F1">
        <w:t xml:space="preserve">regarding </w:t>
      </w:r>
      <w:r w:rsidR="003B2340">
        <w:t>the Sanitary Code and meetings with Rep Skaggs and SEMCOG.</w:t>
      </w:r>
    </w:p>
    <w:p w14:paraId="1127A170" w14:textId="2C91B8AA" w:rsidR="000F5A17" w:rsidRDefault="00474370" w:rsidP="002D446D">
      <w:pPr>
        <w:ind w:left="720"/>
      </w:pPr>
      <w:r w:rsidRPr="002D446D">
        <w:rPr>
          <w:b/>
          <w:bCs/>
        </w:rPr>
        <w:t>b</w:t>
      </w:r>
      <w:r w:rsidR="002D446D" w:rsidRPr="002D446D">
        <w:rPr>
          <w:b/>
          <w:bCs/>
        </w:rPr>
        <w:t xml:space="preserve">. </w:t>
      </w:r>
      <w:r w:rsidRPr="002D446D">
        <w:rPr>
          <w:b/>
          <w:bCs/>
        </w:rPr>
        <w:t>Treasurer</w:t>
      </w:r>
      <w:r w:rsidR="003B2340">
        <w:br/>
      </w:r>
      <w:r w:rsidR="00BC65E0">
        <w:t xml:space="preserve">The Treasurers Report was provided by </w:t>
      </w:r>
      <w:r w:rsidR="00B55AC3">
        <w:t>C. Westover</w:t>
      </w:r>
      <w:r w:rsidR="004C530C">
        <w:t xml:space="preserve">. </w:t>
      </w:r>
      <w:r w:rsidR="003B2340">
        <w:t>Westover emailed a copy of his report to the EH D</w:t>
      </w:r>
      <w:r w:rsidR="002D446D">
        <w:t>i</w:t>
      </w:r>
      <w:r w:rsidR="003B2340">
        <w:t>rect</w:t>
      </w:r>
      <w:r w:rsidR="002D446D">
        <w:t>or</w:t>
      </w:r>
      <w:r w:rsidR="003B2340">
        <w:t xml:space="preserve">s. He is waiting on some </w:t>
      </w:r>
      <w:r w:rsidR="002D446D">
        <w:t>outstanding</w:t>
      </w:r>
      <w:r w:rsidR="003B2340">
        <w:t xml:space="preserve"> payments from the conference. </w:t>
      </w:r>
      <w:r w:rsidR="00B55AC3">
        <w:t>A motion to</w:t>
      </w:r>
      <w:r w:rsidR="004C530C">
        <w:t xml:space="preserve"> accept the report was made </w:t>
      </w:r>
      <w:r w:rsidR="008B111D">
        <w:t xml:space="preserve">by </w:t>
      </w:r>
      <w:r w:rsidR="003B2340">
        <w:t>T. Drautz.</w:t>
      </w:r>
      <w:r w:rsidR="008B111D">
        <w:t xml:space="preserve"> Supported </w:t>
      </w:r>
      <w:r w:rsidR="004D5EFE">
        <w:t>by T. MacGuire.</w:t>
      </w:r>
      <w:r w:rsidR="008B111D">
        <w:t xml:space="preserve"> </w:t>
      </w:r>
      <w:r w:rsidR="004C530C">
        <w:t xml:space="preserve">Motion passed by voice vote. </w:t>
      </w:r>
    </w:p>
    <w:p w14:paraId="7D09BA26" w14:textId="33E0F07C" w:rsidR="00E75CB2" w:rsidRPr="002D446D" w:rsidRDefault="001C0BAF" w:rsidP="002D446D">
      <w:pPr>
        <w:ind w:left="720" w:hanging="720"/>
        <w:rPr>
          <w:b/>
          <w:sz w:val="24"/>
          <w:szCs w:val="24"/>
        </w:rPr>
      </w:pPr>
      <w:r>
        <w:rPr>
          <w:b/>
          <w:sz w:val="24"/>
          <w:szCs w:val="24"/>
        </w:rPr>
        <w:t>9</w:t>
      </w:r>
      <w:r w:rsidR="00E75CB2" w:rsidRPr="00C85A61">
        <w:rPr>
          <w:b/>
          <w:sz w:val="24"/>
          <w:szCs w:val="24"/>
        </w:rPr>
        <w:t>.</w:t>
      </w:r>
      <w:r w:rsidR="00E75CB2" w:rsidRPr="00C85A61">
        <w:rPr>
          <w:b/>
          <w:sz w:val="24"/>
          <w:szCs w:val="24"/>
        </w:rPr>
        <w:tab/>
        <w:t>Committee Reports</w:t>
      </w:r>
      <w:r w:rsidR="002D446D">
        <w:rPr>
          <w:b/>
          <w:sz w:val="24"/>
          <w:szCs w:val="24"/>
        </w:rPr>
        <w:br/>
      </w:r>
      <w:r w:rsidR="00874792" w:rsidRPr="00021E17">
        <w:rPr>
          <w:b/>
          <w:bCs/>
        </w:rPr>
        <w:t>a.</w:t>
      </w:r>
      <w:r w:rsidR="002D446D" w:rsidRPr="00021E17">
        <w:rPr>
          <w:b/>
          <w:bCs/>
        </w:rPr>
        <w:t xml:space="preserve"> </w:t>
      </w:r>
      <w:r w:rsidR="00874792" w:rsidRPr="00021E17">
        <w:rPr>
          <w:b/>
          <w:bCs/>
        </w:rPr>
        <w:t>Food</w:t>
      </w:r>
      <w:r w:rsidR="00874792">
        <w:t xml:space="preserve"> </w:t>
      </w:r>
      <w:r w:rsidR="00021E17">
        <w:br/>
        <w:t xml:space="preserve">C. Terrell reports that the Food Committee met last </w:t>
      </w:r>
      <w:r w:rsidR="007772F7">
        <w:t>month but</w:t>
      </w:r>
      <w:r w:rsidR="00021E17">
        <w:t xml:space="preserve"> didn’t have any specific updates.</w:t>
      </w:r>
    </w:p>
    <w:p w14:paraId="2405D40F" w14:textId="0F48670C" w:rsidR="00E75CB2" w:rsidRDefault="00021E17" w:rsidP="002D446D">
      <w:pPr>
        <w:ind w:firstLine="720"/>
      </w:pPr>
      <w:r w:rsidRPr="00684A5F">
        <w:rPr>
          <w:b/>
          <w:bCs/>
        </w:rPr>
        <w:t>b.</w:t>
      </w:r>
      <w:r w:rsidR="002D446D" w:rsidRPr="00684A5F">
        <w:rPr>
          <w:b/>
          <w:bCs/>
        </w:rPr>
        <w:t xml:space="preserve"> </w:t>
      </w:r>
      <w:r w:rsidR="00E75CB2" w:rsidRPr="00684A5F">
        <w:rPr>
          <w:b/>
          <w:bCs/>
        </w:rPr>
        <w:t>Drinking Water</w:t>
      </w:r>
      <w:r>
        <w:br/>
      </w:r>
      <w:r>
        <w:tab/>
        <w:t xml:space="preserve">S. Simmonds has no report. </w:t>
      </w:r>
    </w:p>
    <w:p w14:paraId="2E914C93" w14:textId="2223EBA7" w:rsidR="00E75CB2" w:rsidRDefault="009C5366" w:rsidP="00D768A9">
      <w:r>
        <w:tab/>
      </w:r>
      <w:r w:rsidR="00E75CB2" w:rsidRPr="00684A5F">
        <w:rPr>
          <w:b/>
          <w:bCs/>
        </w:rPr>
        <w:t>c.</w:t>
      </w:r>
      <w:r w:rsidR="002D446D" w:rsidRPr="00684A5F">
        <w:rPr>
          <w:b/>
          <w:bCs/>
        </w:rPr>
        <w:t xml:space="preserve"> </w:t>
      </w:r>
      <w:r w:rsidR="00E75CB2" w:rsidRPr="00684A5F">
        <w:rPr>
          <w:b/>
          <w:bCs/>
        </w:rPr>
        <w:t>Onsite &amp; Land Use</w:t>
      </w:r>
      <w:r w:rsidR="00021E17" w:rsidRPr="00684A5F">
        <w:rPr>
          <w:b/>
          <w:bCs/>
        </w:rPr>
        <w:br/>
      </w:r>
      <w:r w:rsidR="00021E17">
        <w:tab/>
        <w:t>T. Drautz has no report.</w:t>
      </w:r>
    </w:p>
    <w:p w14:paraId="624DEA14" w14:textId="423868A0" w:rsidR="00E75CB2" w:rsidRDefault="00E75CB2" w:rsidP="00594886">
      <w:pPr>
        <w:ind w:left="720"/>
      </w:pPr>
      <w:r w:rsidRPr="00594886">
        <w:rPr>
          <w:b/>
          <w:bCs/>
        </w:rPr>
        <w:t>d.</w:t>
      </w:r>
      <w:r w:rsidR="002D446D" w:rsidRPr="00594886">
        <w:rPr>
          <w:b/>
          <w:bCs/>
        </w:rPr>
        <w:t xml:space="preserve"> </w:t>
      </w:r>
      <w:r w:rsidRPr="00594886">
        <w:rPr>
          <w:b/>
          <w:bCs/>
        </w:rPr>
        <w:t>Legislative</w:t>
      </w:r>
      <w:r w:rsidR="00021E17" w:rsidRPr="00594886">
        <w:br/>
        <w:t xml:space="preserve">K. Schweighoefer reports that House bills 4341 and 4342 </w:t>
      </w:r>
      <w:r w:rsidR="00594886">
        <w:t>for F</w:t>
      </w:r>
      <w:r w:rsidR="00021E17" w:rsidRPr="00594886">
        <w:t xml:space="preserve">ilter </w:t>
      </w:r>
      <w:r w:rsidR="00594886">
        <w:t>F</w:t>
      </w:r>
      <w:r w:rsidR="00021E17" w:rsidRPr="00594886">
        <w:t>irst</w:t>
      </w:r>
      <w:r w:rsidR="00594886">
        <w:t xml:space="preserve"> initiative has passed and </w:t>
      </w:r>
      <w:r w:rsidR="00594886">
        <w:lastRenderedPageBreak/>
        <w:t xml:space="preserve">awaiting to be signed by Governor. The bill requires schools and daycares to install drinking water filters and to have a water management plan. Discussion ensued regarding these bills and how it would be implemented and supported financially.  </w:t>
      </w:r>
    </w:p>
    <w:p w14:paraId="0C8C1DE9" w14:textId="417C77FC" w:rsidR="00AE3B1A" w:rsidRPr="00684A5F" w:rsidRDefault="00AE3B1A" w:rsidP="00594886">
      <w:pPr>
        <w:ind w:left="720"/>
      </w:pPr>
      <w:r w:rsidRPr="00684A5F">
        <w:rPr>
          <w:b/>
          <w:bCs/>
        </w:rPr>
        <w:t>e.</w:t>
      </w:r>
      <w:r w:rsidR="002D446D" w:rsidRPr="00684A5F">
        <w:rPr>
          <w:b/>
          <w:bCs/>
        </w:rPr>
        <w:t xml:space="preserve"> </w:t>
      </w:r>
      <w:r w:rsidRPr="00684A5F">
        <w:rPr>
          <w:b/>
          <w:bCs/>
        </w:rPr>
        <w:t>Training and Technol</w:t>
      </w:r>
      <w:r w:rsidR="00640466" w:rsidRPr="00684A5F">
        <w:rPr>
          <w:b/>
          <w:bCs/>
        </w:rPr>
        <w:t>o</w:t>
      </w:r>
      <w:r w:rsidRPr="00684A5F">
        <w:rPr>
          <w:b/>
          <w:bCs/>
        </w:rPr>
        <w:t>gy</w:t>
      </w:r>
      <w:r w:rsidR="00684A5F">
        <w:rPr>
          <w:b/>
          <w:bCs/>
        </w:rPr>
        <w:t xml:space="preserve"> new name EH Director’s Conference Planning</w:t>
      </w:r>
      <w:r w:rsidR="00684A5F">
        <w:rPr>
          <w:b/>
          <w:bCs/>
        </w:rPr>
        <w:br/>
      </w:r>
      <w:r w:rsidR="00684A5F">
        <w:t xml:space="preserve">D. Hayduk requests for any topics for next year’s conference please </w:t>
      </w:r>
      <w:r w:rsidR="00594886">
        <w:t xml:space="preserve">completed the survey that Kristen will create and send to the forum. </w:t>
      </w:r>
    </w:p>
    <w:p w14:paraId="043A9EBF" w14:textId="7A29C380" w:rsidR="00640466" w:rsidRPr="00594886" w:rsidRDefault="001C0BAF" w:rsidP="007F4487">
      <w:pPr>
        <w:ind w:left="720" w:hanging="720"/>
      </w:pPr>
      <w:r>
        <w:rPr>
          <w:b/>
          <w:sz w:val="24"/>
          <w:szCs w:val="24"/>
        </w:rPr>
        <w:t>10</w:t>
      </w:r>
      <w:r w:rsidR="00640466" w:rsidRPr="00C85A61">
        <w:rPr>
          <w:b/>
          <w:sz w:val="24"/>
          <w:szCs w:val="24"/>
        </w:rPr>
        <w:t xml:space="preserve">. </w:t>
      </w:r>
      <w:r w:rsidR="00640466" w:rsidRPr="00C85A61">
        <w:rPr>
          <w:b/>
          <w:sz w:val="24"/>
          <w:szCs w:val="24"/>
        </w:rPr>
        <w:tab/>
        <w:t>External MALEHA Reports</w:t>
      </w:r>
      <w:r w:rsidR="007F4487">
        <w:rPr>
          <w:b/>
          <w:sz w:val="24"/>
          <w:szCs w:val="24"/>
        </w:rPr>
        <w:br/>
      </w:r>
      <w:r w:rsidR="00640466" w:rsidRPr="007F4487">
        <w:rPr>
          <w:b/>
          <w:bCs/>
        </w:rPr>
        <w:t>a.</w:t>
      </w:r>
      <w:r w:rsidR="007F4487" w:rsidRPr="007F4487">
        <w:rPr>
          <w:b/>
          <w:bCs/>
        </w:rPr>
        <w:t xml:space="preserve"> </w:t>
      </w:r>
      <w:r w:rsidR="004D5EFE" w:rsidRPr="007F4487">
        <w:rPr>
          <w:b/>
          <w:bCs/>
        </w:rPr>
        <w:t>MALEHA/MDHHS Quarterly Meeting</w:t>
      </w:r>
      <w:r w:rsidR="00594886">
        <w:rPr>
          <w:b/>
          <w:bCs/>
        </w:rPr>
        <w:br/>
      </w:r>
      <w:r w:rsidR="00594886" w:rsidRPr="00594886">
        <w:t>T. Drautz reports there is a meeting this afternoon.</w:t>
      </w:r>
      <w:r w:rsidR="00594886">
        <w:rPr>
          <w:b/>
          <w:bCs/>
        </w:rPr>
        <w:t xml:space="preserve"> </w:t>
      </w:r>
      <w:r w:rsidR="00594886" w:rsidRPr="00594886">
        <w:t xml:space="preserve">Discussion ensued regarding the content of the meeting. </w:t>
      </w:r>
    </w:p>
    <w:p w14:paraId="01D5A100" w14:textId="3ED8976E" w:rsidR="004D5EFE" w:rsidRPr="007F4487" w:rsidRDefault="00C85A61" w:rsidP="00D768A9">
      <w:pPr>
        <w:rPr>
          <w:b/>
          <w:bCs/>
        </w:rPr>
      </w:pPr>
      <w:r w:rsidRPr="007F4487">
        <w:rPr>
          <w:b/>
          <w:bCs/>
        </w:rPr>
        <w:tab/>
      </w:r>
      <w:r w:rsidR="004D5EFE" w:rsidRPr="007F4487">
        <w:rPr>
          <w:b/>
          <w:bCs/>
        </w:rPr>
        <w:t>b.</w:t>
      </w:r>
      <w:r w:rsidR="007F4487" w:rsidRPr="007F4487">
        <w:rPr>
          <w:b/>
          <w:bCs/>
        </w:rPr>
        <w:t xml:space="preserve"> </w:t>
      </w:r>
      <w:r w:rsidR="00555363" w:rsidRPr="007F4487">
        <w:rPr>
          <w:b/>
          <w:bCs/>
        </w:rPr>
        <w:t>MDHHS/MALEHA Body Art Workgroup</w:t>
      </w:r>
      <w:r w:rsidR="00594886">
        <w:rPr>
          <w:b/>
          <w:bCs/>
        </w:rPr>
        <w:br/>
      </w:r>
      <w:r w:rsidR="00594886">
        <w:rPr>
          <w:b/>
          <w:bCs/>
        </w:rPr>
        <w:tab/>
      </w:r>
      <w:r w:rsidR="00594886" w:rsidRPr="00594886">
        <w:t>No report.</w:t>
      </w:r>
      <w:r w:rsidR="00594886">
        <w:rPr>
          <w:b/>
          <w:bCs/>
        </w:rPr>
        <w:t xml:space="preserve"> </w:t>
      </w:r>
    </w:p>
    <w:p w14:paraId="37D4EEC6" w14:textId="3E906D01" w:rsidR="00A764F4" w:rsidRDefault="004D5EFE" w:rsidP="004D5EFE">
      <w:r w:rsidRPr="007F4487">
        <w:rPr>
          <w:b/>
          <w:bCs/>
        </w:rPr>
        <w:tab/>
        <w:t>c.</w:t>
      </w:r>
      <w:r w:rsidR="007F4487" w:rsidRPr="007F4487">
        <w:rPr>
          <w:b/>
          <w:bCs/>
        </w:rPr>
        <w:t xml:space="preserve"> </w:t>
      </w:r>
      <w:r w:rsidR="00FE753B" w:rsidRPr="007F4487">
        <w:rPr>
          <w:b/>
          <w:bCs/>
        </w:rPr>
        <w:t>MDHHS Body Art Rules Promulgation Workgroup</w:t>
      </w:r>
      <w:r w:rsidR="00594886">
        <w:rPr>
          <w:b/>
          <w:bCs/>
        </w:rPr>
        <w:br/>
      </w:r>
      <w:r w:rsidR="00594886">
        <w:rPr>
          <w:b/>
          <w:bCs/>
        </w:rPr>
        <w:tab/>
      </w:r>
      <w:r w:rsidR="00594886" w:rsidRPr="00594886">
        <w:t>No report.</w:t>
      </w:r>
      <w:r w:rsidR="00594886">
        <w:rPr>
          <w:b/>
          <w:bCs/>
        </w:rPr>
        <w:t xml:space="preserve"> </w:t>
      </w:r>
      <w:r w:rsidR="00C85A61">
        <w:tab/>
      </w:r>
      <w:r>
        <w:t xml:space="preserve"> </w:t>
      </w:r>
      <w:r w:rsidR="00C85A61">
        <w:tab/>
      </w:r>
    </w:p>
    <w:p w14:paraId="0E9B27BF" w14:textId="6A1B40F4" w:rsidR="006C74F8" w:rsidRPr="00C85A61" w:rsidRDefault="006C74F8" w:rsidP="00D768A9">
      <w:pPr>
        <w:rPr>
          <w:b/>
          <w:sz w:val="24"/>
          <w:szCs w:val="24"/>
        </w:rPr>
      </w:pPr>
      <w:r w:rsidRPr="00C85A61">
        <w:rPr>
          <w:b/>
          <w:sz w:val="24"/>
          <w:szCs w:val="24"/>
        </w:rPr>
        <w:t>1</w:t>
      </w:r>
      <w:r w:rsidR="001C0BAF">
        <w:rPr>
          <w:b/>
          <w:sz w:val="24"/>
          <w:szCs w:val="24"/>
        </w:rPr>
        <w:t>1</w:t>
      </w:r>
      <w:r w:rsidRPr="00C85A61">
        <w:rPr>
          <w:b/>
          <w:sz w:val="24"/>
          <w:szCs w:val="24"/>
        </w:rPr>
        <w:t>.</w:t>
      </w:r>
      <w:r w:rsidRPr="00C85A61">
        <w:rPr>
          <w:b/>
          <w:sz w:val="24"/>
          <w:szCs w:val="24"/>
        </w:rPr>
        <w:tab/>
        <w:t>Items from the Board</w:t>
      </w:r>
      <w:r w:rsidR="00881694">
        <w:rPr>
          <w:b/>
          <w:sz w:val="24"/>
          <w:szCs w:val="24"/>
        </w:rPr>
        <w:br/>
      </w:r>
      <w:r w:rsidR="00881694">
        <w:rPr>
          <w:b/>
          <w:sz w:val="24"/>
          <w:szCs w:val="24"/>
        </w:rPr>
        <w:tab/>
      </w:r>
      <w:r w:rsidR="00881694" w:rsidRPr="00881694">
        <w:rPr>
          <w:bCs/>
          <w:sz w:val="24"/>
          <w:szCs w:val="24"/>
        </w:rPr>
        <w:t>No discussion.</w:t>
      </w:r>
    </w:p>
    <w:p w14:paraId="51F6A6D4" w14:textId="250B6572" w:rsidR="00681599" w:rsidRPr="00881694" w:rsidRDefault="006C74F8" w:rsidP="007F4487">
      <w:pPr>
        <w:ind w:left="720" w:hanging="720"/>
        <w:rPr>
          <w:bCs/>
          <w:sz w:val="24"/>
          <w:szCs w:val="24"/>
        </w:rPr>
      </w:pPr>
      <w:r w:rsidRPr="00C85A61">
        <w:rPr>
          <w:b/>
          <w:sz w:val="24"/>
          <w:szCs w:val="24"/>
        </w:rPr>
        <w:t>1</w:t>
      </w:r>
      <w:r w:rsidR="001C0BAF">
        <w:rPr>
          <w:b/>
          <w:sz w:val="24"/>
          <w:szCs w:val="24"/>
        </w:rPr>
        <w:t>2</w:t>
      </w:r>
      <w:r w:rsidRPr="00C85A61">
        <w:rPr>
          <w:b/>
          <w:sz w:val="24"/>
          <w:szCs w:val="24"/>
        </w:rPr>
        <w:t>.</w:t>
      </w:r>
      <w:r w:rsidRPr="00C85A61">
        <w:rPr>
          <w:b/>
          <w:sz w:val="24"/>
          <w:szCs w:val="24"/>
        </w:rPr>
        <w:tab/>
        <w:t>Items from Members</w:t>
      </w:r>
      <w:r w:rsidR="00881694">
        <w:rPr>
          <w:b/>
          <w:sz w:val="24"/>
          <w:szCs w:val="24"/>
        </w:rPr>
        <w:br/>
      </w:r>
      <w:r w:rsidR="00881694" w:rsidRPr="00C67DAA">
        <w:rPr>
          <w:bCs/>
          <w:sz w:val="24"/>
          <w:szCs w:val="24"/>
        </w:rPr>
        <w:t xml:space="preserve">S. Simmonds requested the Board revamp the award process and she would be glad to assist. Discussion ensued about collaborating more with Michigan Groundwater Association committee and MALEHA. </w:t>
      </w:r>
      <w:r w:rsidR="009C2DA5" w:rsidRPr="00C67DAA">
        <w:rPr>
          <w:bCs/>
          <w:sz w:val="24"/>
          <w:szCs w:val="24"/>
        </w:rPr>
        <w:t xml:space="preserve">T. Drautz explained the MALEHA Drinking Water Committee is different from the EGLE Director’s Well Water Advisory Committee.  The WWAC is chaired by the President of MGWA and not a MALEHA committee.  LHDs do have representation.  </w:t>
      </w:r>
      <w:r w:rsidR="00881694" w:rsidRPr="00C67DAA">
        <w:rPr>
          <w:bCs/>
          <w:sz w:val="24"/>
          <w:szCs w:val="24"/>
        </w:rPr>
        <w:t>T. Drautz will follow up with MGWA</w:t>
      </w:r>
      <w:r w:rsidR="009C2DA5" w:rsidRPr="00C67DAA">
        <w:rPr>
          <w:bCs/>
          <w:sz w:val="24"/>
          <w:szCs w:val="24"/>
        </w:rPr>
        <w:t xml:space="preserve"> on future training dates</w:t>
      </w:r>
      <w:r w:rsidR="00881694" w:rsidRPr="00C67DAA">
        <w:rPr>
          <w:bCs/>
          <w:sz w:val="24"/>
          <w:szCs w:val="24"/>
        </w:rPr>
        <w:t>. Discussion also ensured about the criteria for the septic loan program. The impact the loan program will have on local public health and issuing permits.</w:t>
      </w:r>
      <w:r w:rsidR="00881694" w:rsidRPr="00881694">
        <w:rPr>
          <w:bCs/>
          <w:sz w:val="24"/>
          <w:szCs w:val="24"/>
        </w:rPr>
        <w:t xml:space="preserve"> </w:t>
      </w:r>
    </w:p>
    <w:p w14:paraId="6AF7A861" w14:textId="3D7BE4A7" w:rsidR="0051393E" w:rsidRPr="00684A5F" w:rsidRDefault="006C74F8" w:rsidP="0051393E">
      <w:pPr>
        <w:rPr>
          <w:bCs/>
        </w:rPr>
      </w:pPr>
      <w:r w:rsidRPr="00C85A61">
        <w:rPr>
          <w:b/>
          <w:sz w:val="24"/>
          <w:szCs w:val="24"/>
        </w:rPr>
        <w:t>1</w:t>
      </w:r>
      <w:r w:rsidR="001C0BAF">
        <w:rPr>
          <w:b/>
          <w:sz w:val="24"/>
          <w:szCs w:val="24"/>
        </w:rPr>
        <w:t>3</w:t>
      </w:r>
      <w:r w:rsidRPr="00C85A61">
        <w:rPr>
          <w:b/>
          <w:sz w:val="24"/>
          <w:szCs w:val="24"/>
        </w:rPr>
        <w:t>. Adjournment</w:t>
      </w:r>
      <w:r w:rsidR="00684A5F">
        <w:rPr>
          <w:b/>
          <w:sz w:val="24"/>
          <w:szCs w:val="24"/>
        </w:rPr>
        <w:br/>
      </w:r>
      <w:r w:rsidR="00443FB9" w:rsidRPr="00684A5F">
        <w:rPr>
          <w:bCs/>
        </w:rPr>
        <w:t xml:space="preserve">Next meeting will be </w:t>
      </w:r>
      <w:r w:rsidR="00684A5F" w:rsidRPr="00684A5F">
        <w:rPr>
          <w:bCs/>
        </w:rPr>
        <w:t>November 16,</w:t>
      </w:r>
      <w:r w:rsidR="005111C6" w:rsidRPr="00684A5F">
        <w:rPr>
          <w:bCs/>
        </w:rPr>
        <w:t xml:space="preserve"> </w:t>
      </w:r>
      <w:proofErr w:type="gramStart"/>
      <w:r w:rsidR="005111C6" w:rsidRPr="00684A5F">
        <w:rPr>
          <w:bCs/>
        </w:rPr>
        <w:t>2023</w:t>
      </w:r>
      <w:proofErr w:type="gramEnd"/>
      <w:r w:rsidR="007F4487">
        <w:rPr>
          <w:bCs/>
        </w:rPr>
        <w:t xml:space="preserve"> 9:30 -12 p.m.</w:t>
      </w:r>
      <w:r w:rsidR="00FE753B" w:rsidRPr="00684A5F">
        <w:rPr>
          <w:bCs/>
        </w:rPr>
        <w:t xml:space="preserve"> </w:t>
      </w:r>
      <w:r w:rsidR="007F4487">
        <w:rPr>
          <w:bCs/>
        </w:rPr>
        <w:t xml:space="preserve">Michigan Bankers Association </w:t>
      </w:r>
      <w:r w:rsidR="00684A5F" w:rsidRPr="00684A5F">
        <w:rPr>
          <w:bCs/>
        </w:rPr>
        <w:t>or virtual (</w:t>
      </w:r>
      <w:r w:rsidR="0051393E" w:rsidRPr="00684A5F">
        <w:rPr>
          <w:bCs/>
        </w:rPr>
        <w:t>Microsoft Teams</w:t>
      </w:r>
      <w:r w:rsidR="00684A5F" w:rsidRPr="00684A5F">
        <w:rPr>
          <w:bCs/>
        </w:rPr>
        <w:t>)</w:t>
      </w:r>
      <w:r w:rsidR="00BE32EB" w:rsidRPr="00684A5F">
        <w:rPr>
          <w:bCs/>
        </w:rPr>
        <w:t xml:space="preserve"> </w:t>
      </w:r>
      <w:r w:rsidR="0051393E" w:rsidRPr="00684A5F">
        <w:rPr>
          <w:bCs/>
        </w:rPr>
        <w:t xml:space="preserve"> </w:t>
      </w:r>
    </w:p>
    <w:p w14:paraId="7833414C" w14:textId="604C75E3" w:rsidR="0051393E" w:rsidRDefault="0051393E" w:rsidP="0051393E">
      <w:r>
        <w:t xml:space="preserve">Motion to adjourn the meeting </w:t>
      </w:r>
      <w:r w:rsidR="00C67DAA">
        <w:t>by K.</w:t>
      </w:r>
      <w:r w:rsidR="00C67DAA" w:rsidRPr="00C67DAA">
        <w:rPr>
          <w:rFonts w:cs="Arial"/>
          <w:color w:val="000000" w:themeColor="text1"/>
        </w:rPr>
        <w:t xml:space="preserve"> </w:t>
      </w:r>
      <w:r w:rsidR="00C67DAA" w:rsidRPr="002A79B9">
        <w:rPr>
          <w:rFonts w:cs="Arial"/>
          <w:color w:val="000000" w:themeColor="text1"/>
        </w:rPr>
        <w:t>Schweighoefer</w:t>
      </w:r>
      <w:r>
        <w:t xml:space="preserve">.  </w:t>
      </w:r>
      <w:r w:rsidR="00C85A61">
        <w:t xml:space="preserve">Support by </w:t>
      </w:r>
      <w:r w:rsidR="00A9782F">
        <w:t>S. Simmonds</w:t>
      </w:r>
      <w:r w:rsidR="00C85A61">
        <w:t xml:space="preserve">. </w:t>
      </w:r>
      <w:r>
        <w:t xml:space="preserve">Motion carried. </w:t>
      </w:r>
    </w:p>
    <w:p w14:paraId="615CFC9D" w14:textId="0BA07A37" w:rsidR="0051393E" w:rsidRDefault="007B1372" w:rsidP="0051393E">
      <w:r>
        <w:t xml:space="preserve">Meeting Adjourned at </w:t>
      </w:r>
      <w:r w:rsidR="00BE32EB">
        <w:t>11:</w:t>
      </w:r>
      <w:r w:rsidR="007F4487">
        <w:t xml:space="preserve">54 </w:t>
      </w:r>
      <w:r w:rsidR="00681599">
        <w:t>a</w:t>
      </w:r>
      <w:r w:rsidR="007F4487">
        <w:t>.</w:t>
      </w:r>
      <w:r w:rsidR="00443FB9">
        <w:t>m</w:t>
      </w:r>
      <w:r w:rsidR="007F4487">
        <w:t>.</w:t>
      </w:r>
    </w:p>
    <w:p w14:paraId="5FEDD485" w14:textId="30D97715" w:rsidR="00876B71" w:rsidRDefault="00443FB9" w:rsidP="0081719D">
      <w:r>
        <w:t>Respectfully s</w:t>
      </w:r>
      <w:r w:rsidR="007B1372">
        <w:t>ubmitted to the MAL</w:t>
      </w:r>
      <w:r>
        <w:t xml:space="preserve">EHA President by </w:t>
      </w:r>
      <w:r w:rsidR="007F4487">
        <w:t>Heather Blair</w:t>
      </w:r>
      <w:r>
        <w:t xml:space="preserve"> </w:t>
      </w:r>
      <w:r w:rsidR="00BE32EB">
        <w:t xml:space="preserve">on </w:t>
      </w:r>
      <w:r w:rsidR="007F4487">
        <w:t>10</w:t>
      </w:r>
      <w:r w:rsidR="00BE32EB">
        <w:t>/</w:t>
      </w:r>
      <w:r w:rsidR="007F4487">
        <w:t>27</w:t>
      </w:r>
      <w:r w:rsidR="007B1372">
        <w:t>/2</w:t>
      </w:r>
      <w:r w:rsidR="00874792">
        <w:t>0</w:t>
      </w:r>
      <w:r w:rsidR="006013F6">
        <w:t>23</w:t>
      </w:r>
      <w:r w:rsidR="007F4487">
        <w:t>.</w:t>
      </w:r>
      <w:r w:rsidR="0051393E">
        <w:t xml:space="preserve"> </w:t>
      </w:r>
      <w:r w:rsidR="0051393E">
        <w:tab/>
      </w:r>
      <w:r w:rsidR="0051393E">
        <w:tab/>
      </w:r>
      <w:r w:rsidR="0051393E">
        <w:tab/>
      </w:r>
      <w:r w:rsidR="0051393E">
        <w:tab/>
      </w:r>
      <w:r w:rsidR="0051393E">
        <w:tab/>
      </w:r>
      <w:r w:rsidR="0051393E">
        <w:tab/>
      </w:r>
      <w:r w:rsidR="0051393E">
        <w:tab/>
      </w:r>
      <w:r w:rsidR="0051393E">
        <w:tab/>
      </w:r>
    </w:p>
    <w:p w14:paraId="002D5FDF" w14:textId="77777777" w:rsidR="002518C2" w:rsidRDefault="00876B71" w:rsidP="0081719D">
      <w:r>
        <w:lastRenderedPageBreak/>
        <w:tab/>
      </w:r>
      <w:r>
        <w:tab/>
      </w:r>
      <w:r>
        <w:tab/>
      </w:r>
      <w:r>
        <w:tab/>
      </w:r>
      <w:r>
        <w:tab/>
      </w:r>
      <w:r>
        <w:tab/>
      </w:r>
      <w:r>
        <w:tab/>
      </w:r>
      <w:r w:rsidR="0051393E">
        <w:t>Approved</w:t>
      </w:r>
      <w:r w:rsidR="007B1372">
        <w:t xml:space="preserve"> </w:t>
      </w:r>
      <w:r w:rsidR="006F0406">
        <w:t>by MALEHA Forum</w:t>
      </w:r>
      <w:r w:rsidR="002518C2">
        <w:t xml:space="preserve"> on</w:t>
      </w:r>
      <w:r w:rsidR="0051393E">
        <w:tab/>
      </w:r>
      <w:r w:rsidR="0051393E">
        <w:tab/>
      </w:r>
      <w:r w:rsidR="0051393E">
        <w:tab/>
      </w:r>
      <w:r w:rsidR="002518C2">
        <w:tab/>
      </w:r>
      <w:r w:rsidR="002518C2">
        <w:tab/>
      </w:r>
      <w:r w:rsidR="002518C2">
        <w:tab/>
      </w:r>
      <w:r w:rsidR="002518C2">
        <w:tab/>
      </w:r>
      <w:r w:rsidR="0051393E">
        <w:tab/>
      </w:r>
      <w:r w:rsidR="0051393E">
        <w:tab/>
      </w:r>
      <w:r>
        <w:tab/>
      </w:r>
      <w:r>
        <w:tab/>
      </w:r>
      <w:r>
        <w:tab/>
      </w:r>
      <w:r>
        <w:tab/>
      </w:r>
      <w:r>
        <w:tab/>
      </w:r>
      <w:r>
        <w:tab/>
      </w:r>
      <w:r w:rsidR="005111C6">
        <w:tab/>
      </w:r>
      <w:r w:rsidR="005111C6">
        <w:tab/>
      </w:r>
      <w:r w:rsidR="005111C6">
        <w:tab/>
      </w:r>
      <w:r w:rsidR="005111C6">
        <w:tab/>
      </w:r>
      <w:r w:rsidR="005111C6">
        <w:tab/>
      </w:r>
      <w:r w:rsidR="002518C2">
        <w:tab/>
      </w:r>
      <w:r w:rsidR="002518C2">
        <w:tab/>
      </w:r>
    </w:p>
    <w:p w14:paraId="71B5C7B8" w14:textId="684DAEF5" w:rsidR="00AC6730" w:rsidRDefault="002518C2" w:rsidP="0081719D">
      <w:r>
        <w:tab/>
      </w:r>
      <w:r>
        <w:tab/>
      </w:r>
      <w:r>
        <w:tab/>
      </w:r>
      <w:r>
        <w:tab/>
      </w:r>
      <w:r>
        <w:tab/>
      </w:r>
      <w:r>
        <w:tab/>
      </w:r>
      <w:r>
        <w:tab/>
      </w:r>
      <w:r w:rsidR="0051393E">
        <w:t>MALEHA Secretary</w:t>
      </w:r>
    </w:p>
    <w:sectPr w:rsidR="00AC6730" w:rsidSect="00763CB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9BD0" w14:textId="77777777" w:rsidR="0017132F" w:rsidRDefault="0017132F" w:rsidP="002714CF">
      <w:pPr>
        <w:spacing w:after="0" w:line="240" w:lineRule="auto"/>
      </w:pPr>
      <w:r>
        <w:separator/>
      </w:r>
    </w:p>
  </w:endnote>
  <w:endnote w:type="continuationSeparator" w:id="0">
    <w:p w14:paraId="6CF532DE" w14:textId="77777777" w:rsidR="0017132F" w:rsidRDefault="0017132F" w:rsidP="0027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5B32" w14:textId="77777777" w:rsidR="00C85A61" w:rsidRDefault="00C85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1291323"/>
      <w:docPartObj>
        <w:docPartGallery w:val="Page Numbers (Bottom of Page)"/>
        <w:docPartUnique/>
      </w:docPartObj>
    </w:sdtPr>
    <w:sdtEndPr>
      <w:rPr>
        <w:noProof/>
      </w:rPr>
    </w:sdtEndPr>
    <w:sdtContent>
      <w:p w14:paraId="00EC207C" w14:textId="6E2AAB8C" w:rsidR="007F4487" w:rsidRDefault="007F44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17D409" w14:textId="77777777" w:rsidR="00C85A61" w:rsidRDefault="00C85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25E14" w14:textId="77777777" w:rsidR="00C85A61" w:rsidRDefault="00C85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05740" w14:textId="77777777" w:rsidR="0017132F" w:rsidRDefault="0017132F" w:rsidP="002714CF">
      <w:pPr>
        <w:spacing w:after="0" w:line="240" w:lineRule="auto"/>
      </w:pPr>
      <w:r>
        <w:separator/>
      </w:r>
    </w:p>
  </w:footnote>
  <w:footnote w:type="continuationSeparator" w:id="0">
    <w:p w14:paraId="38635887" w14:textId="77777777" w:rsidR="0017132F" w:rsidRDefault="0017132F" w:rsidP="00271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F5E6F" w14:textId="77777777" w:rsidR="00C85A61" w:rsidRDefault="00C85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C200" w14:textId="37C3E9CF" w:rsidR="00C85A61" w:rsidRDefault="00C85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5E24" w14:textId="77777777" w:rsidR="00C85A61" w:rsidRDefault="00C85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69F"/>
    <w:multiLevelType w:val="hybridMultilevel"/>
    <w:tmpl w:val="2BFA8E62"/>
    <w:lvl w:ilvl="0" w:tplc="D3005C2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D517F"/>
    <w:multiLevelType w:val="hybridMultilevel"/>
    <w:tmpl w:val="9D3CABF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0E9D5BFB"/>
    <w:multiLevelType w:val="hybridMultilevel"/>
    <w:tmpl w:val="DDE40C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09020D"/>
    <w:multiLevelType w:val="hybridMultilevel"/>
    <w:tmpl w:val="BE541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B1439"/>
    <w:multiLevelType w:val="hybridMultilevel"/>
    <w:tmpl w:val="0FAA3208"/>
    <w:lvl w:ilvl="0" w:tplc="C05CFF8E">
      <w:start w:val="1"/>
      <w:numFmt w:val="decimal"/>
      <w:lvlText w:val="%1."/>
      <w:lvlJc w:val="left"/>
      <w:pPr>
        <w:ind w:left="63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72458"/>
    <w:multiLevelType w:val="hybridMultilevel"/>
    <w:tmpl w:val="7602A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A58F9"/>
    <w:multiLevelType w:val="hybridMultilevel"/>
    <w:tmpl w:val="0C30FBE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8CD3272"/>
    <w:multiLevelType w:val="hybridMultilevel"/>
    <w:tmpl w:val="5A12E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61554A"/>
    <w:multiLevelType w:val="hybridMultilevel"/>
    <w:tmpl w:val="7996FF5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8F2023"/>
    <w:multiLevelType w:val="hybridMultilevel"/>
    <w:tmpl w:val="3D36A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685841"/>
    <w:multiLevelType w:val="hybridMultilevel"/>
    <w:tmpl w:val="E8604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C4721D"/>
    <w:multiLevelType w:val="hybridMultilevel"/>
    <w:tmpl w:val="13D40750"/>
    <w:lvl w:ilvl="0" w:tplc="0409001B">
      <w:start w:val="1"/>
      <w:numFmt w:val="lowerRoman"/>
      <w:lvlText w:val="%1."/>
      <w:lvlJc w:val="righ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20DB16B1"/>
    <w:multiLevelType w:val="hybridMultilevel"/>
    <w:tmpl w:val="4F56FD5C"/>
    <w:lvl w:ilvl="0" w:tplc="F968BD3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E2BFD"/>
    <w:multiLevelType w:val="hybridMultilevel"/>
    <w:tmpl w:val="3AC03B34"/>
    <w:lvl w:ilvl="0" w:tplc="6FA0B17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F252F1"/>
    <w:multiLevelType w:val="hybridMultilevel"/>
    <w:tmpl w:val="4A865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334AEF"/>
    <w:multiLevelType w:val="hybridMultilevel"/>
    <w:tmpl w:val="DD9083F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5461D5E"/>
    <w:multiLevelType w:val="hybridMultilevel"/>
    <w:tmpl w:val="8F7609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682136F"/>
    <w:multiLevelType w:val="hybridMultilevel"/>
    <w:tmpl w:val="5AA024FC"/>
    <w:lvl w:ilvl="0" w:tplc="5CF471F0">
      <w:start w:val="1"/>
      <w:numFmt w:val="bullet"/>
      <w:lvlText w:val="•"/>
      <w:lvlJc w:val="left"/>
      <w:pPr>
        <w:tabs>
          <w:tab w:val="num" w:pos="720"/>
        </w:tabs>
        <w:ind w:left="720" w:hanging="360"/>
      </w:pPr>
      <w:rPr>
        <w:rFonts w:ascii="Arial" w:hAnsi="Arial" w:hint="default"/>
      </w:rPr>
    </w:lvl>
    <w:lvl w:ilvl="1" w:tplc="A2D42670">
      <w:start w:val="1"/>
      <w:numFmt w:val="bullet"/>
      <w:lvlText w:val="•"/>
      <w:lvlJc w:val="left"/>
      <w:pPr>
        <w:tabs>
          <w:tab w:val="num" w:pos="1440"/>
        </w:tabs>
        <w:ind w:left="1440" w:hanging="360"/>
      </w:pPr>
      <w:rPr>
        <w:rFonts w:ascii="Arial" w:hAnsi="Arial" w:hint="default"/>
      </w:rPr>
    </w:lvl>
    <w:lvl w:ilvl="2" w:tplc="05921446" w:tentative="1">
      <w:start w:val="1"/>
      <w:numFmt w:val="bullet"/>
      <w:lvlText w:val="•"/>
      <w:lvlJc w:val="left"/>
      <w:pPr>
        <w:tabs>
          <w:tab w:val="num" w:pos="2160"/>
        </w:tabs>
        <w:ind w:left="2160" w:hanging="360"/>
      </w:pPr>
      <w:rPr>
        <w:rFonts w:ascii="Arial" w:hAnsi="Arial" w:hint="default"/>
      </w:rPr>
    </w:lvl>
    <w:lvl w:ilvl="3" w:tplc="11509A7E" w:tentative="1">
      <w:start w:val="1"/>
      <w:numFmt w:val="bullet"/>
      <w:lvlText w:val="•"/>
      <w:lvlJc w:val="left"/>
      <w:pPr>
        <w:tabs>
          <w:tab w:val="num" w:pos="2880"/>
        </w:tabs>
        <w:ind w:left="2880" w:hanging="360"/>
      </w:pPr>
      <w:rPr>
        <w:rFonts w:ascii="Arial" w:hAnsi="Arial" w:hint="default"/>
      </w:rPr>
    </w:lvl>
    <w:lvl w:ilvl="4" w:tplc="385CB1CA" w:tentative="1">
      <w:start w:val="1"/>
      <w:numFmt w:val="bullet"/>
      <w:lvlText w:val="•"/>
      <w:lvlJc w:val="left"/>
      <w:pPr>
        <w:tabs>
          <w:tab w:val="num" w:pos="3600"/>
        </w:tabs>
        <w:ind w:left="3600" w:hanging="360"/>
      </w:pPr>
      <w:rPr>
        <w:rFonts w:ascii="Arial" w:hAnsi="Arial" w:hint="default"/>
      </w:rPr>
    </w:lvl>
    <w:lvl w:ilvl="5" w:tplc="3112C7AE" w:tentative="1">
      <w:start w:val="1"/>
      <w:numFmt w:val="bullet"/>
      <w:lvlText w:val="•"/>
      <w:lvlJc w:val="left"/>
      <w:pPr>
        <w:tabs>
          <w:tab w:val="num" w:pos="4320"/>
        </w:tabs>
        <w:ind w:left="4320" w:hanging="360"/>
      </w:pPr>
      <w:rPr>
        <w:rFonts w:ascii="Arial" w:hAnsi="Arial" w:hint="default"/>
      </w:rPr>
    </w:lvl>
    <w:lvl w:ilvl="6" w:tplc="0BD08536" w:tentative="1">
      <w:start w:val="1"/>
      <w:numFmt w:val="bullet"/>
      <w:lvlText w:val="•"/>
      <w:lvlJc w:val="left"/>
      <w:pPr>
        <w:tabs>
          <w:tab w:val="num" w:pos="5040"/>
        </w:tabs>
        <w:ind w:left="5040" w:hanging="360"/>
      </w:pPr>
      <w:rPr>
        <w:rFonts w:ascii="Arial" w:hAnsi="Arial" w:hint="default"/>
      </w:rPr>
    </w:lvl>
    <w:lvl w:ilvl="7" w:tplc="E8D8453A" w:tentative="1">
      <w:start w:val="1"/>
      <w:numFmt w:val="bullet"/>
      <w:lvlText w:val="•"/>
      <w:lvlJc w:val="left"/>
      <w:pPr>
        <w:tabs>
          <w:tab w:val="num" w:pos="5760"/>
        </w:tabs>
        <w:ind w:left="5760" w:hanging="360"/>
      </w:pPr>
      <w:rPr>
        <w:rFonts w:ascii="Arial" w:hAnsi="Arial" w:hint="default"/>
      </w:rPr>
    </w:lvl>
    <w:lvl w:ilvl="8" w:tplc="32DC6A0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5A51A6"/>
    <w:multiLevelType w:val="hybridMultilevel"/>
    <w:tmpl w:val="17D48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DBF42DC"/>
    <w:multiLevelType w:val="hybridMultilevel"/>
    <w:tmpl w:val="823CDB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04929C3"/>
    <w:multiLevelType w:val="hybridMultilevel"/>
    <w:tmpl w:val="ACCEC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44A3275"/>
    <w:multiLevelType w:val="hybridMultilevel"/>
    <w:tmpl w:val="28304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F60375"/>
    <w:multiLevelType w:val="hybridMultilevel"/>
    <w:tmpl w:val="AA1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71374"/>
    <w:multiLevelType w:val="hybridMultilevel"/>
    <w:tmpl w:val="B2FE6954"/>
    <w:lvl w:ilvl="0" w:tplc="2A44DC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54001B"/>
    <w:multiLevelType w:val="hybridMultilevel"/>
    <w:tmpl w:val="F51A7B50"/>
    <w:lvl w:ilvl="0" w:tplc="0409001B">
      <w:start w:val="1"/>
      <w:numFmt w:val="lowerRoman"/>
      <w:lvlText w:val="%1."/>
      <w:lvlJc w:val="righ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FDF7C3E"/>
    <w:multiLevelType w:val="hybridMultilevel"/>
    <w:tmpl w:val="75444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E8E6E2A"/>
    <w:multiLevelType w:val="hybridMultilevel"/>
    <w:tmpl w:val="41DE78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F356BFF"/>
    <w:multiLevelType w:val="hybridMultilevel"/>
    <w:tmpl w:val="95C05B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1128878">
      <w:numFmt w:val="bullet"/>
      <w:lvlText w:val=""/>
      <w:lvlJc w:val="left"/>
      <w:pPr>
        <w:ind w:left="2340" w:hanging="360"/>
      </w:pPr>
      <w:rPr>
        <w:rFonts w:ascii="Symbol" w:eastAsia="Times New Roman" w:hAnsi="Symbol" w:cstheme="minorHAnsi" w:hint="default"/>
      </w:rPr>
    </w:lvl>
    <w:lvl w:ilvl="3" w:tplc="0409001B">
      <w:start w:val="1"/>
      <w:numFmt w:val="lowerRoman"/>
      <w:lvlText w:val="%4."/>
      <w:lvlJc w:val="righ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723902"/>
    <w:multiLevelType w:val="hybridMultilevel"/>
    <w:tmpl w:val="7F8824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371F19"/>
    <w:multiLevelType w:val="hybridMultilevel"/>
    <w:tmpl w:val="0C3CBD58"/>
    <w:lvl w:ilvl="0" w:tplc="610C8650">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0" w15:restartNumberingAfterBreak="0">
    <w:nsid w:val="54C12512"/>
    <w:multiLevelType w:val="hybridMultilevel"/>
    <w:tmpl w:val="0DF01E8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3E0662"/>
    <w:multiLevelType w:val="hybridMultilevel"/>
    <w:tmpl w:val="D9E6CD78"/>
    <w:lvl w:ilvl="0" w:tplc="0409000F">
      <w:start w:val="1"/>
      <w:numFmt w:val="decimal"/>
      <w:lvlText w:val="%1."/>
      <w:lvlJc w:val="left"/>
      <w:pPr>
        <w:ind w:left="720" w:hanging="360"/>
      </w:pPr>
    </w:lvl>
    <w:lvl w:ilvl="1" w:tplc="0F627C8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FF4094"/>
    <w:multiLevelType w:val="hybridMultilevel"/>
    <w:tmpl w:val="864EEC62"/>
    <w:lvl w:ilvl="0" w:tplc="04090019">
      <w:start w:val="1"/>
      <w:numFmt w:val="lowerLetter"/>
      <w:lvlText w:val="%1."/>
      <w:lvlJc w:val="left"/>
      <w:pPr>
        <w:ind w:left="450" w:hanging="360"/>
      </w:pPr>
      <w:rPr>
        <w:b w:val="0"/>
        <w:bCs w:val="0"/>
      </w:rPr>
    </w:lvl>
    <w:lvl w:ilvl="1" w:tplc="BF9AF12E">
      <w:start w:val="1"/>
      <w:numFmt w:val="lowerLetter"/>
      <w:lvlText w:val="%2)"/>
      <w:lvlJc w:val="left"/>
      <w:pPr>
        <w:ind w:left="1260" w:hanging="360"/>
      </w:pPr>
      <w:rPr>
        <w:b w:val="0"/>
        <w:bCs w:val="0"/>
        <w:i w:val="0"/>
        <w:iCs w:val="0"/>
      </w:rPr>
    </w:lvl>
    <w:lvl w:ilvl="2" w:tplc="76D08890">
      <w:start w:val="1"/>
      <w:numFmt w:val="lowerLetter"/>
      <w:lvlText w:val="%3."/>
      <w:lvlJc w:val="left"/>
      <w:pPr>
        <w:ind w:left="2160" w:hanging="180"/>
      </w:pPr>
      <w:rPr>
        <w:i w:val="0"/>
      </w:r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B551E3"/>
    <w:multiLevelType w:val="hybridMultilevel"/>
    <w:tmpl w:val="8B48A9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5ECA2581"/>
    <w:multiLevelType w:val="hybridMultilevel"/>
    <w:tmpl w:val="0D3AA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1291C3A"/>
    <w:multiLevelType w:val="hybridMultilevel"/>
    <w:tmpl w:val="04628AB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5BB7205"/>
    <w:multiLevelType w:val="hybridMultilevel"/>
    <w:tmpl w:val="DBF25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6995A0D"/>
    <w:multiLevelType w:val="hybridMultilevel"/>
    <w:tmpl w:val="DDA24B00"/>
    <w:lvl w:ilvl="0" w:tplc="F5681C38">
      <w:start w:val="9"/>
      <w:numFmt w:val="bullet"/>
      <w:lvlText w:val="-"/>
      <w:lvlJc w:val="left"/>
      <w:pPr>
        <w:ind w:left="1080" w:hanging="360"/>
      </w:pPr>
      <w:rPr>
        <w:rFonts w:ascii="Candara" w:eastAsia="Times New Roman"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305068"/>
    <w:multiLevelType w:val="hybridMultilevel"/>
    <w:tmpl w:val="F250A9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001EE2"/>
    <w:multiLevelType w:val="hybridMultilevel"/>
    <w:tmpl w:val="70168C8C"/>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EA55D0B"/>
    <w:multiLevelType w:val="hybridMultilevel"/>
    <w:tmpl w:val="3892C4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49381658">
    <w:abstractNumId w:val="3"/>
  </w:num>
  <w:num w:numId="2" w16cid:durableId="958030938">
    <w:abstractNumId w:val="32"/>
  </w:num>
  <w:num w:numId="3" w16cid:durableId="1208645591">
    <w:abstractNumId w:val="9"/>
  </w:num>
  <w:num w:numId="4" w16cid:durableId="977026630">
    <w:abstractNumId w:val="36"/>
  </w:num>
  <w:num w:numId="5" w16cid:durableId="587229083">
    <w:abstractNumId w:val="2"/>
  </w:num>
  <w:num w:numId="6" w16cid:durableId="1703938139">
    <w:abstractNumId w:val="39"/>
  </w:num>
  <w:num w:numId="7" w16cid:durableId="1521049276">
    <w:abstractNumId w:val="10"/>
  </w:num>
  <w:num w:numId="8" w16cid:durableId="420763544">
    <w:abstractNumId w:val="5"/>
  </w:num>
  <w:num w:numId="9" w16cid:durableId="818107149">
    <w:abstractNumId w:val="20"/>
  </w:num>
  <w:num w:numId="10" w16cid:durableId="713576180">
    <w:abstractNumId w:val="40"/>
  </w:num>
  <w:num w:numId="11" w16cid:durableId="2085030601">
    <w:abstractNumId w:val="26"/>
  </w:num>
  <w:num w:numId="12" w16cid:durableId="1169296661">
    <w:abstractNumId w:val="19"/>
  </w:num>
  <w:num w:numId="13" w16cid:durableId="1094284349">
    <w:abstractNumId w:val="33"/>
  </w:num>
  <w:num w:numId="14" w16cid:durableId="265236125">
    <w:abstractNumId w:val="22"/>
  </w:num>
  <w:num w:numId="15" w16cid:durableId="855387554">
    <w:abstractNumId w:val="1"/>
  </w:num>
  <w:num w:numId="16" w16cid:durableId="1788041517">
    <w:abstractNumId w:val="25"/>
  </w:num>
  <w:num w:numId="17" w16cid:durableId="1767532623">
    <w:abstractNumId w:val="14"/>
  </w:num>
  <w:num w:numId="18" w16cid:durableId="1928884463">
    <w:abstractNumId w:val="16"/>
  </w:num>
  <w:num w:numId="19" w16cid:durableId="341321176">
    <w:abstractNumId w:val="35"/>
  </w:num>
  <w:num w:numId="20" w16cid:durableId="891035206">
    <w:abstractNumId w:val="18"/>
  </w:num>
  <w:num w:numId="21" w16cid:durableId="573274164">
    <w:abstractNumId w:val="24"/>
  </w:num>
  <w:num w:numId="22" w16cid:durableId="821308008">
    <w:abstractNumId w:val="11"/>
  </w:num>
  <w:num w:numId="23" w16cid:durableId="41447995">
    <w:abstractNumId w:val="15"/>
  </w:num>
  <w:num w:numId="24" w16cid:durableId="388575741">
    <w:abstractNumId w:val="6"/>
  </w:num>
  <w:num w:numId="25" w16cid:durableId="691299001">
    <w:abstractNumId w:val="21"/>
  </w:num>
  <w:num w:numId="26" w16cid:durableId="13112935">
    <w:abstractNumId w:val="4"/>
  </w:num>
  <w:num w:numId="27" w16cid:durableId="1345546544">
    <w:abstractNumId w:val="30"/>
  </w:num>
  <w:num w:numId="28" w16cid:durableId="915670214">
    <w:abstractNumId w:val="23"/>
  </w:num>
  <w:num w:numId="29" w16cid:durableId="1626811517">
    <w:abstractNumId w:val="7"/>
  </w:num>
  <w:num w:numId="30" w16cid:durableId="1100225914">
    <w:abstractNumId w:val="31"/>
  </w:num>
  <w:num w:numId="31" w16cid:durableId="1487089387">
    <w:abstractNumId w:val="37"/>
  </w:num>
  <w:num w:numId="32" w16cid:durableId="1240291901">
    <w:abstractNumId w:val="27"/>
  </w:num>
  <w:num w:numId="33" w16cid:durableId="1962223212">
    <w:abstractNumId w:val="38"/>
  </w:num>
  <w:num w:numId="34" w16cid:durableId="886332134">
    <w:abstractNumId w:val="28"/>
  </w:num>
  <w:num w:numId="35" w16cid:durableId="372274617">
    <w:abstractNumId w:val="34"/>
  </w:num>
  <w:num w:numId="36" w16cid:durableId="21369909">
    <w:abstractNumId w:val="8"/>
  </w:num>
  <w:num w:numId="37" w16cid:durableId="857351862">
    <w:abstractNumId w:val="29"/>
  </w:num>
  <w:num w:numId="38" w16cid:durableId="851384140">
    <w:abstractNumId w:val="12"/>
  </w:num>
  <w:num w:numId="39" w16cid:durableId="1996373285">
    <w:abstractNumId w:val="0"/>
  </w:num>
  <w:num w:numId="40" w16cid:durableId="1859156711">
    <w:abstractNumId w:val="17"/>
  </w:num>
  <w:num w:numId="41" w16cid:durableId="20262440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637"/>
    <w:rsid w:val="000000EB"/>
    <w:rsid w:val="00010A26"/>
    <w:rsid w:val="00014FE8"/>
    <w:rsid w:val="000164AE"/>
    <w:rsid w:val="00016B58"/>
    <w:rsid w:val="00020D18"/>
    <w:rsid w:val="00021E17"/>
    <w:rsid w:val="00027887"/>
    <w:rsid w:val="000325B3"/>
    <w:rsid w:val="000335D4"/>
    <w:rsid w:val="00033618"/>
    <w:rsid w:val="000340E4"/>
    <w:rsid w:val="00040E80"/>
    <w:rsid w:val="00041753"/>
    <w:rsid w:val="0004209F"/>
    <w:rsid w:val="00046220"/>
    <w:rsid w:val="000603D0"/>
    <w:rsid w:val="0006110C"/>
    <w:rsid w:val="00061DDB"/>
    <w:rsid w:val="00065A0F"/>
    <w:rsid w:val="00067358"/>
    <w:rsid w:val="0007205F"/>
    <w:rsid w:val="00074DCD"/>
    <w:rsid w:val="000757C6"/>
    <w:rsid w:val="00077FC1"/>
    <w:rsid w:val="00081F2E"/>
    <w:rsid w:val="000844AF"/>
    <w:rsid w:val="00086CB9"/>
    <w:rsid w:val="00091C31"/>
    <w:rsid w:val="00092BF0"/>
    <w:rsid w:val="0009542D"/>
    <w:rsid w:val="0009613A"/>
    <w:rsid w:val="000A0937"/>
    <w:rsid w:val="000A1CB0"/>
    <w:rsid w:val="000A235F"/>
    <w:rsid w:val="000B5F9C"/>
    <w:rsid w:val="000B7BC2"/>
    <w:rsid w:val="000C2887"/>
    <w:rsid w:val="000C6238"/>
    <w:rsid w:val="000C6BF5"/>
    <w:rsid w:val="000C75D2"/>
    <w:rsid w:val="000D13DC"/>
    <w:rsid w:val="000D2DE0"/>
    <w:rsid w:val="000D3F63"/>
    <w:rsid w:val="000E12FB"/>
    <w:rsid w:val="000E4535"/>
    <w:rsid w:val="000E58D3"/>
    <w:rsid w:val="000F453C"/>
    <w:rsid w:val="000F5A17"/>
    <w:rsid w:val="000F5AFD"/>
    <w:rsid w:val="001022C9"/>
    <w:rsid w:val="001027F3"/>
    <w:rsid w:val="001029A4"/>
    <w:rsid w:val="00102E2E"/>
    <w:rsid w:val="00105BA9"/>
    <w:rsid w:val="00106418"/>
    <w:rsid w:val="00106577"/>
    <w:rsid w:val="001126BF"/>
    <w:rsid w:val="00114E43"/>
    <w:rsid w:val="001162E2"/>
    <w:rsid w:val="001206E9"/>
    <w:rsid w:val="00122E9F"/>
    <w:rsid w:val="00124652"/>
    <w:rsid w:val="00124EF3"/>
    <w:rsid w:val="0014125A"/>
    <w:rsid w:val="00153501"/>
    <w:rsid w:val="00156110"/>
    <w:rsid w:val="0016199D"/>
    <w:rsid w:val="00161DA0"/>
    <w:rsid w:val="00164CFC"/>
    <w:rsid w:val="00167BC8"/>
    <w:rsid w:val="00167E39"/>
    <w:rsid w:val="0017071E"/>
    <w:rsid w:val="0017132F"/>
    <w:rsid w:val="001738F6"/>
    <w:rsid w:val="00173FB8"/>
    <w:rsid w:val="001774BA"/>
    <w:rsid w:val="00180ADB"/>
    <w:rsid w:val="00181153"/>
    <w:rsid w:val="001831FA"/>
    <w:rsid w:val="00190B6C"/>
    <w:rsid w:val="00190FA4"/>
    <w:rsid w:val="0019257F"/>
    <w:rsid w:val="00192804"/>
    <w:rsid w:val="0019459B"/>
    <w:rsid w:val="001973FC"/>
    <w:rsid w:val="00197B1A"/>
    <w:rsid w:val="001A09F6"/>
    <w:rsid w:val="001A12F4"/>
    <w:rsid w:val="001B02EE"/>
    <w:rsid w:val="001B558C"/>
    <w:rsid w:val="001C0BAF"/>
    <w:rsid w:val="001C771F"/>
    <w:rsid w:val="001D1E91"/>
    <w:rsid w:val="001D5D28"/>
    <w:rsid w:val="001D73FD"/>
    <w:rsid w:val="001E114E"/>
    <w:rsid w:val="001E2F8D"/>
    <w:rsid w:val="001F04EF"/>
    <w:rsid w:val="001F0561"/>
    <w:rsid w:val="002160B6"/>
    <w:rsid w:val="00224E9D"/>
    <w:rsid w:val="00225037"/>
    <w:rsid w:val="002301E2"/>
    <w:rsid w:val="002378E0"/>
    <w:rsid w:val="00241292"/>
    <w:rsid w:val="002451F7"/>
    <w:rsid w:val="002473C4"/>
    <w:rsid w:val="002518C2"/>
    <w:rsid w:val="00252689"/>
    <w:rsid w:val="00256680"/>
    <w:rsid w:val="00257835"/>
    <w:rsid w:val="0026618D"/>
    <w:rsid w:val="002714CF"/>
    <w:rsid w:val="00273579"/>
    <w:rsid w:val="0027468E"/>
    <w:rsid w:val="00275C9A"/>
    <w:rsid w:val="00275CBD"/>
    <w:rsid w:val="002778E8"/>
    <w:rsid w:val="0028075D"/>
    <w:rsid w:val="002874D9"/>
    <w:rsid w:val="0029409E"/>
    <w:rsid w:val="002A0684"/>
    <w:rsid w:val="002A4E6B"/>
    <w:rsid w:val="002A79B9"/>
    <w:rsid w:val="002A7B26"/>
    <w:rsid w:val="002B720D"/>
    <w:rsid w:val="002C3F53"/>
    <w:rsid w:val="002C49C8"/>
    <w:rsid w:val="002C61D2"/>
    <w:rsid w:val="002C6D75"/>
    <w:rsid w:val="002C75DD"/>
    <w:rsid w:val="002D2139"/>
    <w:rsid w:val="002D26F5"/>
    <w:rsid w:val="002D370C"/>
    <w:rsid w:val="002D446D"/>
    <w:rsid w:val="002E5BAF"/>
    <w:rsid w:val="002E67E6"/>
    <w:rsid w:val="00301100"/>
    <w:rsid w:val="00315311"/>
    <w:rsid w:val="003205CB"/>
    <w:rsid w:val="003310D8"/>
    <w:rsid w:val="0033172E"/>
    <w:rsid w:val="00332758"/>
    <w:rsid w:val="00335815"/>
    <w:rsid w:val="00335971"/>
    <w:rsid w:val="00340526"/>
    <w:rsid w:val="003457E6"/>
    <w:rsid w:val="0035322B"/>
    <w:rsid w:val="00353920"/>
    <w:rsid w:val="00356CF8"/>
    <w:rsid w:val="00356ED5"/>
    <w:rsid w:val="003613C5"/>
    <w:rsid w:val="003644ED"/>
    <w:rsid w:val="003668B5"/>
    <w:rsid w:val="003675FD"/>
    <w:rsid w:val="0037395E"/>
    <w:rsid w:val="00375FE7"/>
    <w:rsid w:val="00381937"/>
    <w:rsid w:val="0038491B"/>
    <w:rsid w:val="003928DE"/>
    <w:rsid w:val="00393539"/>
    <w:rsid w:val="003A385E"/>
    <w:rsid w:val="003A6871"/>
    <w:rsid w:val="003B171F"/>
    <w:rsid w:val="003B2340"/>
    <w:rsid w:val="003B44D0"/>
    <w:rsid w:val="003B6425"/>
    <w:rsid w:val="003B73F7"/>
    <w:rsid w:val="003B770F"/>
    <w:rsid w:val="003C0474"/>
    <w:rsid w:val="003C364E"/>
    <w:rsid w:val="003C5AA8"/>
    <w:rsid w:val="003D02AE"/>
    <w:rsid w:val="003D04BE"/>
    <w:rsid w:val="003D0839"/>
    <w:rsid w:val="003D1F4A"/>
    <w:rsid w:val="003D47B3"/>
    <w:rsid w:val="003D5841"/>
    <w:rsid w:val="003E1754"/>
    <w:rsid w:val="003E2560"/>
    <w:rsid w:val="003E287F"/>
    <w:rsid w:val="003E466B"/>
    <w:rsid w:val="003E4901"/>
    <w:rsid w:val="003E4932"/>
    <w:rsid w:val="003E6772"/>
    <w:rsid w:val="003E7239"/>
    <w:rsid w:val="003F4251"/>
    <w:rsid w:val="003F5D5B"/>
    <w:rsid w:val="00400F23"/>
    <w:rsid w:val="00410151"/>
    <w:rsid w:val="00411E05"/>
    <w:rsid w:val="00411F65"/>
    <w:rsid w:val="004163C9"/>
    <w:rsid w:val="004222E1"/>
    <w:rsid w:val="00426E93"/>
    <w:rsid w:val="00427B8E"/>
    <w:rsid w:val="0043064F"/>
    <w:rsid w:val="00432F36"/>
    <w:rsid w:val="004345A3"/>
    <w:rsid w:val="00441341"/>
    <w:rsid w:val="00441DFE"/>
    <w:rsid w:val="004420F8"/>
    <w:rsid w:val="00443213"/>
    <w:rsid w:val="00443287"/>
    <w:rsid w:val="00443FB9"/>
    <w:rsid w:val="00445832"/>
    <w:rsid w:val="004462B3"/>
    <w:rsid w:val="00446C28"/>
    <w:rsid w:val="00456E70"/>
    <w:rsid w:val="004640D5"/>
    <w:rsid w:val="00465646"/>
    <w:rsid w:val="004674A7"/>
    <w:rsid w:val="00470867"/>
    <w:rsid w:val="004712BB"/>
    <w:rsid w:val="004736CA"/>
    <w:rsid w:val="00473ADE"/>
    <w:rsid w:val="00474370"/>
    <w:rsid w:val="00474F50"/>
    <w:rsid w:val="00477A01"/>
    <w:rsid w:val="00482B7F"/>
    <w:rsid w:val="00486342"/>
    <w:rsid w:val="004906F6"/>
    <w:rsid w:val="00492109"/>
    <w:rsid w:val="0049221B"/>
    <w:rsid w:val="0049384B"/>
    <w:rsid w:val="004941DD"/>
    <w:rsid w:val="00497950"/>
    <w:rsid w:val="00497C72"/>
    <w:rsid w:val="004A3F31"/>
    <w:rsid w:val="004A6F34"/>
    <w:rsid w:val="004A70C1"/>
    <w:rsid w:val="004B01EF"/>
    <w:rsid w:val="004B5B87"/>
    <w:rsid w:val="004B61D3"/>
    <w:rsid w:val="004B7607"/>
    <w:rsid w:val="004C530C"/>
    <w:rsid w:val="004D05CA"/>
    <w:rsid w:val="004D3241"/>
    <w:rsid w:val="004D41DD"/>
    <w:rsid w:val="004D5EFE"/>
    <w:rsid w:val="004D7D5F"/>
    <w:rsid w:val="004E2EED"/>
    <w:rsid w:val="004E3A8D"/>
    <w:rsid w:val="004E7056"/>
    <w:rsid w:val="004F09F4"/>
    <w:rsid w:val="00500302"/>
    <w:rsid w:val="005017AF"/>
    <w:rsid w:val="005050EC"/>
    <w:rsid w:val="00506A9A"/>
    <w:rsid w:val="00507BFD"/>
    <w:rsid w:val="005111C6"/>
    <w:rsid w:val="0051393E"/>
    <w:rsid w:val="00517240"/>
    <w:rsid w:val="005305E9"/>
    <w:rsid w:val="005438C8"/>
    <w:rsid w:val="00550098"/>
    <w:rsid w:val="00550F08"/>
    <w:rsid w:val="0055169A"/>
    <w:rsid w:val="00555363"/>
    <w:rsid w:val="00557E3F"/>
    <w:rsid w:val="0056460E"/>
    <w:rsid w:val="0057020E"/>
    <w:rsid w:val="00570D28"/>
    <w:rsid w:val="00573D83"/>
    <w:rsid w:val="00574530"/>
    <w:rsid w:val="005778E0"/>
    <w:rsid w:val="005838D5"/>
    <w:rsid w:val="00587EA4"/>
    <w:rsid w:val="0059059D"/>
    <w:rsid w:val="005937AA"/>
    <w:rsid w:val="00594886"/>
    <w:rsid w:val="005A02A8"/>
    <w:rsid w:val="005A2E78"/>
    <w:rsid w:val="005A3F36"/>
    <w:rsid w:val="005A6B1F"/>
    <w:rsid w:val="005A7E7A"/>
    <w:rsid w:val="005B6775"/>
    <w:rsid w:val="005B70AA"/>
    <w:rsid w:val="005C2F5A"/>
    <w:rsid w:val="005D3428"/>
    <w:rsid w:val="005D4848"/>
    <w:rsid w:val="005D52ED"/>
    <w:rsid w:val="005D75AD"/>
    <w:rsid w:val="005E18C9"/>
    <w:rsid w:val="005E1BCE"/>
    <w:rsid w:val="005F06B8"/>
    <w:rsid w:val="005F2EFD"/>
    <w:rsid w:val="005F3151"/>
    <w:rsid w:val="005F7FAB"/>
    <w:rsid w:val="006013F6"/>
    <w:rsid w:val="00607353"/>
    <w:rsid w:val="00610870"/>
    <w:rsid w:val="0061202B"/>
    <w:rsid w:val="006362FE"/>
    <w:rsid w:val="00637C2C"/>
    <w:rsid w:val="00640466"/>
    <w:rsid w:val="00641A9C"/>
    <w:rsid w:val="006501F1"/>
    <w:rsid w:val="00650317"/>
    <w:rsid w:val="00652718"/>
    <w:rsid w:val="006577FA"/>
    <w:rsid w:val="00657AC9"/>
    <w:rsid w:val="00662F95"/>
    <w:rsid w:val="00672D8B"/>
    <w:rsid w:val="00675768"/>
    <w:rsid w:val="00681599"/>
    <w:rsid w:val="00684A5F"/>
    <w:rsid w:val="00684DF5"/>
    <w:rsid w:val="00692045"/>
    <w:rsid w:val="00693059"/>
    <w:rsid w:val="0069448B"/>
    <w:rsid w:val="00695EF0"/>
    <w:rsid w:val="006A245A"/>
    <w:rsid w:val="006B31A1"/>
    <w:rsid w:val="006B3D2A"/>
    <w:rsid w:val="006B6A69"/>
    <w:rsid w:val="006B71D5"/>
    <w:rsid w:val="006C1335"/>
    <w:rsid w:val="006C74F8"/>
    <w:rsid w:val="006D1A10"/>
    <w:rsid w:val="006D32F5"/>
    <w:rsid w:val="006D63E0"/>
    <w:rsid w:val="006E535F"/>
    <w:rsid w:val="006E6BC8"/>
    <w:rsid w:val="006F0406"/>
    <w:rsid w:val="006F340B"/>
    <w:rsid w:val="006F388C"/>
    <w:rsid w:val="006F6AF3"/>
    <w:rsid w:val="00700F3A"/>
    <w:rsid w:val="00701D55"/>
    <w:rsid w:val="00704000"/>
    <w:rsid w:val="00707CBF"/>
    <w:rsid w:val="00707D7B"/>
    <w:rsid w:val="00713336"/>
    <w:rsid w:val="00715BF2"/>
    <w:rsid w:val="00717554"/>
    <w:rsid w:val="00721407"/>
    <w:rsid w:val="00721E08"/>
    <w:rsid w:val="007304AC"/>
    <w:rsid w:val="0073585E"/>
    <w:rsid w:val="00736B3B"/>
    <w:rsid w:val="007450A3"/>
    <w:rsid w:val="0075434B"/>
    <w:rsid w:val="00757C17"/>
    <w:rsid w:val="00761949"/>
    <w:rsid w:val="00763748"/>
    <w:rsid w:val="00763CB8"/>
    <w:rsid w:val="007653BB"/>
    <w:rsid w:val="007654C8"/>
    <w:rsid w:val="00765C25"/>
    <w:rsid w:val="00777115"/>
    <w:rsid w:val="007772F7"/>
    <w:rsid w:val="00781949"/>
    <w:rsid w:val="007835F4"/>
    <w:rsid w:val="0078579C"/>
    <w:rsid w:val="0079362D"/>
    <w:rsid w:val="0079386D"/>
    <w:rsid w:val="007A225D"/>
    <w:rsid w:val="007A29B9"/>
    <w:rsid w:val="007B1372"/>
    <w:rsid w:val="007C3D6B"/>
    <w:rsid w:val="007C5D31"/>
    <w:rsid w:val="007D3AF1"/>
    <w:rsid w:val="007E4BB1"/>
    <w:rsid w:val="007E5649"/>
    <w:rsid w:val="007E5779"/>
    <w:rsid w:val="007F0DEA"/>
    <w:rsid w:val="007F1DDF"/>
    <w:rsid w:val="007F2C3B"/>
    <w:rsid w:val="007F3BE2"/>
    <w:rsid w:val="007F4487"/>
    <w:rsid w:val="007F66B3"/>
    <w:rsid w:val="007F67F0"/>
    <w:rsid w:val="007F74EC"/>
    <w:rsid w:val="007F7E18"/>
    <w:rsid w:val="00800342"/>
    <w:rsid w:val="00801374"/>
    <w:rsid w:val="0080374C"/>
    <w:rsid w:val="008143FA"/>
    <w:rsid w:val="00815F1C"/>
    <w:rsid w:val="0081719D"/>
    <w:rsid w:val="00827744"/>
    <w:rsid w:val="00832B6A"/>
    <w:rsid w:val="00833168"/>
    <w:rsid w:val="008357DD"/>
    <w:rsid w:val="00835FE9"/>
    <w:rsid w:val="00841346"/>
    <w:rsid w:val="008432A0"/>
    <w:rsid w:val="008459DB"/>
    <w:rsid w:val="0084685A"/>
    <w:rsid w:val="00850BF7"/>
    <w:rsid w:val="00852AFF"/>
    <w:rsid w:val="008671A7"/>
    <w:rsid w:val="00873822"/>
    <w:rsid w:val="00874792"/>
    <w:rsid w:val="008764E1"/>
    <w:rsid w:val="00876B71"/>
    <w:rsid w:val="00881694"/>
    <w:rsid w:val="0088549F"/>
    <w:rsid w:val="00891123"/>
    <w:rsid w:val="00893FE0"/>
    <w:rsid w:val="00894DAE"/>
    <w:rsid w:val="00896FDE"/>
    <w:rsid w:val="00897B4B"/>
    <w:rsid w:val="008A1537"/>
    <w:rsid w:val="008A3A82"/>
    <w:rsid w:val="008A508D"/>
    <w:rsid w:val="008A653E"/>
    <w:rsid w:val="008B111D"/>
    <w:rsid w:val="008B15CD"/>
    <w:rsid w:val="008B265F"/>
    <w:rsid w:val="008B5AC0"/>
    <w:rsid w:val="008B5DDF"/>
    <w:rsid w:val="008B7903"/>
    <w:rsid w:val="008C2835"/>
    <w:rsid w:val="008C6289"/>
    <w:rsid w:val="008D3015"/>
    <w:rsid w:val="008D7FDA"/>
    <w:rsid w:val="008E3641"/>
    <w:rsid w:val="008F54E3"/>
    <w:rsid w:val="00906098"/>
    <w:rsid w:val="0090660B"/>
    <w:rsid w:val="00907E5D"/>
    <w:rsid w:val="0091467D"/>
    <w:rsid w:val="009150C4"/>
    <w:rsid w:val="0091612A"/>
    <w:rsid w:val="009171F0"/>
    <w:rsid w:val="00927754"/>
    <w:rsid w:val="00933BA3"/>
    <w:rsid w:val="009429CE"/>
    <w:rsid w:val="009463B0"/>
    <w:rsid w:val="00950963"/>
    <w:rsid w:val="00952808"/>
    <w:rsid w:val="0095707B"/>
    <w:rsid w:val="009646EC"/>
    <w:rsid w:val="009656E9"/>
    <w:rsid w:val="009661EE"/>
    <w:rsid w:val="00966834"/>
    <w:rsid w:val="00970390"/>
    <w:rsid w:val="0097333F"/>
    <w:rsid w:val="00991823"/>
    <w:rsid w:val="00996877"/>
    <w:rsid w:val="0099795E"/>
    <w:rsid w:val="009A4472"/>
    <w:rsid w:val="009A4C17"/>
    <w:rsid w:val="009A534B"/>
    <w:rsid w:val="009A5F9B"/>
    <w:rsid w:val="009B0DDD"/>
    <w:rsid w:val="009B1D6D"/>
    <w:rsid w:val="009C14E1"/>
    <w:rsid w:val="009C1AAF"/>
    <w:rsid w:val="009C232E"/>
    <w:rsid w:val="009C2DA5"/>
    <w:rsid w:val="009C3474"/>
    <w:rsid w:val="009C5167"/>
    <w:rsid w:val="009C5366"/>
    <w:rsid w:val="009C67E3"/>
    <w:rsid w:val="009D0569"/>
    <w:rsid w:val="009D0D6F"/>
    <w:rsid w:val="009D1063"/>
    <w:rsid w:val="009D1132"/>
    <w:rsid w:val="009D179D"/>
    <w:rsid w:val="009D27E6"/>
    <w:rsid w:val="009E304E"/>
    <w:rsid w:val="009E38E6"/>
    <w:rsid w:val="009E5980"/>
    <w:rsid w:val="009E7BBB"/>
    <w:rsid w:val="009F0192"/>
    <w:rsid w:val="009F22C8"/>
    <w:rsid w:val="009F433A"/>
    <w:rsid w:val="009F7939"/>
    <w:rsid w:val="00A00D33"/>
    <w:rsid w:val="00A03EF8"/>
    <w:rsid w:val="00A0720A"/>
    <w:rsid w:val="00A1030C"/>
    <w:rsid w:val="00A1283E"/>
    <w:rsid w:val="00A13BDF"/>
    <w:rsid w:val="00A2364C"/>
    <w:rsid w:val="00A24CFA"/>
    <w:rsid w:val="00A263AF"/>
    <w:rsid w:val="00A30E37"/>
    <w:rsid w:val="00A5348F"/>
    <w:rsid w:val="00A56BC0"/>
    <w:rsid w:val="00A577B9"/>
    <w:rsid w:val="00A57D70"/>
    <w:rsid w:val="00A63796"/>
    <w:rsid w:val="00A64449"/>
    <w:rsid w:val="00A6590F"/>
    <w:rsid w:val="00A71967"/>
    <w:rsid w:val="00A71B9B"/>
    <w:rsid w:val="00A72366"/>
    <w:rsid w:val="00A72CC2"/>
    <w:rsid w:val="00A764F4"/>
    <w:rsid w:val="00A81403"/>
    <w:rsid w:val="00A86AA8"/>
    <w:rsid w:val="00A86C9F"/>
    <w:rsid w:val="00A87F80"/>
    <w:rsid w:val="00A93ECF"/>
    <w:rsid w:val="00A9782F"/>
    <w:rsid w:val="00AB1072"/>
    <w:rsid w:val="00AB3FB9"/>
    <w:rsid w:val="00AC44B1"/>
    <w:rsid w:val="00AC6694"/>
    <w:rsid w:val="00AC6730"/>
    <w:rsid w:val="00AD12D7"/>
    <w:rsid w:val="00AD2565"/>
    <w:rsid w:val="00AD3991"/>
    <w:rsid w:val="00AD3DB0"/>
    <w:rsid w:val="00AD6AD8"/>
    <w:rsid w:val="00AD711F"/>
    <w:rsid w:val="00AE3B1A"/>
    <w:rsid w:val="00AE4732"/>
    <w:rsid w:val="00AF0B28"/>
    <w:rsid w:val="00B02C09"/>
    <w:rsid w:val="00B044BF"/>
    <w:rsid w:val="00B07F32"/>
    <w:rsid w:val="00B175D5"/>
    <w:rsid w:val="00B21713"/>
    <w:rsid w:val="00B236CB"/>
    <w:rsid w:val="00B26EDD"/>
    <w:rsid w:val="00B306B8"/>
    <w:rsid w:val="00B322B1"/>
    <w:rsid w:val="00B331B5"/>
    <w:rsid w:val="00B350DB"/>
    <w:rsid w:val="00B359C7"/>
    <w:rsid w:val="00B37D7B"/>
    <w:rsid w:val="00B41908"/>
    <w:rsid w:val="00B45240"/>
    <w:rsid w:val="00B554F4"/>
    <w:rsid w:val="00B55AC3"/>
    <w:rsid w:val="00B563BA"/>
    <w:rsid w:val="00B65BD7"/>
    <w:rsid w:val="00B65C3C"/>
    <w:rsid w:val="00B66E84"/>
    <w:rsid w:val="00B804E3"/>
    <w:rsid w:val="00B83443"/>
    <w:rsid w:val="00B83ACC"/>
    <w:rsid w:val="00B876BC"/>
    <w:rsid w:val="00B9608D"/>
    <w:rsid w:val="00BB0D9C"/>
    <w:rsid w:val="00BB213E"/>
    <w:rsid w:val="00BB2F2D"/>
    <w:rsid w:val="00BB7B73"/>
    <w:rsid w:val="00BC2234"/>
    <w:rsid w:val="00BC2AA8"/>
    <w:rsid w:val="00BC6433"/>
    <w:rsid w:val="00BC65E0"/>
    <w:rsid w:val="00BC6964"/>
    <w:rsid w:val="00BD4801"/>
    <w:rsid w:val="00BD5325"/>
    <w:rsid w:val="00BD6772"/>
    <w:rsid w:val="00BD72EB"/>
    <w:rsid w:val="00BE2424"/>
    <w:rsid w:val="00BE32EB"/>
    <w:rsid w:val="00BF492D"/>
    <w:rsid w:val="00BF6943"/>
    <w:rsid w:val="00BF69BB"/>
    <w:rsid w:val="00C007CA"/>
    <w:rsid w:val="00C0350A"/>
    <w:rsid w:val="00C03B67"/>
    <w:rsid w:val="00C15B4A"/>
    <w:rsid w:val="00C164F7"/>
    <w:rsid w:val="00C209C2"/>
    <w:rsid w:val="00C22731"/>
    <w:rsid w:val="00C264E9"/>
    <w:rsid w:val="00C373E3"/>
    <w:rsid w:val="00C41902"/>
    <w:rsid w:val="00C42E23"/>
    <w:rsid w:val="00C43AAB"/>
    <w:rsid w:val="00C4416F"/>
    <w:rsid w:val="00C45067"/>
    <w:rsid w:val="00C45C30"/>
    <w:rsid w:val="00C47FFE"/>
    <w:rsid w:val="00C54637"/>
    <w:rsid w:val="00C556CD"/>
    <w:rsid w:val="00C55F2E"/>
    <w:rsid w:val="00C56BF0"/>
    <w:rsid w:val="00C649E3"/>
    <w:rsid w:val="00C65B7A"/>
    <w:rsid w:val="00C66CE3"/>
    <w:rsid w:val="00C67DAA"/>
    <w:rsid w:val="00C7132E"/>
    <w:rsid w:val="00C722CF"/>
    <w:rsid w:val="00C74C8D"/>
    <w:rsid w:val="00C77B57"/>
    <w:rsid w:val="00C82DB4"/>
    <w:rsid w:val="00C85A61"/>
    <w:rsid w:val="00C8668C"/>
    <w:rsid w:val="00C9340A"/>
    <w:rsid w:val="00C94530"/>
    <w:rsid w:val="00C96092"/>
    <w:rsid w:val="00C97665"/>
    <w:rsid w:val="00CA29E2"/>
    <w:rsid w:val="00CA30F3"/>
    <w:rsid w:val="00CA39E0"/>
    <w:rsid w:val="00CA582B"/>
    <w:rsid w:val="00CA5D8F"/>
    <w:rsid w:val="00CB04E5"/>
    <w:rsid w:val="00CB2FB6"/>
    <w:rsid w:val="00CB3426"/>
    <w:rsid w:val="00CB777B"/>
    <w:rsid w:val="00CC0030"/>
    <w:rsid w:val="00CC3F4E"/>
    <w:rsid w:val="00CD2BE8"/>
    <w:rsid w:val="00CD34F7"/>
    <w:rsid w:val="00CD3D4B"/>
    <w:rsid w:val="00CD517E"/>
    <w:rsid w:val="00CE010D"/>
    <w:rsid w:val="00CE259B"/>
    <w:rsid w:val="00CE3A99"/>
    <w:rsid w:val="00CE536D"/>
    <w:rsid w:val="00CE7787"/>
    <w:rsid w:val="00CF15DB"/>
    <w:rsid w:val="00CF34D0"/>
    <w:rsid w:val="00CF3681"/>
    <w:rsid w:val="00CF47FF"/>
    <w:rsid w:val="00CF750B"/>
    <w:rsid w:val="00D023C6"/>
    <w:rsid w:val="00D02782"/>
    <w:rsid w:val="00D047EA"/>
    <w:rsid w:val="00D05636"/>
    <w:rsid w:val="00D202E5"/>
    <w:rsid w:val="00D224F6"/>
    <w:rsid w:val="00D23E46"/>
    <w:rsid w:val="00D31054"/>
    <w:rsid w:val="00D34532"/>
    <w:rsid w:val="00D362C6"/>
    <w:rsid w:val="00D372C1"/>
    <w:rsid w:val="00D41A9A"/>
    <w:rsid w:val="00D44E2A"/>
    <w:rsid w:val="00D609A5"/>
    <w:rsid w:val="00D63A3B"/>
    <w:rsid w:val="00D66479"/>
    <w:rsid w:val="00D71314"/>
    <w:rsid w:val="00D745FE"/>
    <w:rsid w:val="00D74C34"/>
    <w:rsid w:val="00D75BA5"/>
    <w:rsid w:val="00D768A9"/>
    <w:rsid w:val="00D8668B"/>
    <w:rsid w:val="00D86BB8"/>
    <w:rsid w:val="00DA41A1"/>
    <w:rsid w:val="00DA6ED1"/>
    <w:rsid w:val="00DA791A"/>
    <w:rsid w:val="00DB2CDF"/>
    <w:rsid w:val="00DD6331"/>
    <w:rsid w:val="00DD7BB9"/>
    <w:rsid w:val="00DE39AE"/>
    <w:rsid w:val="00DE3C36"/>
    <w:rsid w:val="00DF559C"/>
    <w:rsid w:val="00DF6D0D"/>
    <w:rsid w:val="00DF7620"/>
    <w:rsid w:val="00DF7CFD"/>
    <w:rsid w:val="00E01EBD"/>
    <w:rsid w:val="00E02E32"/>
    <w:rsid w:val="00E040DD"/>
    <w:rsid w:val="00E0533C"/>
    <w:rsid w:val="00E11A37"/>
    <w:rsid w:val="00E151A8"/>
    <w:rsid w:val="00E17489"/>
    <w:rsid w:val="00E204D0"/>
    <w:rsid w:val="00E2456D"/>
    <w:rsid w:val="00E26E1B"/>
    <w:rsid w:val="00E3059B"/>
    <w:rsid w:val="00E30D18"/>
    <w:rsid w:val="00E36999"/>
    <w:rsid w:val="00E378C0"/>
    <w:rsid w:val="00E415FF"/>
    <w:rsid w:val="00E4261F"/>
    <w:rsid w:val="00E55C46"/>
    <w:rsid w:val="00E611F5"/>
    <w:rsid w:val="00E639FD"/>
    <w:rsid w:val="00E7264E"/>
    <w:rsid w:val="00E75A74"/>
    <w:rsid w:val="00E75CB2"/>
    <w:rsid w:val="00E76550"/>
    <w:rsid w:val="00E80DA0"/>
    <w:rsid w:val="00E80F34"/>
    <w:rsid w:val="00E8361D"/>
    <w:rsid w:val="00E84889"/>
    <w:rsid w:val="00E87397"/>
    <w:rsid w:val="00E87D64"/>
    <w:rsid w:val="00E92F58"/>
    <w:rsid w:val="00E9418B"/>
    <w:rsid w:val="00EA0BB3"/>
    <w:rsid w:val="00EA2378"/>
    <w:rsid w:val="00EA23C6"/>
    <w:rsid w:val="00EB36C2"/>
    <w:rsid w:val="00EB51E0"/>
    <w:rsid w:val="00EC20A0"/>
    <w:rsid w:val="00EC2159"/>
    <w:rsid w:val="00EC2A00"/>
    <w:rsid w:val="00EC4822"/>
    <w:rsid w:val="00ED0F57"/>
    <w:rsid w:val="00ED2B0D"/>
    <w:rsid w:val="00ED2BB1"/>
    <w:rsid w:val="00ED6DAC"/>
    <w:rsid w:val="00ED74D0"/>
    <w:rsid w:val="00ED7574"/>
    <w:rsid w:val="00EE12C8"/>
    <w:rsid w:val="00EE6575"/>
    <w:rsid w:val="00EF016F"/>
    <w:rsid w:val="00EF5DAF"/>
    <w:rsid w:val="00F1317A"/>
    <w:rsid w:val="00F1559B"/>
    <w:rsid w:val="00F258F9"/>
    <w:rsid w:val="00F30200"/>
    <w:rsid w:val="00F32770"/>
    <w:rsid w:val="00F33715"/>
    <w:rsid w:val="00F34378"/>
    <w:rsid w:val="00F345C4"/>
    <w:rsid w:val="00F37180"/>
    <w:rsid w:val="00F45555"/>
    <w:rsid w:val="00F61CD1"/>
    <w:rsid w:val="00F63401"/>
    <w:rsid w:val="00F63A6A"/>
    <w:rsid w:val="00F67A9B"/>
    <w:rsid w:val="00F70F65"/>
    <w:rsid w:val="00F72504"/>
    <w:rsid w:val="00F743D4"/>
    <w:rsid w:val="00F76BC4"/>
    <w:rsid w:val="00F87EB4"/>
    <w:rsid w:val="00F93BC6"/>
    <w:rsid w:val="00F94D8B"/>
    <w:rsid w:val="00F953AE"/>
    <w:rsid w:val="00F9698A"/>
    <w:rsid w:val="00FA0192"/>
    <w:rsid w:val="00FA1AC5"/>
    <w:rsid w:val="00FA48A0"/>
    <w:rsid w:val="00FA59DD"/>
    <w:rsid w:val="00FB0A85"/>
    <w:rsid w:val="00FB7744"/>
    <w:rsid w:val="00FC1B9E"/>
    <w:rsid w:val="00FC27DD"/>
    <w:rsid w:val="00FC6EB5"/>
    <w:rsid w:val="00FD0C3E"/>
    <w:rsid w:val="00FD17D8"/>
    <w:rsid w:val="00FD1A8A"/>
    <w:rsid w:val="00FD5B02"/>
    <w:rsid w:val="00FE01E7"/>
    <w:rsid w:val="00FE25B7"/>
    <w:rsid w:val="00FE4A0A"/>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67632"/>
  <w15:chartTrackingRefBased/>
  <w15:docId w15:val="{CDAE8C0B-2936-494D-9C0A-AF65B50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941DD"/>
    <w:rPr>
      <w:color w:val="0000FF" w:themeColor="hyperlink"/>
      <w:u w:val="single"/>
    </w:rPr>
  </w:style>
  <w:style w:type="character" w:customStyle="1" w:styleId="UnresolvedMention1">
    <w:name w:val="Unresolved Mention1"/>
    <w:basedOn w:val="DefaultParagraphFont"/>
    <w:uiPriority w:val="99"/>
    <w:semiHidden/>
    <w:unhideWhenUsed/>
    <w:rsid w:val="004941DD"/>
    <w:rPr>
      <w:color w:val="605E5C"/>
      <w:shd w:val="clear" w:color="auto" w:fill="E1DFDD"/>
    </w:rPr>
  </w:style>
  <w:style w:type="paragraph" w:styleId="ListParagraph">
    <w:name w:val="List Paragraph"/>
    <w:basedOn w:val="Normal"/>
    <w:uiPriority w:val="34"/>
    <w:qFormat/>
    <w:rsid w:val="00721E08"/>
    <w:pPr>
      <w:ind w:left="720"/>
      <w:contextualSpacing/>
    </w:pPr>
  </w:style>
  <w:style w:type="paragraph" w:styleId="Header">
    <w:name w:val="header"/>
    <w:basedOn w:val="Normal"/>
    <w:link w:val="HeaderChar"/>
    <w:uiPriority w:val="99"/>
    <w:unhideWhenUsed/>
    <w:rsid w:val="00271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4CF"/>
  </w:style>
  <w:style w:type="paragraph" w:styleId="Footer">
    <w:name w:val="footer"/>
    <w:basedOn w:val="Normal"/>
    <w:link w:val="FooterChar"/>
    <w:uiPriority w:val="99"/>
    <w:unhideWhenUsed/>
    <w:rsid w:val="00271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4CF"/>
  </w:style>
  <w:style w:type="paragraph" w:styleId="BalloonText">
    <w:name w:val="Balloon Text"/>
    <w:basedOn w:val="Normal"/>
    <w:link w:val="BalloonTextChar"/>
    <w:uiPriority w:val="99"/>
    <w:semiHidden/>
    <w:unhideWhenUsed/>
    <w:rsid w:val="00701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1D55"/>
    <w:rPr>
      <w:rFonts w:ascii="Segoe UI" w:hAnsi="Segoe UI" w:cs="Segoe UI"/>
      <w:sz w:val="18"/>
      <w:szCs w:val="18"/>
    </w:rPr>
  </w:style>
  <w:style w:type="character" w:styleId="UnresolvedMention">
    <w:name w:val="Unresolved Mention"/>
    <w:basedOn w:val="DefaultParagraphFont"/>
    <w:uiPriority w:val="99"/>
    <w:semiHidden/>
    <w:unhideWhenUsed/>
    <w:rsid w:val="000D13DC"/>
    <w:rPr>
      <w:color w:val="605E5C"/>
      <w:shd w:val="clear" w:color="auto" w:fill="E1DFDD"/>
    </w:rPr>
  </w:style>
  <w:style w:type="table" w:styleId="TableGrid">
    <w:name w:val="Table Grid"/>
    <w:basedOn w:val="TableNormal"/>
    <w:uiPriority w:val="59"/>
    <w:rsid w:val="00091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392012">
      <w:bodyDiv w:val="1"/>
      <w:marLeft w:val="0"/>
      <w:marRight w:val="0"/>
      <w:marTop w:val="0"/>
      <w:marBottom w:val="0"/>
      <w:divBdr>
        <w:top w:val="none" w:sz="0" w:space="0" w:color="auto"/>
        <w:left w:val="none" w:sz="0" w:space="0" w:color="auto"/>
        <w:bottom w:val="none" w:sz="0" w:space="0" w:color="auto"/>
        <w:right w:val="none" w:sz="0" w:space="0" w:color="auto"/>
      </w:divBdr>
    </w:div>
    <w:div w:id="1300725707">
      <w:bodyDiv w:val="1"/>
      <w:marLeft w:val="0"/>
      <w:marRight w:val="0"/>
      <w:marTop w:val="0"/>
      <w:marBottom w:val="0"/>
      <w:divBdr>
        <w:top w:val="none" w:sz="0" w:space="0" w:color="auto"/>
        <w:left w:val="none" w:sz="0" w:space="0" w:color="auto"/>
        <w:bottom w:val="none" w:sz="0" w:space="0" w:color="auto"/>
        <w:right w:val="none" w:sz="0" w:space="0" w:color="auto"/>
      </w:divBdr>
    </w:div>
    <w:div w:id="1594318597">
      <w:bodyDiv w:val="1"/>
      <w:marLeft w:val="0"/>
      <w:marRight w:val="0"/>
      <w:marTop w:val="0"/>
      <w:marBottom w:val="0"/>
      <w:divBdr>
        <w:top w:val="none" w:sz="0" w:space="0" w:color="auto"/>
        <w:left w:val="none" w:sz="0" w:space="0" w:color="auto"/>
        <w:bottom w:val="none" w:sz="0" w:space="0" w:color="auto"/>
        <w:right w:val="none" w:sz="0" w:space="0" w:color="auto"/>
      </w:divBdr>
    </w:div>
    <w:div w:id="1648974406">
      <w:bodyDiv w:val="1"/>
      <w:marLeft w:val="0"/>
      <w:marRight w:val="0"/>
      <w:marTop w:val="0"/>
      <w:marBottom w:val="0"/>
      <w:divBdr>
        <w:top w:val="none" w:sz="0" w:space="0" w:color="auto"/>
        <w:left w:val="none" w:sz="0" w:space="0" w:color="auto"/>
        <w:bottom w:val="none" w:sz="0" w:space="0" w:color="auto"/>
        <w:right w:val="none" w:sz="0" w:space="0" w:color="auto"/>
      </w:divBdr>
      <w:divsChild>
        <w:div w:id="1755544466">
          <w:marLeft w:val="850"/>
          <w:marRight w:val="0"/>
          <w:marTop w:val="100"/>
          <w:marBottom w:val="0"/>
          <w:divBdr>
            <w:top w:val="none" w:sz="0" w:space="0" w:color="auto"/>
            <w:left w:val="none" w:sz="0" w:space="0" w:color="auto"/>
            <w:bottom w:val="none" w:sz="0" w:space="0" w:color="auto"/>
            <w:right w:val="none" w:sz="0" w:space="0" w:color="auto"/>
          </w:divBdr>
        </w:div>
        <w:div w:id="1962876911">
          <w:marLeft w:val="850"/>
          <w:marRight w:val="0"/>
          <w:marTop w:val="100"/>
          <w:marBottom w:val="0"/>
          <w:divBdr>
            <w:top w:val="none" w:sz="0" w:space="0" w:color="auto"/>
            <w:left w:val="none" w:sz="0" w:space="0" w:color="auto"/>
            <w:bottom w:val="none" w:sz="0" w:space="0" w:color="auto"/>
            <w:right w:val="none" w:sz="0" w:space="0" w:color="auto"/>
          </w:divBdr>
        </w:div>
        <w:div w:id="653069933">
          <w:marLeft w:val="850"/>
          <w:marRight w:val="0"/>
          <w:marTop w:val="100"/>
          <w:marBottom w:val="0"/>
          <w:divBdr>
            <w:top w:val="none" w:sz="0" w:space="0" w:color="auto"/>
            <w:left w:val="none" w:sz="0" w:space="0" w:color="auto"/>
            <w:bottom w:val="none" w:sz="0" w:space="0" w:color="auto"/>
            <w:right w:val="none" w:sz="0" w:space="0" w:color="auto"/>
          </w:divBdr>
        </w:div>
        <w:div w:id="20906865">
          <w:marLeft w:val="850"/>
          <w:marRight w:val="0"/>
          <w:marTop w:val="100"/>
          <w:marBottom w:val="0"/>
          <w:divBdr>
            <w:top w:val="none" w:sz="0" w:space="0" w:color="auto"/>
            <w:left w:val="none" w:sz="0" w:space="0" w:color="auto"/>
            <w:bottom w:val="none" w:sz="0" w:space="0" w:color="auto"/>
            <w:right w:val="none" w:sz="0" w:space="0" w:color="auto"/>
          </w:divBdr>
        </w:div>
        <w:div w:id="2101952302">
          <w:marLeft w:val="85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ink/ink1.xml"/><Relationship Id="rId22" Type="http://schemas.openxmlformats.org/officeDocument/2006/relationships/hyperlink" Target="mailto:aec@meha.net"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9-09T20:29:13.684"/>
    </inkml:context>
    <inkml:brush xml:id="br0">
      <inkml:brushProperty name="width" value="0.05" units="cm"/>
      <inkml:brushProperty name="height" value="0.05" units="cm"/>
    </inkml:brush>
  </inkml:definitions>
  <inkml:trace contextRef="#ctx0" brushRef="#br0">0 1 9215 0 0,'0'0'707'0'0,"0"0"-414"0"0,0 0-9 0 0,0 0 42 0 0,2 0 8 0 0,20 3 1338 0 0,-22-3-2376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148A9-B31E-4EC1-A8F3-CB8518DFA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MidMichigan District Health Department</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Braddock</dc:creator>
  <cp:keywords/>
  <dc:description/>
  <cp:lastModifiedBy>Heather Blair</cp:lastModifiedBy>
  <cp:revision>5</cp:revision>
  <cp:lastPrinted>2023-03-24T15:33:00Z</cp:lastPrinted>
  <dcterms:created xsi:type="dcterms:W3CDTF">2023-10-30T13:02:00Z</dcterms:created>
  <dcterms:modified xsi:type="dcterms:W3CDTF">2023-11-20T20:52:00Z</dcterms:modified>
</cp:coreProperties>
</file>