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8DFA" w14:textId="4EC4F0FA" w:rsidR="00E10EA8" w:rsidRDefault="00892681">
      <w:pPr>
        <w:rPr>
          <w:b/>
          <w:bCs/>
          <w:i/>
          <w:iCs/>
        </w:rPr>
      </w:pPr>
      <w:r>
        <w:rPr>
          <w:b/>
          <w:bCs/>
          <w:i/>
          <w:iCs/>
        </w:rPr>
        <w:t>INSTRUCTIONS:</w:t>
      </w:r>
    </w:p>
    <w:p w14:paraId="4149DD44" w14:textId="77777777" w:rsidR="006E7143" w:rsidRDefault="000B243E">
      <w:pPr>
        <w:pBdr>
          <w:bottom w:val="single" w:sz="6" w:space="1" w:color="auto"/>
        </w:pBdr>
      </w:pPr>
      <w:r>
        <w:t>R</w:t>
      </w:r>
      <w:r w:rsidR="00CD78DE">
        <w:t>ead through</w:t>
      </w:r>
      <w:r>
        <w:t xml:space="preserve"> </w:t>
      </w:r>
      <w:r w:rsidR="00CD78DE">
        <w:t xml:space="preserve">and fill out </w:t>
      </w:r>
      <w:r w:rsidR="00772076">
        <w:t xml:space="preserve">the document below to provide </w:t>
      </w:r>
      <w:r w:rsidR="00CD78DE">
        <w:t>location specific resources for your</w:t>
      </w:r>
      <w:r w:rsidR="000A4AED">
        <w:t xml:space="preserve"> Local</w:t>
      </w:r>
      <w:r w:rsidR="00CD78DE">
        <w:t xml:space="preserve"> </w:t>
      </w:r>
      <w:r w:rsidR="002A1BB1">
        <w:t>Health Department</w:t>
      </w:r>
      <w:r>
        <w:t>.</w:t>
      </w:r>
      <w:r w:rsidR="00636F01">
        <w:t xml:space="preserve"> This “insert” can accompany electronic or paper versions of the MDHHS fact sheets on flooding </w:t>
      </w:r>
      <w:proofErr w:type="gramStart"/>
      <w:r w:rsidR="00636F01">
        <w:t>including:</w:t>
      </w:r>
      <w:proofErr w:type="gramEnd"/>
      <w:r w:rsidR="00636F01">
        <w:t xml:space="preserve"> </w:t>
      </w:r>
      <w:commentRangeStart w:id="0"/>
      <w:r w:rsidR="00BC46D4">
        <w:t>Preparing for Floods</w:t>
      </w:r>
      <w:r w:rsidR="009065E3">
        <w:t xml:space="preserve">, </w:t>
      </w:r>
      <w:r w:rsidR="00892681">
        <w:t>Stay Safe During a Flood, and Staying Safe After a Flood</w:t>
      </w:r>
      <w:commentRangeEnd w:id="0"/>
      <w:r w:rsidR="002A1BB1">
        <w:rPr>
          <w:rStyle w:val="CommentReference"/>
        </w:rPr>
        <w:commentReference w:id="0"/>
      </w:r>
      <w:r w:rsidR="002A1BB1">
        <w:t xml:space="preserve">. </w:t>
      </w:r>
    </w:p>
    <w:p w14:paraId="3CB2CCBC" w14:textId="6F80F527" w:rsidR="004C1B82" w:rsidRDefault="002A1BB1">
      <w:pPr>
        <w:pBdr>
          <w:bottom w:val="single" w:sz="6" w:space="1" w:color="auto"/>
        </w:pBdr>
      </w:pPr>
      <w:r>
        <w:t>Some information may not be relevant to your area, please edit and add text as needed.</w:t>
      </w:r>
      <w:r w:rsidR="00892681">
        <w:t xml:space="preserve"> </w:t>
      </w:r>
      <w:r w:rsidR="000B243E">
        <w:t xml:space="preserve"> </w:t>
      </w:r>
    </w:p>
    <w:p w14:paraId="4CCF644B" w14:textId="77777777" w:rsidR="000B243E" w:rsidRDefault="000B243E">
      <w:pPr>
        <w:pBdr>
          <w:bottom w:val="single" w:sz="6" w:space="1" w:color="auto"/>
        </w:pBdr>
      </w:pPr>
    </w:p>
    <w:p w14:paraId="3D1EC282" w14:textId="09F394F3" w:rsidR="00C3388E" w:rsidRDefault="00C3388E">
      <w:r>
        <w:t>[</w:t>
      </w:r>
      <w:r w:rsidRPr="00D36E6A">
        <w:rPr>
          <w:highlight w:val="yellow"/>
        </w:rPr>
        <w:t>INSERT</w:t>
      </w:r>
      <w:r w:rsidR="0081209F">
        <w:rPr>
          <w:highlight w:val="yellow"/>
        </w:rPr>
        <w:t xml:space="preserve"> </w:t>
      </w:r>
      <w:r w:rsidRPr="00D36E6A">
        <w:rPr>
          <w:highlight w:val="yellow"/>
        </w:rPr>
        <w:t>RELEVANT HEADER</w:t>
      </w:r>
      <w:r w:rsidR="0098264A">
        <w:t>]</w:t>
      </w:r>
    </w:p>
    <w:p w14:paraId="51A4C931" w14:textId="769E9749" w:rsidR="00EF470D" w:rsidRPr="0084436B" w:rsidRDefault="00EF470D">
      <w:pPr>
        <w:rPr>
          <w:b/>
          <w:bCs/>
          <w:sz w:val="24"/>
          <w:szCs w:val="24"/>
          <w:u w:val="single"/>
        </w:rPr>
      </w:pPr>
      <w:r w:rsidRPr="0084436B">
        <w:rPr>
          <w:b/>
          <w:bCs/>
          <w:sz w:val="24"/>
          <w:szCs w:val="24"/>
          <w:u w:val="single"/>
        </w:rPr>
        <w:t>[</w:t>
      </w:r>
      <w:r w:rsidRPr="0084436B">
        <w:rPr>
          <w:b/>
          <w:bCs/>
          <w:sz w:val="24"/>
          <w:szCs w:val="24"/>
          <w:highlight w:val="yellow"/>
          <w:u w:val="single"/>
        </w:rPr>
        <w:t>Location</w:t>
      </w:r>
      <w:r w:rsidRPr="0084436B">
        <w:rPr>
          <w:b/>
          <w:bCs/>
          <w:sz w:val="24"/>
          <w:szCs w:val="24"/>
          <w:u w:val="single"/>
        </w:rPr>
        <w:t>] Health Department Flood Resources</w:t>
      </w:r>
    </w:p>
    <w:p w14:paraId="00C173F4" w14:textId="4587CF25" w:rsidR="00EF470D" w:rsidRDefault="00EF470D">
      <w:r>
        <w:t>In the event of a flood, [</w:t>
      </w:r>
      <w:r w:rsidRPr="00D36E6A">
        <w:rPr>
          <w:highlight w:val="yellow"/>
        </w:rPr>
        <w:t>Location</w:t>
      </w:r>
      <w:r w:rsidR="00D36E6A">
        <w:t>]</w:t>
      </w:r>
      <w:r>
        <w:t xml:space="preserve"> Health Department</w:t>
      </w:r>
      <w:r w:rsidR="00C3388E">
        <w:t xml:space="preserve"> offers:</w:t>
      </w:r>
    </w:p>
    <w:p w14:paraId="646FB2CF" w14:textId="155D50F3" w:rsidR="00902592" w:rsidRDefault="00902592" w:rsidP="00C3388E">
      <w:pPr>
        <w:pStyle w:val="ListParagraph"/>
        <w:numPr>
          <w:ilvl w:val="0"/>
          <w:numId w:val="1"/>
        </w:numPr>
      </w:pPr>
      <w:r>
        <w:rPr>
          <w:i/>
          <w:iCs/>
        </w:rPr>
        <w:t>Instructions: this list can be</w:t>
      </w:r>
      <w:r w:rsidR="0098264A">
        <w:rPr>
          <w:i/>
          <w:iCs/>
        </w:rPr>
        <w:t xml:space="preserve"> for a</w:t>
      </w:r>
      <w:r w:rsidR="00BB730D">
        <w:rPr>
          <w:i/>
          <w:iCs/>
        </w:rPr>
        <w:t xml:space="preserve"> specific</w:t>
      </w:r>
      <w:r w:rsidR="0084436B">
        <w:rPr>
          <w:i/>
          <w:iCs/>
        </w:rPr>
        <w:t xml:space="preserve"> flood</w:t>
      </w:r>
      <w:r w:rsidR="00BB730D">
        <w:rPr>
          <w:i/>
          <w:iCs/>
        </w:rPr>
        <w:t xml:space="preserve"> incident</w:t>
      </w:r>
      <w:r>
        <w:rPr>
          <w:i/>
          <w:iCs/>
        </w:rPr>
        <w:t xml:space="preserve"> or whatever is offered on ongoing basis for flood response</w:t>
      </w:r>
      <w:r w:rsidR="00BB730D">
        <w:rPr>
          <w:i/>
          <w:iCs/>
        </w:rPr>
        <w:t>.</w:t>
      </w:r>
      <w:r>
        <w:rPr>
          <w:i/>
          <w:iCs/>
        </w:rPr>
        <w:t xml:space="preserve"> </w:t>
      </w:r>
      <w:r w:rsidR="00BB730D">
        <w:rPr>
          <w:i/>
          <w:iCs/>
        </w:rPr>
        <w:t>E</w:t>
      </w:r>
      <w:r>
        <w:rPr>
          <w:i/>
          <w:iCs/>
        </w:rPr>
        <w:t>xamples</w:t>
      </w:r>
      <w:r w:rsidR="00BB730D">
        <w:rPr>
          <w:i/>
          <w:iCs/>
        </w:rPr>
        <w:t xml:space="preserve"> could</w:t>
      </w:r>
      <w:r>
        <w:rPr>
          <w:i/>
          <w:iCs/>
        </w:rPr>
        <w:t xml:space="preserve"> include clean up kits, </w:t>
      </w:r>
      <w:r w:rsidR="003757B6">
        <w:rPr>
          <w:i/>
          <w:iCs/>
        </w:rPr>
        <w:t>field tests/sampling</w:t>
      </w:r>
      <w:r w:rsidR="00456B1B">
        <w:rPr>
          <w:i/>
          <w:iCs/>
        </w:rPr>
        <w:t xml:space="preserve">, etc. </w:t>
      </w:r>
    </w:p>
    <w:p w14:paraId="228E39ED" w14:textId="317AFF62" w:rsidR="00C3388E" w:rsidRDefault="00C3388E" w:rsidP="00C3388E">
      <w:pPr>
        <w:pStyle w:val="ListParagraph"/>
        <w:numPr>
          <w:ilvl w:val="0"/>
          <w:numId w:val="1"/>
        </w:numPr>
      </w:pPr>
      <w:r>
        <w:t>[</w:t>
      </w:r>
      <w:r w:rsidR="00E10286" w:rsidRPr="00E10286">
        <w:rPr>
          <w:highlight w:val="yellow"/>
        </w:rPr>
        <w:t>Item LHD offers in flood response</w:t>
      </w:r>
      <w:r w:rsidR="00E10286">
        <w:t>]</w:t>
      </w:r>
    </w:p>
    <w:p w14:paraId="23239552" w14:textId="327997F3" w:rsidR="00C3388E" w:rsidRPr="00E10286" w:rsidRDefault="00C3388E" w:rsidP="00C3388E">
      <w:pPr>
        <w:pStyle w:val="ListParagraph"/>
        <w:numPr>
          <w:ilvl w:val="0"/>
          <w:numId w:val="1"/>
        </w:numPr>
      </w:pPr>
      <w:r w:rsidRPr="00E10286">
        <w:t>[</w:t>
      </w:r>
      <w:r w:rsidR="00E10286" w:rsidRPr="00E10286">
        <w:rPr>
          <w:highlight w:val="yellow"/>
        </w:rPr>
        <w:t>Item LHD offers in flood response</w:t>
      </w:r>
      <w:r w:rsidRPr="00E10286">
        <w:t>]</w:t>
      </w:r>
    </w:p>
    <w:p w14:paraId="4C91C2AA" w14:textId="07BDF3A5" w:rsidR="00C3388E" w:rsidRDefault="00C3388E" w:rsidP="00C3388E"/>
    <w:p w14:paraId="1D38BBB0" w14:textId="56DA20BF" w:rsidR="00C3388E" w:rsidRDefault="00C3388E" w:rsidP="00C3388E">
      <w:r>
        <w:t>Other local resources include:</w:t>
      </w:r>
    </w:p>
    <w:p w14:paraId="09894E71" w14:textId="76648500" w:rsidR="00D36E6A" w:rsidRDefault="00D36E6A" w:rsidP="00C3388E">
      <w:pPr>
        <w:pStyle w:val="ListParagraph"/>
        <w:numPr>
          <w:ilvl w:val="0"/>
          <w:numId w:val="2"/>
        </w:numPr>
      </w:pPr>
      <w:r>
        <w:t>[</w:t>
      </w:r>
      <w:r w:rsidRPr="00D36E6A">
        <w:rPr>
          <w:highlight w:val="yellow"/>
        </w:rPr>
        <w:t>Local/County</w:t>
      </w:r>
      <w:r>
        <w:t>] Emergency Management Office (</w:t>
      </w:r>
      <w:r w:rsidRPr="000F6FEE">
        <w:rPr>
          <w:i/>
          <w:iCs/>
        </w:rPr>
        <w:t>example</w:t>
      </w:r>
      <w:r>
        <w:t xml:space="preserve">: </w:t>
      </w:r>
      <w:hyperlink r:id="rId11" w:history="1">
        <w:r w:rsidRPr="0066504A">
          <w:rPr>
            <w:rStyle w:val="Hyperlink"/>
          </w:rPr>
          <w:t>https://sh.ingham.org/courts_and_sheriff/sheriffs_office/emergencymanagement.php</w:t>
        </w:r>
      </w:hyperlink>
      <w:r>
        <w:t xml:space="preserve">) </w:t>
      </w:r>
    </w:p>
    <w:p w14:paraId="094F424C" w14:textId="3AA48B52" w:rsidR="00D36E6A" w:rsidRDefault="00D36E6A" w:rsidP="00D36E6A">
      <w:pPr>
        <w:pStyle w:val="ListParagraph"/>
        <w:numPr>
          <w:ilvl w:val="1"/>
          <w:numId w:val="2"/>
        </w:numPr>
      </w:pPr>
      <w:r>
        <w:t>Sign up for emergency alerts and [</w:t>
      </w:r>
      <w:r w:rsidRPr="000F6FEE">
        <w:rPr>
          <w:highlight w:val="yellow"/>
        </w:rPr>
        <w:t>other relevant information</w:t>
      </w:r>
      <w:r w:rsidR="000F6FEE" w:rsidRPr="000F6FEE">
        <w:rPr>
          <w:highlight w:val="yellow"/>
        </w:rPr>
        <w:t>, links</w:t>
      </w:r>
      <w:r>
        <w:t>]</w:t>
      </w:r>
    </w:p>
    <w:p w14:paraId="7A1E5CC8" w14:textId="2F1979A3" w:rsidR="00A47FA9" w:rsidRDefault="00A47FA9" w:rsidP="00D36E6A">
      <w:pPr>
        <w:pStyle w:val="ListParagraph"/>
        <w:numPr>
          <w:ilvl w:val="1"/>
          <w:numId w:val="2"/>
        </w:numPr>
      </w:pPr>
      <w:r>
        <w:t xml:space="preserve">Information on </w:t>
      </w:r>
      <w:r w:rsidRPr="00A47FA9">
        <w:t>local emergency evacuation routes</w:t>
      </w:r>
      <w:r w:rsidR="00312402">
        <w:t xml:space="preserve"> </w:t>
      </w:r>
      <w:r w:rsidR="008B22F2">
        <w:t>(</w:t>
      </w:r>
      <w:r w:rsidR="000F6FEE" w:rsidRPr="008B22F2">
        <w:rPr>
          <w:highlight w:val="yellow"/>
        </w:rPr>
        <w:t xml:space="preserve">if </w:t>
      </w:r>
      <w:r w:rsidR="00312402" w:rsidRPr="008B22F2">
        <w:rPr>
          <w:highlight w:val="yellow"/>
        </w:rPr>
        <w:t>available</w:t>
      </w:r>
      <w:r w:rsidR="008B22F2" w:rsidRPr="008B22F2">
        <w:rPr>
          <w:highlight w:val="yellow"/>
        </w:rPr>
        <w:t xml:space="preserve">, </w:t>
      </w:r>
      <w:r w:rsidR="00312402" w:rsidRPr="008B22F2">
        <w:rPr>
          <w:highlight w:val="yellow"/>
        </w:rPr>
        <w:t>r</w:t>
      </w:r>
      <w:r w:rsidR="00312402" w:rsidRPr="000F6FEE">
        <w:rPr>
          <w:highlight w:val="yellow"/>
        </w:rPr>
        <w:t>elevant link</w:t>
      </w:r>
      <w:r w:rsidR="00312402">
        <w:t>)</w:t>
      </w:r>
    </w:p>
    <w:p w14:paraId="4AD55D2E" w14:textId="2B784828" w:rsidR="00D36E6A" w:rsidRDefault="00D36E6A" w:rsidP="00D36E6A">
      <w:pPr>
        <w:pStyle w:val="ListParagraph"/>
        <w:numPr>
          <w:ilvl w:val="0"/>
          <w:numId w:val="2"/>
        </w:numPr>
      </w:pPr>
      <w:r>
        <w:t>[</w:t>
      </w:r>
      <w:r w:rsidRPr="00D36E6A">
        <w:rPr>
          <w:highlight w:val="yellow"/>
        </w:rPr>
        <w:t>Area</w:t>
      </w:r>
      <w:r>
        <w:t>] National Weather Service Forecast Office (</w:t>
      </w:r>
      <w:hyperlink r:id="rId12" w:history="1">
        <w:r w:rsidRPr="0066504A">
          <w:rPr>
            <w:rStyle w:val="Hyperlink"/>
          </w:rPr>
          <w:t>https://www.weather.gov/srh/nwsoffices</w:t>
        </w:r>
      </w:hyperlink>
      <w:r>
        <w:t xml:space="preserve">) </w:t>
      </w:r>
    </w:p>
    <w:p w14:paraId="4074E852" w14:textId="4D693406" w:rsidR="00E10286" w:rsidRDefault="00CF3B72" w:rsidP="00D36E6A">
      <w:pPr>
        <w:pStyle w:val="ListParagraph"/>
        <w:numPr>
          <w:ilvl w:val="0"/>
          <w:numId w:val="2"/>
        </w:numPr>
      </w:pPr>
      <w:r>
        <w:t>[</w:t>
      </w:r>
      <w:r w:rsidRPr="00094BBC">
        <w:rPr>
          <w:highlight w:val="yellow"/>
        </w:rPr>
        <w:t>Local</w:t>
      </w:r>
      <w:r w:rsidR="00094BBC" w:rsidRPr="00094BBC">
        <w:rPr>
          <w:highlight w:val="yellow"/>
        </w:rPr>
        <w:t>/County</w:t>
      </w:r>
      <w:r>
        <w:t>] Mental Health Authority (</w:t>
      </w:r>
      <w:hyperlink r:id="rId13" w:history="1">
        <w:r w:rsidRPr="00AD27F4">
          <w:rPr>
            <w:rStyle w:val="Hyperlink"/>
          </w:rPr>
          <w:t>https://www.michigan.gov/mdhhs/doing-business/providers/communitymentalhealth/local-mental-health-services</w:t>
        </w:r>
      </w:hyperlink>
      <w:r>
        <w:t xml:space="preserve">) </w:t>
      </w:r>
    </w:p>
    <w:p w14:paraId="57FDB1BB" w14:textId="5CE00F03" w:rsidR="00094BBC" w:rsidRDefault="00094BBC" w:rsidP="00094BBC">
      <w:pPr>
        <w:pStyle w:val="ListParagraph"/>
        <w:numPr>
          <w:ilvl w:val="1"/>
          <w:numId w:val="2"/>
        </w:numPr>
      </w:pPr>
      <w:r>
        <w:t>Flood</w:t>
      </w:r>
      <w:r w:rsidR="002B590F">
        <w:t>s</w:t>
      </w:r>
      <w:r>
        <w:t xml:space="preserve"> can </w:t>
      </w:r>
    </w:p>
    <w:p w14:paraId="1AACDCC7" w14:textId="30E42744" w:rsidR="00F42EA3" w:rsidRDefault="00F42EA3" w:rsidP="00F42EA3">
      <w:pPr>
        <w:pStyle w:val="ListParagraph"/>
        <w:numPr>
          <w:ilvl w:val="1"/>
          <w:numId w:val="2"/>
        </w:numPr>
      </w:pPr>
      <w:r>
        <w:t>People affected by flooding often experience high levels of stress and anxiety. Reach out to [</w:t>
      </w:r>
      <w:r w:rsidRPr="00CD78DE">
        <w:rPr>
          <w:highlight w:val="yellow"/>
        </w:rPr>
        <w:t>Name</w:t>
      </w:r>
      <w:r>
        <w:t xml:space="preserve">] Mental Health Authority for </w:t>
      </w:r>
      <w:r w:rsidR="00780391">
        <w:t>mental health resources.</w:t>
      </w:r>
    </w:p>
    <w:p w14:paraId="4DC7268A" w14:textId="77777777" w:rsidR="00036A10" w:rsidRDefault="00036A10" w:rsidP="00036A10">
      <w:pPr>
        <w:pStyle w:val="ListParagraph"/>
        <w:numPr>
          <w:ilvl w:val="0"/>
          <w:numId w:val="2"/>
        </w:numPr>
      </w:pPr>
      <w:r>
        <w:t>Emergency Response Relief groups such as:</w:t>
      </w:r>
    </w:p>
    <w:p w14:paraId="6C1E5512" w14:textId="77777777" w:rsidR="00036A10" w:rsidRDefault="00036A10" w:rsidP="00036A10">
      <w:pPr>
        <w:pStyle w:val="ListParagraph"/>
        <w:numPr>
          <w:ilvl w:val="1"/>
          <w:numId w:val="2"/>
        </w:numPr>
      </w:pPr>
      <w:r>
        <w:t>Local Red Cross Chapter (</w:t>
      </w:r>
      <w:hyperlink r:id="rId14" w:history="1">
        <w:r w:rsidRPr="0066504A">
          <w:rPr>
            <w:rStyle w:val="Hyperlink"/>
          </w:rPr>
          <w:t>https://www.redcross.org/local/michigan.html</w:t>
        </w:r>
      </w:hyperlink>
      <w:r>
        <w:t xml:space="preserve">)  </w:t>
      </w:r>
    </w:p>
    <w:p w14:paraId="62B284AE" w14:textId="77777777" w:rsidR="00036A10" w:rsidRDefault="00036A10" w:rsidP="00036A10">
      <w:pPr>
        <w:pStyle w:val="ListParagraph"/>
        <w:numPr>
          <w:ilvl w:val="1"/>
          <w:numId w:val="2"/>
        </w:numPr>
      </w:pPr>
      <w:r>
        <w:t>Other relevant groups</w:t>
      </w:r>
    </w:p>
    <w:p w14:paraId="0BA417C7" w14:textId="413593EB" w:rsidR="002400C1" w:rsidRDefault="0098264A" w:rsidP="00D36E6A">
      <w:pPr>
        <w:pStyle w:val="ListParagraph"/>
        <w:numPr>
          <w:ilvl w:val="0"/>
          <w:numId w:val="2"/>
        </w:numPr>
      </w:pPr>
      <w:r>
        <w:t>[</w:t>
      </w:r>
      <w:r w:rsidRPr="00E10286">
        <w:rPr>
          <w:highlight w:val="yellow"/>
        </w:rPr>
        <w:t>If relevant</w:t>
      </w:r>
      <w:r>
        <w:t xml:space="preserve">] </w:t>
      </w:r>
      <w:r w:rsidR="002400C1">
        <w:t>Incident specific information including:</w:t>
      </w:r>
    </w:p>
    <w:p w14:paraId="7F7DDD03" w14:textId="13A61256" w:rsidR="00F06D35" w:rsidRDefault="002400C1" w:rsidP="002400C1">
      <w:pPr>
        <w:pStyle w:val="ListParagraph"/>
        <w:numPr>
          <w:ilvl w:val="1"/>
          <w:numId w:val="2"/>
        </w:numPr>
      </w:pPr>
      <w:r>
        <w:t>Emergency shelter location</w:t>
      </w:r>
      <w:r w:rsidR="00F06D35">
        <w:t xml:space="preserve"> </w:t>
      </w:r>
    </w:p>
    <w:p w14:paraId="651A1B05" w14:textId="3B5194BF" w:rsidR="002400C1" w:rsidRDefault="002400C1" w:rsidP="002400C1">
      <w:pPr>
        <w:pStyle w:val="ListParagraph"/>
        <w:numPr>
          <w:ilvl w:val="1"/>
          <w:numId w:val="2"/>
        </w:numPr>
      </w:pPr>
      <w:r>
        <w:t>FEMA or Red Cross site location information</w:t>
      </w:r>
    </w:p>
    <w:p w14:paraId="46086346" w14:textId="77777777" w:rsidR="00D36E6A" w:rsidRDefault="00D36E6A" w:rsidP="00D36E6A">
      <w:pPr>
        <w:pStyle w:val="ListParagraph"/>
        <w:ind w:left="1440"/>
      </w:pPr>
    </w:p>
    <w:p w14:paraId="684FC272" w14:textId="77777777" w:rsidR="00E86CE9" w:rsidRDefault="00E86CE9"/>
    <w:sectPr w:rsidR="00E86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ield, Julia (DHHS-Contractor)" w:date="2022-05-18T14:39:00Z" w:initials="FJ(C">
    <w:p w14:paraId="4C9801EF" w14:textId="77777777" w:rsidR="002A1BB1" w:rsidRDefault="002A1BB1" w:rsidP="007E20E9">
      <w:pPr>
        <w:pStyle w:val="CommentText"/>
      </w:pPr>
      <w:r>
        <w:rPr>
          <w:rStyle w:val="CommentReference"/>
        </w:rPr>
        <w:annotationRef/>
      </w:r>
      <w:r>
        <w:t>Add links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9801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839A" w16cex:dateUtc="2022-05-18T1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9801EF" w16cid:durableId="262F83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3811" w14:textId="77777777" w:rsidR="00E86CE9" w:rsidRDefault="00E86CE9" w:rsidP="00E86CE9">
      <w:pPr>
        <w:spacing w:after="0" w:line="240" w:lineRule="auto"/>
      </w:pPr>
      <w:r>
        <w:separator/>
      </w:r>
    </w:p>
  </w:endnote>
  <w:endnote w:type="continuationSeparator" w:id="0">
    <w:p w14:paraId="50CA08C6" w14:textId="77777777" w:rsidR="00E86CE9" w:rsidRDefault="00E86CE9" w:rsidP="00E8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EFCB" w14:textId="77777777" w:rsidR="00E86CE9" w:rsidRDefault="00E86CE9" w:rsidP="00E86CE9">
      <w:pPr>
        <w:spacing w:after="0" w:line="240" w:lineRule="auto"/>
      </w:pPr>
      <w:r>
        <w:separator/>
      </w:r>
    </w:p>
  </w:footnote>
  <w:footnote w:type="continuationSeparator" w:id="0">
    <w:p w14:paraId="7AC9E4F1" w14:textId="77777777" w:rsidR="00E86CE9" w:rsidRDefault="00E86CE9" w:rsidP="00E8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7FD"/>
    <w:multiLevelType w:val="hybridMultilevel"/>
    <w:tmpl w:val="180C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4DAB"/>
    <w:multiLevelType w:val="hybridMultilevel"/>
    <w:tmpl w:val="DB16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5899">
    <w:abstractNumId w:val="0"/>
  </w:num>
  <w:num w:numId="2" w16cid:durableId="3651816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eld, Julia (DHHS-Contractor)">
    <w15:presenceInfo w15:providerId="AD" w15:userId="S::FieldJ@michigan.gov::25d74e6a-ea52-4bea-8a2a-c36e76e2f7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E9"/>
    <w:rsid w:val="00036A10"/>
    <w:rsid w:val="00094BBC"/>
    <w:rsid w:val="000A4AED"/>
    <w:rsid w:val="000B243E"/>
    <w:rsid w:val="000F6FEE"/>
    <w:rsid w:val="001D40F4"/>
    <w:rsid w:val="002400C1"/>
    <w:rsid w:val="002A1BB1"/>
    <w:rsid w:val="002B590F"/>
    <w:rsid w:val="00312402"/>
    <w:rsid w:val="00341AA6"/>
    <w:rsid w:val="003757B6"/>
    <w:rsid w:val="004149B4"/>
    <w:rsid w:val="00456B1B"/>
    <w:rsid w:val="00492B5E"/>
    <w:rsid w:val="004C1B82"/>
    <w:rsid w:val="00636F01"/>
    <w:rsid w:val="0069387E"/>
    <w:rsid w:val="006E7143"/>
    <w:rsid w:val="0070236E"/>
    <w:rsid w:val="00772076"/>
    <w:rsid w:val="00780391"/>
    <w:rsid w:val="0081209F"/>
    <w:rsid w:val="0084436B"/>
    <w:rsid w:val="00864334"/>
    <w:rsid w:val="00892681"/>
    <w:rsid w:val="008B22F2"/>
    <w:rsid w:val="008E41DF"/>
    <w:rsid w:val="00902592"/>
    <w:rsid w:val="009065E3"/>
    <w:rsid w:val="0098264A"/>
    <w:rsid w:val="009B1079"/>
    <w:rsid w:val="00A47FA9"/>
    <w:rsid w:val="00B74E73"/>
    <w:rsid w:val="00BB730D"/>
    <w:rsid w:val="00BC46D4"/>
    <w:rsid w:val="00C14D75"/>
    <w:rsid w:val="00C3388E"/>
    <w:rsid w:val="00CD78DE"/>
    <w:rsid w:val="00CF3B72"/>
    <w:rsid w:val="00D36E6A"/>
    <w:rsid w:val="00E10286"/>
    <w:rsid w:val="00E10EA8"/>
    <w:rsid w:val="00E86CE9"/>
    <w:rsid w:val="00EF470D"/>
    <w:rsid w:val="00F06D35"/>
    <w:rsid w:val="00F4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077A33"/>
  <w15:chartTrackingRefBased/>
  <w15:docId w15:val="{1765DE06-41DB-4BA9-960E-DF9E9F78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8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B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michigan.gov/mdhhs/doing-business/providers/communitymentalhealth/local-mental-health-services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weather.gov/srh/nwsoffic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.ingham.org/courts_and_sheriff/sheriffs_office/emergencymanagement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ww.redcross.org/local/michig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3100F957DD4BAF7284CA5D9CBC92" ma:contentTypeVersion="13" ma:contentTypeDescription="Create a new document." ma:contentTypeScope="" ma:versionID="af54ffa16ed499b8f089f98708579ccc">
  <xsd:schema xmlns:xsd="http://www.w3.org/2001/XMLSchema" xmlns:xs="http://www.w3.org/2001/XMLSchema" xmlns:p="http://schemas.microsoft.com/office/2006/metadata/properties" xmlns:ns2="3e6c08bd-d8a4-4658-866e-e840a1dafa23" xmlns:ns3="5afe741c-3258-43cf-bea8-0f30d017e90f" xmlns:ns4="e4664c3e-f049-4574-bd7d-7499d2032cca" targetNamespace="http://schemas.microsoft.com/office/2006/metadata/properties" ma:root="true" ma:fieldsID="30b7f07926ce8222b0b1cfef918d3031" ns2:_="" ns3:_="" ns4:_="">
    <xsd:import namespace="3e6c08bd-d8a4-4658-866e-e840a1dafa23"/>
    <xsd:import namespace="5afe741c-3258-43cf-bea8-0f30d017e90f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c08bd-d8a4-4658-866e-e840a1da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741c-3258-43cf-bea8-0f30d017e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5bfae3-5df2-44e9-8fd0-afabe0b89c42}" ma:internalName="TaxCatchAll" ma:showField="CatchAllData" ma:web="5afe741c-3258-43cf-bea8-0f30d017e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64c3e-f049-4574-bd7d-7499d2032cca" xsi:nil="true"/>
    <lcf76f155ced4ddcb4097134ff3c332f xmlns="3e6c08bd-d8a4-4658-866e-e840a1daf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CCBFB-DDF8-42C8-928D-F9655FD241AE}"/>
</file>

<file path=customXml/itemProps2.xml><?xml version="1.0" encoding="utf-8"?>
<ds:datastoreItem xmlns:ds="http://schemas.openxmlformats.org/officeDocument/2006/customXml" ds:itemID="{708F2E49-1616-4BFE-AA17-71D23F6A6B38}"/>
</file>

<file path=customXml/itemProps3.xml><?xml version="1.0" encoding="utf-8"?>
<ds:datastoreItem xmlns:ds="http://schemas.openxmlformats.org/officeDocument/2006/customXml" ds:itemID="{AE150711-3C1E-4712-8E31-156BDC07C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Field</dc:creator>
  <cp:keywords/>
  <dc:description/>
  <cp:lastModifiedBy>Field, Julia (DHHS-Contractor)</cp:lastModifiedBy>
  <cp:revision>3</cp:revision>
  <dcterms:created xsi:type="dcterms:W3CDTF">2022-06-01T20:03:00Z</dcterms:created>
  <dcterms:modified xsi:type="dcterms:W3CDTF">2022-06-01T20:03:00Z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2022-04-18T19:29:27Z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590ebab6-8fae-4f1f-80ec-fb372c0e320e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0x01010099C03100F957DD4BAF7284CA5D9CBC92</vt:lpwstr>
  </property>
</Properties>
</file>