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70"/>
        <w:gridCol w:w="9000"/>
      </w:tblGrid>
      <w:tr w:rsidR="00804C6A" w14:paraId="477FCA9B" w14:textId="77777777" w:rsidTr="00FB3E0F">
        <w:trPr>
          <w:trHeight w:hRule="exact" w:val="2098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F496D0" w14:textId="77777777" w:rsidR="00804C6A" w:rsidRDefault="00355DBC" w:rsidP="00666274">
            <w:pPr>
              <w:spacing w:after="216"/>
              <w:jc w:val="center"/>
            </w:pPr>
            <w:r w:rsidRPr="00355DBC">
              <w:rPr>
                <w:noProof/>
              </w:rPr>
              <w:drawing>
                <wp:inline distT="0" distB="0" distL="0" distR="0" wp14:anchorId="4186EB68" wp14:editId="480578A2">
                  <wp:extent cx="1327150" cy="1327150"/>
                  <wp:effectExtent l="0" t="0" r="0" b="0"/>
                  <wp:docPr id="6" name="Picture 6" descr="Apertu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perture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A62BB" w14:textId="5378F761" w:rsidR="00804C6A" w:rsidRDefault="007140FB">
            <w:pPr>
              <w:ind w:right="192"/>
              <w:jc w:val="right"/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0777A67" wp14:editId="529F79F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28575</wp:posOffset>
                  </wp:positionV>
                  <wp:extent cx="1796890" cy="40576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89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4C6A"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  <w:t>FDA</w:t>
            </w:r>
            <w:r w:rsidR="00224369"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  <w:t xml:space="preserve"> Retail </w:t>
            </w:r>
            <w:r w:rsidR="004971FE"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  <w:t>Food Protection Seminar</w:t>
            </w:r>
          </w:p>
          <w:p w14:paraId="66243EC2" w14:textId="030495E4" w:rsidR="009D3DD3" w:rsidRDefault="009D3DD3" w:rsidP="00666274">
            <w:pPr>
              <w:ind w:right="192"/>
              <w:jc w:val="right"/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</w:pPr>
            <w:r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  <w:t>Grand Rapids, Michigan</w:t>
            </w:r>
          </w:p>
          <w:p w14:paraId="2C45827F" w14:textId="78797256" w:rsidR="00804C6A" w:rsidRDefault="00355DBC" w:rsidP="00666274">
            <w:pPr>
              <w:ind w:right="192"/>
              <w:jc w:val="right"/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</w:pPr>
            <w:r w:rsidRPr="00355DBC">
              <w:rPr>
                <w:rFonts w:ascii="Corbel" w:hAnsi="Corbel" w:cs="Corbel"/>
                <w:b/>
                <w:bCs/>
                <w:noProof/>
                <w:spacing w:val="-8"/>
                <w:w w:val="105"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0294EC77" wp14:editId="56E5ABB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20955</wp:posOffset>
                  </wp:positionV>
                  <wp:extent cx="1735455" cy="632460"/>
                  <wp:effectExtent l="0" t="0" r="0" b="0"/>
                  <wp:wrapSquare wrapText="bothSides"/>
                  <wp:docPr id="5" name="Picture 5" descr="Agricultur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gricultur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23B2F"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  <w:t>October 4-6</w:t>
            </w:r>
            <w:r w:rsidR="00804C6A"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  <w:t>, 20</w:t>
            </w:r>
            <w:r w:rsidR="00A23B2F"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  <w:t>23</w:t>
            </w:r>
          </w:p>
          <w:p w14:paraId="01AC0461" w14:textId="77777777" w:rsidR="00804C6A" w:rsidRDefault="00804C6A">
            <w:pPr>
              <w:spacing w:line="208" w:lineRule="auto"/>
              <w:ind w:right="192"/>
              <w:jc w:val="right"/>
              <w:rPr>
                <w:rFonts w:ascii="Corbel" w:hAnsi="Corbel" w:cs="Corbel"/>
                <w:b/>
                <w:bCs/>
                <w:spacing w:val="-8"/>
                <w:w w:val="105"/>
                <w:sz w:val="36"/>
                <w:szCs w:val="36"/>
              </w:rPr>
            </w:pPr>
          </w:p>
          <w:p w14:paraId="3F30A03B" w14:textId="7B4DA092" w:rsidR="00804C6A" w:rsidRDefault="0050154E" w:rsidP="00666274">
            <w:pPr>
              <w:spacing w:line="208" w:lineRule="auto"/>
              <w:ind w:right="192"/>
              <w:jc w:val="right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 xml:space="preserve">The </w:t>
            </w:r>
            <w:r w:rsidR="00AF4E0C">
              <w:rPr>
                <w:rFonts w:ascii="Corbel" w:hAnsi="Corbel" w:cs="Corbel"/>
                <w:sz w:val="28"/>
                <w:szCs w:val="28"/>
              </w:rPr>
              <w:t>Plaza</w:t>
            </w:r>
            <w:r>
              <w:rPr>
                <w:rFonts w:ascii="Corbel" w:hAnsi="Corbel" w:cs="Corbel"/>
                <w:sz w:val="28"/>
                <w:szCs w:val="28"/>
              </w:rPr>
              <w:t xml:space="preserve"> Grand Rapids</w:t>
            </w:r>
            <w:r w:rsidR="00804C6A">
              <w:rPr>
                <w:rFonts w:ascii="Corbel" w:hAnsi="Corbel" w:cs="Corbel"/>
                <w:sz w:val="28"/>
                <w:szCs w:val="28"/>
              </w:rPr>
              <w:t xml:space="preserve">, </w:t>
            </w:r>
            <w:r>
              <w:rPr>
                <w:rFonts w:ascii="Corbel" w:hAnsi="Corbel" w:cs="Corbel"/>
                <w:sz w:val="28"/>
                <w:szCs w:val="28"/>
              </w:rPr>
              <w:t>Grand Rapids, MI</w:t>
            </w:r>
          </w:p>
        </w:tc>
      </w:tr>
      <w:tr w:rsidR="00644A4D" w14:paraId="74C61C5A" w14:textId="77777777" w:rsidTr="00FB3E0F">
        <w:trPr>
          <w:trHeight w:hRule="exact" w:val="730"/>
        </w:trPr>
        <w:tc>
          <w:tcPr>
            <w:tcW w:w="11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94B3D6" w:fill="auto"/>
          </w:tcPr>
          <w:p w14:paraId="0C8C7E9E" w14:textId="224AE312" w:rsidR="00644A4D" w:rsidRPr="00FA733F" w:rsidRDefault="00C81DDF" w:rsidP="00666274">
            <w:pPr>
              <w:jc w:val="center"/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</w:pPr>
            <w:r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>Tuesday</w:t>
            </w:r>
            <w:r w:rsidR="00644A4D" w:rsidRPr="00FA733F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>,</w:t>
            </w:r>
            <w:r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 xml:space="preserve"> October</w:t>
            </w:r>
            <w:r w:rsidR="00644A4D" w:rsidRPr="00FA733F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 xml:space="preserve"> </w:t>
            </w:r>
            <w:r w:rsidR="00224369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>3</w:t>
            </w:r>
            <w:r w:rsidR="00224369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  <w:vertAlign w:val="superscript"/>
              </w:rPr>
              <w:t>rd</w:t>
            </w:r>
            <w:r w:rsidR="00644A4D" w:rsidRPr="00FA733F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 xml:space="preserve"> </w:t>
            </w:r>
          </w:p>
          <w:p w14:paraId="04E232DE" w14:textId="733E4416" w:rsidR="00644A4D" w:rsidRDefault="00644A4D" w:rsidP="00666274">
            <w:pPr>
              <w:jc w:val="center"/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28"/>
                <w:szCs w:val="28"/>
              </w:rPr>
            </w:pPr>
            <w:r w:rsidRPr="00FA733F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>20</w:t>
            </w:r>
            <w:r w:rsidR="00224369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>2</w:t>
            </w:r>
            <w:r w:rsidR="00565344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>3</w:t>
            </w:r>
            <w:r w:rsidRPr="00FA733F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 xml:space="preserve"> FDA Retail Food Protection Seminar</w:t>
            </w:r>
          </w:p>
        </w:tc>
      </w:tr>
      <w:tr w:rsidR="00644A4D" w14:paraId="7669A6ED" w14:textId="77777777" w:rsidTr="005717ED">
        <w:trPr>
          <w:trHeight w:hRule="exact" w:val="425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491E7E" w14:textId="77777777" w:rsidR="00644A4D" w:rsidRPr="00F508A7" w:rsidRDefault="00644A4D" w:rsidP="00A555F4">
            <w:pPr>
              <w:jc w:val="center"/>
              <w:rPr>
                <w:rFonts w:ascii="Corbel" w:hAnsi="Corbel" w:cs="Corbel"/>
                <w:bCs/>
                <w:iCs/>
                <w:color w:val="000000"/>
                <w:spacing w:val="-10"/>
                <w:w w:val="105"/>
              </w:rPr>
            </w:pPr>
            <w:r w:rsidRPr="00F508A7">
              <w:rPr>
                <w:rFonts w:ascii="Corbel" w:hAnsi="Corbel" w:cs="Corbel"/>
                <w:bCs/>
                <w:iCs/>
                <w:color w:val="000000"/>
                <w:spacing w:val="-10"/>
                <w:w w:val="105"/>
              </w:rPr>
              <w:t>12:30</w:t>
            </w:r>
            <w:r w:rsidR="00FA733F" w:rsidRPr="00F508A7">
              <w:rPr>
                <w:rFonts w:ascii="Corbel" w:hAnsi="Corbel" w:cs="Corbel"/>
                <w:bCs/>
                <w:iCs/>
                <w:color w:val="000000"/>
                <w:spacing w:val="-10"/>
                <w:w w:val="105"/>
              </w:rPr>
              <w:t>-4:30 PM</w:t>
            </w:r>
          </w:p>
        </w:tc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0B23A690" w14:textId="77777777" w:rsidR="00644A4D" w:rsidRDefault="00644A4D" w:rsidP="00A555F4">
            <w:pPr>
              <w:jc w:val="center"/>
              <w:rPr>
                <w:rFonts w:ascii="Corbel" w:hAnsi="Corbel" w:cs="Corbel"/>
                <w:bCs/>
                <w:iCs/>
                <w:color w:val="000000"/>
                <w:spacing w:val="-10"/>
                <w:w w:val="105"/>
              </w:rPr>
            </w:pPr>
            <w:r w:rsidRPr="00644A4D">
              <w:rPr>
                <w:rFonts w:ascii="Corbel" w:hAnsi="Corbel" w:cs="Corbel"/>
                <w:bCs/>
                <w:iCs/>
                <w:color w:val="000000"/>
                <w:spacing w:val="-10"/>
                <w:w w:val="105"/>
              </w:rPr>
              <w:t>REGISTRATION</w:t>
            </w:r>
          </w:p>
          <w:p w14:paraId="71B98D2B" w14:textId="78D014A6" w:rsidR="00AC7CED" w:rsidRPr="00AC7CED" w:rsidRDefault="00AC7CED" w:rsidP="00A555F4">
            <w:pPr>
              <w:ind w:left="-89"/>
              <w:jc w:val="center"/>
              <w:rPr>
                <w:rFonts w:ascii="Corbel" w:hAnsi="Corbel" w:cs="Corbel"/>
                <w:bCs/>
                <w:i/>
                <w:iCs/>
                <w:color w:val="000000"/>
                <w:spacing w:val="-10"/>
                <w:w w:val="105"/>
              </w:rPr>
            </w:pPr>
          </w:p>
        </w:tc>
      </w:tr>
      <w:tr w:rsidR="00804C6A" w14:paraId="7E0BD12B" w14:textId="77777777" w:rsidTr="00FB3E0F">
        <w:trPr>
          <w:trHeight w:hRule="exact" w:val="730"/>
        </w:trPr>
        <w:tc>
          <w:tcPr>
            <w:tcW w:w="11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94B3D6" w:fill="auto"/>
          </w:tcPr>
          <w:p w14:paraId="4E35B920" w14:textId="6898963A" w:rsidR="00804C6A" w:rsidRPr="00FA733F" w:rsidRDefault="00565344" w:rsidP="00A555F4">
            <w:pPr>
              <w:jc w:val="center"/>
              <w:rPr>
                <w:rFonts w:ascii="Corbel" w:hAnsi="Corbel" w:cs="Corbel"/>
                <w:b/>
                <w:bCs/>
                <w:iCs/>
                <w:color w:val="000000"/>
                <w:spacing w:val="-4"/>
                <w:sz w:val="6"/>
                <w:szCs w:val="6"/>
              </w:rPr>
            </w:pPr>
            <w:r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>Wednesday</w:t>
            </w:r>
            <w:r w:rsidR="00804C6A" w:rsidRPr="00FA733F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 xml:space="preserve">, </w:t>
            </w:r>
            <w:r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>October 4</w:t>
            </w:r>
            <w:r w:rsidRPr="00565344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  <w:vertAlign w:val="superscript"/>
              </w:rPr>
              <w:t>th</w:t>
            </w:r>
            <w:r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 xml:space="preserve"> </w:t>
            </w:r>
            <w:r w:rsidR="00804C6A" w:rsidRPr="00FA733F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t xml:space="preserve"> </w:t>
            </w:r>
            <w:r w:rsidR="00804C6A" w:rsidRPr="00FA733F">
              <w:rPr>
                <w:rFonts w:ascii="Corbel" w:hAnsi="Corbel" w:cs="Corbel"/>
                <w:b/>
                <w:bCs/>
                <w:iCs/>
                <w:color w:val="000000"/>
                <w:spacing w:val="-10"/>
                <w:w w:val="105"/>
                <w:sz w:val="28"/>
                <w:szCs w:val="28"/>
              </w:rPr>
              <w:br/>
            </w:r>
            <w:r w:rsidR="007A1D68" w:rsidRPr="00FA733F">
              <w:rPr>
                <w:rFonts w:ascii="Corbel" w:hAnsi="Corbel" w:cs="Corbel"/>
                <w:b/>
                <w:bCs/>
                <w:iCs/>
                <w:color w:val="000000"/>
                <w:spacing w:val="-4"/>
                <w:w w:val="105"/>
                <w:sz w:val="28"/>
                <w:szCs w:val="28"/>
              </w:rPr>
              <w:t>20</w:t>
            </w:r>
            <w:r>
              <w:rPr>
                <w:rFonts w:ascii="Corbel" w:hAnsi="Corbel" w:cs="Corbel"/>
                <w:b/>
                <w:bCs/>
                <w:iCs/>
                <w:color w:val="000000"/>
                <w:spacing w:val="-4"/>
                <w:w w:val="105"/>
                <w:sz w:val="28"/>
                <w:szCs w:val="28"/>
              </w:rPr>
              <w:t>23</w:t>
            </w:r>
            <w:r w:rsidR="007A1D68" w:rsidRPr="00FA733F">
              <w:rPr>
                <w:rFonts w:ascii="Corbel" w:hAnsi="Corbel" w:cs="Corbel"/>
                <w:b/>
                <w:bCs/>
                <w:iCs/>
                <w:color w:val="000000"/>
                <w:spacing w:val="-4"/>
                <w:w w:val="105"/>
                <w:sz w:val="28"/>
                <w:szCs w:val="28"/>
              </w:rPr>
              <w:t xml:space="preserve"> </w:t>
            </w:r>
            <w:r w:rsidR="00804C6A" w:rsidRPr="00FA733F">
              <w:rPr>
                <w:rFonts w:ascii="Corbel" w:hAnsi="Corbel" w:cs="Corbel"/>
                <w:b/>
                <w:bCs/>
                <w:iCs/>
                <w:color w:val="000000"/>
                <w:spacing w:val="-4"/>
                <w:w w:val="105"/>
                <w:sz w:val="28"/>
                <w:szCs w:val="28"/>
              </w:rPr>
              <w:t xml:space="preserve">FDA Retail Food </w:t>
            </w:r>
            <w:r w:rsidR="007A1D68" w:rsidRPr="00FA733F">
              <w:rPr>
                <w:rFonts w:ascii="Corbel" w:hAnsi="Corbel" w:cs="Corbel"/>
                <w:b/>
                <w:bCs/>
                <w:iCs/>
                <w:color w:val="000000"/>
                <w:spacing w:val="-4"/>
                <w:w w:val="105"/>
                <w:sz w:val="28"/>
                <w:szCs w:val="28"/>
              </w:rPr>
              <w:t xml:space="preserve">Protection </w:t>
            </w:r>
            <w:r w:rsidR="00804C6A" w:rsidRPr="00FA733F">
              <w:rPr>
                <w:rFonts w:ascii="Corbel" w:hAnsi="Corbel" w:cs="Corbel"/>
                <w:b/>
                <w:bCs/>
                <w:iCs/>
                <w:color w:val="000000"/>
                <w:spacing w:val="-4"/>
                <w:w w:val="105"/>
                <w:sz w:val="28"/>
                <w:szCs w:val="28"/>
              </w:rPr>
              <w:t>Seminar</w:t>
            </w:r>
          </w:p>
        </w:tc>
      </w:tr>
      <w:tr w:rsidR="00563B56" w14:paraId="25EC0D07" w14:textId="77777777" w:rsidTr="005717ED">
        <w:trPr>
          <w:trHeight w:hRule="exact" w:val="427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66468F1" w14:textId="77777777" w:rsidR="00563B56" w:rsidRDefault="00563B56" w:rsidP="00A555F4">
            <w:pPr>
              <w:jc w:val="center"/>
              <w:rPr>
                <w:rFonts w:ascii="Calibri" w:hAnsi="Calibri" w:cs="Calibri"/>
                <w:w w:val="105"/>
              </w:rPr>
            </w:pPr>
          </w:p>
        </w:tc>
        <w:tc>
          <w:tcPr>
            <w:tcW w:w="92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solid" w:color="C5D9F0" w:fill="auto"/>
            <w:vAlign w:val="center"/>
          </w:tcPr>
          <w:p w14:paraId="751AA503" w14:textId="293D810D" w:rsidR="00563B56" w:rsidRDefault="00563B56" w:rsidP="00A555F4">
            <w:pPr>
              <w:jc w:val="center"/>
              <w:rPr>
                <w:rFonts w:ascii="Corbel" w:hAnsi="Corbel" w:cs="Corbel"/>
                <w:color w:val="000000"/>
                <w:spacing w:val="-6"/>
                <w:w w:val="105"/>
              </w:rPr>
            </w:pPr>
            <w:r>
              <w:rPr>
                <w:rFonts w:ascii="Corbel" w:hAnsi="Corbel" w:cs="Corbel"/>
                <w:color w:val="000000"/>
                <w:spacing w:val="-6"/>
                <w:w w:val="105"/>
              </w:rPr>
              <w:t>REGISTRATION &amp; NETWORKING</w:t>
            </w:r>
            <w:r w:rsidR="004D44DC">
              <w:rPr>
                <w:rFonts w:ascii="Corbel" w:hAnsi="Corbel" w:cs="Corbel"/>
                <w:color w:val="000000"/>
                <w:spacing w:val="-6"/>
                <w:w w:val="105"/>
              </w:rPr>
              <w:t xml:space="preserve"> </w:t>
            </w:r>
            <w:r w:rsidR="002856F9">
              <w:rPr>
                <w:rFonts w:ascii="Corbel" w:hAnsi="Corbel" w:cs="Corbel"/>
                <w:color w:val="000000"/>
                <w:spacing w:val="-6"/>
                <w:w w:val="105"/>
              </w:rPr>
              <w:t xml:space="preserve">– </w:t>
            </w:r>
            <w:r w:rsidR="006304A6">
              <w:rPr>
                <w:rFonts w:ascii="Corbel" w:hAnsi="Corbel" w:cs="Corbel"/>
                <w:color w:val="000000"/>
                <w:spacing w:val="-6"/>
                <w:w w:val="105"/>
              </w:rPr>
              <w:t xml:space="preserve">Coffee/Tea Provided </w:t>
            </w:r>
          </w:p>
          <w:p w14:paraId="1A395E86" w14:textId="61B5155F" w:rsidR="00563B56" w:rsidRDefault="00563B56" w:rsidP="00A555F4">
            <w:pPr>
              <w:jc w:val="center"/>
              <w:rPr>
                <w:rFonts w:ascii="Corbel" w:hAnsi="Corbel" w:cs="Corbel"/>
                <w:color w:val="000000"/>
                <w:spacing w:val="-6"/>
                <w:w w:val="105"/>
              </w:rPr>
            </w:pPr>
          </w:p>
        </w:tc>
      </w:tr>
      <w:tr w:rsidR="00563B56" w14:paraId="5FA135FF" w14:textId="77777777" w:rsidTr="002856F9">
        <w:trPr>
          <w:trHeight w:hRule="exact" w:val="68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0EB" w14:textId="77777777" w:rsidR="00563B56" w:rsidRDefault="00FA733F" w:rsidP="00A555F4">
            <w:pPr>
              <w:jc w:val="center"/>
              <w:rPr>
                <w:rFonts w:ascii="Calibri" w:hAnsi="Calibri" w:cs="Calibri"/>
                <w:w w:val="105"/>
              </w:rPr>
            </w:pPr>
            <w:r>
              <w:rPr>
                <w:rFonts w:ascii="Calibri" w:hAnsi="Calibri" w:cs="Calibri"/>
                <w:w w:val="105"/>
              </w:rPr>
              <w:t>7:15-8:00</w:t>
            </w: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C107D3C" w14:textId="77777777" w:rsidR="00563B56" w:rsidRDefault="00563B56" w:rsidP="00A555F4">
            <w:pPr>
              <w:jc w:val="center"/>
              <w:rPr>
                <w:rFonts w:ascii="Corbel" w:hAnsi="Corbel" w:cs="Corbel"/>
                <w:i/>
                <w:iCs/>
                <w:color w:val="000000"/>
                <w:spacing w:val="-4"/>
                <w:w w:val="105"/>
              </w:rPr>
            </w:pPr>
          </w:p>
        </w:tc>
      </w:tr>
      <w:tr w:rsidR="00FA733F" w14:paraId="3318469C" w14:textId="77777777" w:rsidTr="00552414">
        <w:trPr>
          <w:trHeight w:hRule="exact" w:val="90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C9B503B" w14:textId="1821D121" w:rsidR="00FA733F" w:rsidRPr="002A1071" w:rsidRDefault="00FA733F" w:rsidP="00552414">
            <w:pPr>
              <w:jc w:val="center"/>
              <w:rPr>
                <w:rFonts w:ascii="Calibri" w:hAnsi="Calibri" w:cs="Calibri"/>
                <w:w w:val="105"/>
                <w:highlight w:val="cyan"/>
              </w:rPr>
            </w:pPr>
          </w:p>
        </w:tc>
        <w:tc>
          <w:tcPr>
            <w:tcW w:w="9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FF7038A" w14:textId="1E01B2C5" w:rsidR="00FA733F" w:rsidRDefault="00FA733F" w:rsidP="00552414">
            <w:pPr>
              <w:jc w:val="center"/>
              <w:rPr>
                <w:rFonts w:ascii="Corbel" w:hAnsi="Corbel" w:cs="Corbel"/>
                <w:b/>
                <w:iCs/>
                <w:spacing w:val="-4"/>
                <w:w w:val="105"/>
              </w:rPr>
            </w:pPr>
            <w:r>
              <w:rPr>
                <w:rFonts w:ascii="Corbel" w:hAnsi="Corbel" w:cs="Corbel"/>
                <w:b/>
                <w:iCs/>
                <w:spacing w:val="-4"/>
                <w:w w:val="105"/>
              </w:rPr>
              <w:t>Welcome/Opening Remarks</w:t>
            </w:r>
            <w:r w:rsidR="002856F9">
              <w:rPr>
                <w:rFonts w:ascii="Corbel" w:hAnsi="Corbel" w:cs="Corbel"/>
                <w:b/>
                <w:iCs/>
                <w:spacing w:val="-4"/>
                <w:w w:val="105"/>
              </w:rPr>
              <w:t xml:space="preserve"> – MALPH and MDARD</w:t>
            </w:r>
          </w:p>
          <w:p w14:paraId="73E8552B" w14:textId="324734A1" w:rsidR="00565344" w:rsidRPr="00565344" w:rsidRDefault="00565344" w:rsidP="00A555F4">
            <w:pPr>
              <w:jc w:val="center"/>
              <w:rPr>
                <w:rFonts w:ascii="Corbel" w:hAnsi="Corbel" w:cs="Corbel"/>
                <w:bCs/>
                <w:iCs/>
                <w:spacing w:val="-4"/>
                <w:w w:val="105"/>
              </w:rPr>
            </w:pPr>
          </w:p>
        </w:tc>
      </w:tr>
      <w:tr w:rsidR="00FA733F" w14:paraId="64ADA0AB" w14:textId="77777777" w:rsidTr="00E24A07">
        <w:trPr>
          <w:trHeight w:hRule="exact" w:val="279"/>
        </w:trPr>
        <w:tc>
          <w:tcPr>
            <w:tcW w:w="18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59AF68" w14:textId="6443BFA6" w:rsidR="00FA733F" w:rsidRPr="00F508A7" w:rsidRDefault="00FA733F" w:rsidP="00552414">
            <w:pPr>
              <w:jc w:val="center"/>
              <w:rPr>
                <w:rFonts w:ascii="Corbel" w:hAnsi="Corbel" w:cstheme="minorHAnsi"/>
              </w:rPr>
            </w:pPr>
            <w:r w:rsidRPr="00F508A7">
              <w:rPr>
                <w:rFonts w:ascii="Corbel" w:hAnsi="Corbel" w:cstheme="minorHAnsi"/>
              </w:rPr>
              <w:t>8:0</w:t>
            </w:r>
            <w:r w:rsidR="00C11397" w:rsidRPr="00F508A7">
              <w:rPr>
                <w:rFonts w:ascii="Corbel" w:hAnsi="Corbel" w:cstheme="minorHAnsi"/>
              </w:rPr>
              <w:t>0</w:t>
            </w:r>
            <w:r w:rsidR="001C7BCF" w:rsidRPr="00F508A7">
              <w:rPr>
                <w:rFonts w:ascii="Corbel" w:hAnsi="Corbel" w:cstheme="minorHAnsi"/>
              </w:rPr>
              <w:t xml:space="preserve"> – </w:t>
            </w:r>
            <w:r w:rsidRPr="00F508A7">
              <w:rPr>
                <w:rFonts w:ascii="Corbel" w:hAnsi="Corbel" w:cstheme="minorHAnsi"/>
              </w:rPr>
              <w:t>8:</w:t>
            </w:r>
            <w:r w:rsidR="001C7BCF" w:rsidRPr="00F508A7">
              <w:rPr>
                <w:rFonts w:ascii="Corbel" w:hAnsi="Corbel" w:cstheme="minorHAnsi"/>
              </w:rPr>
              <w:t>1</w:t>
            </w:r>
            <w:r w:rsidRPr="00F508A7">
              <w:rPr>
                <w:rFonts w:ascii="Corbel" w:hAnsi="Corbel" w:cstheme="minorHAnsi"/>
              </w:rPr>
              <w:t>5</w:t>
            </w: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AEF5E" w14:textId="77777777" w:rsidR="00FA733F" w:rsidRDefault="00FA733F" w:rsidP="00A555F4">
            <w:pPr>
              <w:jc w:val="center"/>
              <w:rPr>
                <w:rFonts w:ascii="Corbel" w:hAnsi="Corbel" w:cs="Corbel"/>
                <w:i/>
                <w:iCs/>
                <w:spacing w:val="-4"/>
                <w:w w:val="105"/>
              </w:rPr>
            </w:pPr>
          </w:p>
        </w:tc>
      </w:tr>
      <w:tr w:rsidR="00FA733F" w14:paraId="59B3FBF8" w14:textId="77777777" w:rsidTr="00E24A07">
        <w:trPr>
          <w:trHeight w:hRule="exact" w:val="289"/>
        </w:trPr>
        <w:tc>
          <w:tcPr>
            <w:tcW w:w="18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00FC98" w14:textId="2752BADB" w:rsidR="00FA733F" w:rsidRPr="00F508A7" w:rsidRDefault="00FA733F" w:rsidP="00A555F4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8:</w:t>
            </w:r>
            <w:r w:rsidR="001C7BCF" w:rsidRPr="00F508A7">
              <w:rPr>
                <w:rFonts w:ascii="Corbel" w:hAnsi="Corbel" w:cs="Calibri"/>
                <w:w w:val="105"/>
              </w:rPr>
              <w:t>1</w:t>
            </w:r>
            <w:r w:rsidRPr="00F508A7">
              <w:rPr>
                <w:rFonts w:ascii="Corbel" w:hAnsi="Corbel" w:cs="Calibri"/>
                <w:w w:val="105"/>
              </w:rPr>
              <w:t>5</w:t>
            </w:r>
            <w:r w:rsidR="001C7BCF" w:rsidRPr="00F508A7">
              <w:rPr>
                <w:rFonts w:ascii="Corbel" w:hAnsi="Corbel" w:cs="Calibri"/>
                <w:w w:val="105"/>
              </w:rPr>
              <w:t xml:space="preserve"> – </w:t>
            </w:r>
            <w:r w:rsidRPr="00F508A7">
              <w:rPr>
                <w:rFonts w:ascii="Corbel" w:hAnsi="Corbel" w:cs="Calibri"/>
                <w:w w:val="105"/>
              </w:rPr>
              <w:t>8:</w:t>
            </w:r>
            <w:r w:rsidR="001C7BCF" w:rsidRPr="00F508A7">
              <w:rPr>
                <w:rFonts w:ascii="Corbel" w:hAnsi="Corbel" w:cs="Calibri"/>
                <w:w w:val="105"/>
              </w:rPr>
              <w:t>30</w:t>
            </w:r>
          </w:p>
        </w:tc>
        <w:tc>
          <w:tcPr>
            <w:tcW w:w="927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735C0" w14:textId="77777777" w:rsidR="00FA733F" w:rsidRPr="00FA733F" w:rsidRDefault="00FA733F" w:rsidP="00A555F4">
            <w:pPr>
              <w:jc w:val="center"/>
              <w:rPr>
                <w:rFonts w:ascii="Corbel" w:hAnsi="Corbel" w:cs="Corbel"/>
                <w:b/>
                <w:iCs/>
                <w:spacing w:val="-4"/>
                <w:w w:val="105"/>
              </w:rPr>
            </w:pPr>
            <w:r w:rsidRPr="00FA733F">
              <w:rPr>
                <w:rFonts w:ascii="Corbel" w:hAnsi="Corbel" w:cs="Corbel"/>
                <w:b/>
                <w:iCs/>
                <w:spacing w:val="-4"/>
                <w:w w:val="105"/>
              </w:rPr>
              <w:t>FDA Welcome</w:t>
            </w:r>
          </w:p>
          <w:p w14:paraId="7605DB1E" w14:textId="17D51A2F" w:rsidR="00FA733F" w:rsidRPr="00FA733F" w:rsidRDefault="00FA733F" w:rsidP="00A555F4">
            <w:pPr>
              <w:jc w:val="center"/>
              <w:rPr>
                <w:rFonts w:ascii="Corbel" w:hAnsi="Corbel" w:cs="Corbel"/>
                <w:b/>
                <w:iCs/>
                <w:spacing w:val="-4"/>
                <w:w w:val="105"/>
              </w:rPr>
            </w:pPr>
          </w:p>
        </w:tc>
      </w:tr>
      <w:tr w:rsidR="00FA733F" w14:paraId="069EF482" w14:textId="77777777" w:rsidTr="002856F9">
        <w:trPr>
          <w:trHeight w:val="82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66AED" w14:textId="71CE71F8" w:rsidR="00FA733F" w:rsidRPr="00F508A7" w:rsidRDefault="001C7BCF" w:rsidP="00552414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8:30 – 9:</w:t>
            </w:r>
            <w:r w:rsidR="005717ED" w:rsidRPr="00F508A7">
              <w:rPr>
                <w:rFonts w:ascii="Corbel" w:hAnsi="Corbel" w:cs="Calibri"/>
                <w:w w:val="105"/>
              </w:rPr>
              <w:t>30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785E3" w14:textId="2FF3B4E4" w:rsidR="00CA67A2" w:rsidRPr="00CA67A2" w:rsidRDefault="00CA67A2" w:rsidP="002856F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="Corbel" w:hAnsi="Corbel"/>
                <w:b w:val="0"/>
                <w:bCs w:val="0"/>
              </w:rPr>
            </w:pPr>
            <w:r w:rsidRPr="00CA67A2">
              <w:rPr>
                <w:rFonts w:ascii="Corbel" w:hAnsi="Corbel"/>
                <w:b/>
                <w:bCs/>
              </w:rPr>
              <w:t>The FDA Food Code</w:t>
            </w:r>
            <w:r w:rsidR="00F7230E">
              <w:rPr>
                <w:rFonts w:ascii="Corbel" w:hAnsi="Corbel"/>
                <w:b/>
                <w:bCs/>
              </w:rPr>
              <w:t xml:space="preserve"> </w:t>
            </w:r>
            <w:r w:rsidRPr="00CA67A2">
              <w:rPr>
                <w:rFonts w:ascii="Corbel" w:hAnsi="Corbel"/>
                <w:b/>
                <w:bCs/>
              </w:rPr>
              <w:t>30 Years of Evolution</w:t>
            </w:r>
          </w:p>
          <w:p w14:paraId="226E9035" w14:textId="6EEB9311" w:rsidR="00FA733F" w:rsidRPr="00552414" w:rsidRDefault="00A555F4" w:rsidP="002856F9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2856F9">
              <w:rPr>
                <w:rFonts w:ascii="Corbel" w:hAnsi="Corbel"/>
              </w:rPr>
              <w:t xml:space="preserve">FDA Retail </w:t>
            </w:r>
            <w:r w:rsidR="00CA67A2">
              <w:rPr>
                <w:rFonts w:ascii="Corbel" w:hAnsi="Corbel"/>
              </w:rPr>
              <w:t xml:space="preserve">Food </w:t>
            </w:r>
            <w:r w:rsidRPr="002856F9">
              <w:rPr>
                <w:rFonts w:ascii="Corbel" w:hAnsi="Corbel"/>
              </w:rPr>
              <w:t>Specialist</w:t>
            </w:r>
          </w:p>
        </w:tc>
      </w:tr>
      <w:tr w:rsidR="00FA733F" w14:paraId="658ED242" w14:textId="77777777" w:rsidTr="005717ED">
        <w:trPr>
          <w:trHeight w:hRule="exact" w:val="331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16DBFF" w14:textId="62E8066F" w:rsidR="00FA733F" w:rsidRPr="00F508A7" w:rsidRDefault="00A555F4" w:rsidP="00A555F4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9</w:t>
            </w:r>
            <w:r w:rsidR="00AC0C53" w:rsidRPr="00F508A7">
              <w:rPr>
                <w:rFonts w:ascii="Corbel" w:hAnsi="Corbel" w:cs="Calibri"/>
                <w:w w:val="105"/>
              </w:rPr>
              <w:t>:</w:t>
            </w:r>
            <w:r w:rsidR="005717ED" w:rsidRPr="00F508A7">
              <w:rPr>
                <w:rFonts w:ascii="Corbel" w:hAnsi="Corbel" w:cs="Calibri"/>
                <w:w w:val="105"/>
              </w:rPr>
              <w:t>30</w:t>
            </w:r>
            <w:r w:rsidR="00642A87" w:rsidRPr="00F508A7">
              <w:rPr>
                <w:rFonts w:ascii="Corbel" w:hAnsi="Corbel" w:cs="Calibri"/>
                <w:w w:val="105"/>
              </w:rPr>
              <w:t xml:space="preserve"> </w:t>
            </w:r>
            <w:r w:rsidR="001C7BCF" w:rsidRPr="00F508A7">
              <w:rPr>
                <w:rFonts w:ascii="Corbel" w:hAnsi="Corbel" w:cs="Calibri"/>
                <w:w w:val="105"/>
              </w:rPr>
              <w:t>– 9:</w:t>
            </w:r>
            <w:r w:rsidR="005717ED" w:rsidRPr="00F508A7">
              <w:rPr>
                <w:rFonts w:ascii="Corbel" w:hAnsi="Corbel" w:cs="Calibri"/>
                <w:w w:val="105"/>
              </w:rPr>
              <w:t>45</w:t>
            </w:r>
          </w:p>
        </w:tc>
        <w:tc>
          <w:tcPr>
            <w:tcW w:w="9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solid" w:color="B8CCE3" w:fill="auto"/>
            <w:vAlign w:val="center"/>
          </w:tcPr>
          <w:p w14:paraId="57028506" w14:textId="77777777" w:rsidR="00FA733F" w:rsidRDefault="00FA733F" w:rsidP="00A555F4">
            <w:pPr>
              <w:jc w:val="center"/>
              <w:rPr>
                <w:rFonts w:ascii="Corbel" w:hAnsi="Corbel" w:cs="Corbel"/>
                <w:color w:val="000000"/>
                <w:w w:val="105"/>
              </w:rPr>
            </w:pPr>
            <w:r>
              <w:rPr>
                <w:rFonts w:ascii="Corbel" w:hAnsi="Corbel" w:cs="Corbel"/>
                <w:color w:val="000000"/>
                <w:w w:val="105"/>
              </w:rPr>
              <w:t>BREAK</w:t>
            </w:r>
          </w:p>
          <w:p w14:paraId="16B62AA6" w14:textId="77777777" w:rsidR="00FA733F" w:rsidRDefault="00FA733F" w:rsidP="00A555F4">
            <w:pPr>
              <w:jc w:val="center"/>
              <w:rPr>
                <w:rFonts w:ascii="Corbel" w:hAnsi="Corbel" w:cs="Corbel"/>
                <w:color w:val="000000"/>
                <w:w w:val="105"/>
              </w:rPr>
            </w:pPr>
          </w:p>
        </w:tc>
      </w:tr>
      <w:tr w:rsidR="00FA733F" w14:paraId="61D0EEFA" w14:textId="77777777" w:rsidTr="00E24A07">
        <w:trPr>
          <w:trHeight w:hRule="exact" w:val="68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1168" w14:textId="77777777" w:rsidR="00FA733F" w:rsidRDefault="00FA733F" w:rsidP="00A555F4">
            <w:pPr>
              <w:jc w:val="center"/>
              <w:rPr>
                <w:rFonts w:ascii="Calibri" w:hAnsi="Calibri" w:cs="Calibri"/>
                <w:w w:val="105"/>
              </w:rPr>
            </w:pP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B8CCE3" w:fill="auto"/>
            <w:vAlign w:val="center"/>
          </w:tcPr>
          <w:p w14:paraId="30199E0C" w14:textId="77777777" w:rsidR="00FA733F" w:rsidRDefault="00FA733F" w:rsidP="00A555F4">
            <w:pPr>
              <w:jc w:val="center"/>
              <w:rPr>
                <w:rFonts w:ascii="Corbel" w:hAnsi="Corbel" w:cs="Corbel"/>
                <w:color w:val="000000"/>
                <w:spacing w:val="-4"/>
                <w:w w:val="105"/>
              </w:rPr>
            </w:pPr>
          </w:p>
        </w:tc>
      </w:tr>
      <w:tr w:rsidR="00FA733F" w14:paraId="66BFAF6D" w14:textId="77777777" w:rsidTr="005717ED">
        <w:trPr>
          <w:trHeight w:hRule="exact" w:val="332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E6C2CF9" w14:textId="77777777" w:rsidR="00552414" w:rsidRDefault="00552414" w:rsidP="002856F9">
            <w:pPr>
              <w:jc w:val="center"/>
              <w:rPr>
                <w:rFonts w:ascii="Calibri" w:hAnsi="Calibri" w:cs="Calibri"/>
                <w:w w:val="105"/>
              </w:rPr>
            </w:pPr>
          </w:p>
          <w:p w14:paraId="55A3A2DB" w14:textId="07E6703B" w:rsidR="00FA733F" w:rsidRDefault="001C7BCF" w:rsidP="002856F9">
            <w:pPr>
              <w:jc w:val="center"/>
              <w:rPr>
                <w:rFonts w:ascii="Calibri" w:hAnsi="Calibri" w:cs="Calibri"/>
                <w:w w:val="105"/>
              </w:rPr>
            </w:pPr>
            <w:r>
              <w:rPr>
                <w:rFonts w:ascii="Calibri" w:hAnsi="Calibri" w:cs="Calibri"/>
                <w:w w:val="105"/>
              </w:rPr>
              <w:t>9:</w:t>
            </w:r>
            <w:r w:rsidR="005717ED">
              <w:rPr>
                <w:rFonts w:ascii="Calibri" w:hAnsi="Calibri" w:cs="Calibri"/>
                <w:w w:val="105"/>
              </w:rPr>
              <w:t>45</w:t>
            </w:r>
            <w:r>
              <w:rPr>
                <w:rFonts w:ascii="Calibri" w:hAnsi="Calibri" w:cs="Calibri"/>
                <w:w w:val="105"/>
              </w:rPr>
              <w:t xml:space="preserve"> – </w:t>
            </w:r>
            <w:r w:rsidR="005717ED">
              <w:rPr>
                <w:rFonts w:ascii="Calibri" w:hAnsi="Calibri" w:cs="Calibri"/>
                <w:w w:val="105"/>
              </w:rPr>
              <w:t>10:45</w:t>
            </w:r>
          </w:p>
          <w:p w14:paraId="276CC4A3" w14:textId="24010182" w:rsidR="001C7BCF" w:rsidRDefault="001C7BCF" w:rsidP="002856F9">
            <w:pPr>
              <w:ind w:left="125"/>
              <w:jc w:val="center"/>
              <w:rPr>
                <w:rFonts w:ascii="Calibri" w:hAnsi="Calibri" w:cs="Calibri"/>
                <w:w w:val="105"/>
              </w:rPr>
            </w:pPr>
          </w:p>
        </w:tc>
        <w:tc>
          <w:tcPr>
            <w:tcW w:w="9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B97BE4" w14:textId="4815FBC5" w:rsidR="001C7BCF" w:rsidRPr="002856F9" w:rsidRDefault="001C7BCF" w:rsidP="002856F9">
            <w:pPr>
              <w:pStyle w:val="NormalWeb"/>
              <w:spacing w:before="0" w:beforeAutospacing="0" w:after="0" w:afterAutospacing="0"/>
              <w:jc w:val="center"/>
              <w:rPr>
                <w:rFonts w:ascii="Corbel" w:hAnsi="Corbel"/>
              </w:rPr>
            </w:pPr>
            <w:r w:rsidRPr="002856F9">
              <w:rPr>
                <w:rStyle w:val="Strong"/>
                <w:rFonts w:ascii="Corbel" w:hAnsi="Corbel"/>
              </w:rPr>
              <w:t>Shellfish and Shellstock Panel</w:t>
            </w:r>
          </w:p>
          <w:p w14:paraId="21AAE1CC" w14:textId="77777777" w:rsidR="002856F9" w:rsidRPr="002856F9" w:rsidRDefault="003005A2" w:rsidP="002856F9">
            <w:pPr>
              <w:pStyle w:val="NormalWeb"/>
              <w:spacing w:before="0" w:beforeAutospacing="0" w:after="0" w:afterAutospacing="0"/>
              <w:jc w:val="center"/>
              <w:rPr>
                <w:rFonts w:ascii="Corbel" w:hAnsi="Corbel"/>
              </w:rPr>
            </w:pPr>
            <w:r w:rsidRPr="002856F9">
              <w:rPr>
                <w:rFonts w:ascii="Corbel" w:hAnsi="Corbel"/>
              </w:rPr>
              <w:t xml:space="preserve">Dr. J. </w:t>
            </w:r>
            <w:r w:rsidR="001C7BCF" w:rsidRPr="002856F9">
              <w:rPr>
                <w:rFonts w:ascii="Corbel" w:hAnsi="Corbel"/>
              </w:rPr>
              <w:t>Keith Jackson, ISSC</w:t>
            </w:r>
            <w:r w:rsidRPr="002856F9">
              <w:rPr>
                <w:rFonts w:ascii="Corbel" w:hAnsi="Corbel"/>
              </w:rPr>
              <w:t>/CFP Rep</w:t>
            </w:r>
          </w:p>
          <w:p w14:paraId="0AD2BE76" w14:textId="329BE4F2" w:rsidR="001C7BCF" w:rsidRPr="002856F9" w:rsidRDefault="001C7BCF" w:rsidP="002856F9">
            <w:pPr>
              <w:pStyle w:val="NormalWeb"/>
              <w:spacing w:before="0" w:beforeAutospacing="0" w:after="0" w:afterAutospacing="0"/>
              <w:jc w:val="center"/>
              <w:rPr>
                <w:rFonts w:ascii="Corbel" w:hAnsi="Corbel"/>
              </w:rPr>
            </w:pPr>
            <w:r w:rsidRPr="002856F9">
              <w:rPr>
                <w:rFonts w:ascii="Corbel" w:hAnsi="Corbel"/>
              </w:rPr>
              <w:t>Casey Wagner, MDARD Shellfish Specialist</w:t>
            </w:r>
          </w:p>
          <w:p w14:paraId="7C912184" w14:textId="2E0F93E3" w:rsidR="00FA733F" w:rsidRPr="0073630F" w:rsidRDefault="00FA733F" w:rsidP="002856F9">
            <w:pPr>
              <w:jc w:val="center"/>
              <w:rPr>
                <w:rFonts w:ascii="Corbel" w:hAnsi="Corbel" w:cs="Corbel"/>
                <w:iCs/>
                <w:spacing w:val="-4"/>
                <w:w w:val="105"/>
              </w:rPr>
            </w:pPr>
          </w:p>
        </w:tc>
      </w:tr>
      <w:tr w:rsidR="00FA733F" w14:paraId="3BBEE478" w14:textId="77777777" w:rsidTr="00E24A07">
        <w:trPr>
          <w:trHeight w:hRule="exact" w:val="7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6C8" w14:textId="65615ADF" w:rsidR="00FA733F" w:rsidRPr="00F508A7" w:rsidRDefault="00552414" w:rsidP="00A555F4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9:45</w:t>
            </w:r>
            <w:r w:rsidR="00642A87" w:rsidRPr="00F508A7">
              <w:rPr>
                <w:rFonts w:ascii="Corbel" w:hAnsi="Corbel" w:cs="Calibri"/>
                <w:w w:val="105"/>
              </w:rPr>
              <w:t xml:space="preserve"> –</w:t>
            </w:r>
            <w:r w:rsidRPr="00F508A7">
              <w:rPr>
                <w:rFonts w:ascii="Corbel" w:hAnsi="Corbel" w:cs="Calibri"/>
                <w:w w:val="105"/>
              </w:rPr>
              <w:t xml:space="preserve"> 10:45</w:t>
            </w: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BCCDD" w14:textId="77777777" w:rsidR="00FA733F" w:rsidRDefault="00FA733F" w:rsidP="00A555F4">
            <w:pPr>
              <w:jc w:val="center"/>
              <w:rPr>
                <w:rFonts w:ascii="Corbel" w:hAnsi="Corbel" w:cs="Corbel"/>
                <w:b/>
                <w:bCs/>
                <w:spacing w:val="-3"/>
                <w:w w:val="105"/>
                <w:sz w:val="23"/>
                <w:szCs w:val="23"/>
              </w:rPr>
            </w:pPr>
          </w:p>
        </w:tc>
      </w:tr>
      <w:tr w:rsidR="00FA733F" w14:paraId="1F216606" w14:textId="77777777" w:rsidTr="00E24A07">
        <w:trPr>
          <w:trHeight w:val="1070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E11902" w14:textId="45110CC9" w:rsidR="00FA733F" w:rsidRPr="00F508A7" w:rsidRDefault="005717ED" w:rsidP="00A555F4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10:45</w:t>
            </w:r>
            <w:r w:rsidR="00642A87" w:rsidRPr="00F508A7">
              <w:rPr>
                <w:rFonts w:ascii="Corbel" w:hAnsi="Corbel" w:cs="Calibri"/>
                <w:w w:val="105"/>
              </w:rPr>
              <w:t xml:space="preserve"> – </w:t>
            </w:r>
            <w:r w:rsidR="004D4E28" w:rsidRPr="00F508A7">
              <w:rPr>
                <w:rFonts w:ascii="Corbel" w:hAnsi="Corbel" w:cs="Calibri"/>
                <w:w w:val="105"/>
              </w:rPr>
              <w:t>1</w:t>
            </w:r>
            <w:r w:rsidR="00642A87" w:rsidRPr="00F508A7">
              <w:rPr>
                <w:rFonts w:ascii="Corbel" w:hAnsi="Corbel" w:cs="Calibri"/>
                <w:w w:val="105"/>
              </w:rPr>
              <w:t>1</w:t>
            </w:r>
            <w:r w:rsidR="004D4E28" w:rsidRPr="00F508A7">
              <w:rPr>
                <w:rFonts w:ascii="Corbel" w:hAnsi="Corbel" w:cs="Calibri"/>
                <w:w w:val="105"/>
              </w:rPr>
              <w:t>:45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5997EA" w14:textId="1B82F240" w:rsidR="0069246B" w:rsidRPr="002856F9" w:rsidRDefault="0069246B" w:rsidP="00B161DF">
            <w:pPr>
              <w:pStyle w:val="xmsonormal"/>
              <w:jc w:val="center"/>
              <w:rPr>
                <w:rStyle w:val="Strong"/>
                <w:rFonts w:ascii="Corbel" w:hAnsi="Corbel" w:cs="Times New Roman"/>
                <w:sz w:val="24"/>
                <w:szCs w:val="24"/>
              </w:rPr>
            </w:pPr>
            <w:r w:rsidRPr="002856F9">
              <w:rPr>
                <w:rStyle w:val="Strong"/>
                <w:rFonts w:ascii="Corbel" w:hAnsi="Corbel" w:cs="Times New Roman"/>
                <w:sz w:val="24"/>
                <w:szCs w:val="24"/>
              </w:rPr>
              <w:t>Enjoy Your Salad. It’s had a Long Journey.</w:t>
            </w:r>
          </w:p>
          <w:p w14:paraId="1A417AF1" w14:textId="1201AB54" w:rsidR="0069246B" w:rsidRPr="002856F9" w:rsidRDefault="0069246B" w:rsidP="002856F9">
            <w:pPr>
              <w:pStyle w:val="xmsonormal"/>
              <w:jc w:val="center"/>
              <w:rPr>
                <w:rStyle w:val="Strong"/>
                <w:rFonts w:ascii="Corbel" w:hAnsi="Corbel" w:cs="Times New Roman"/>
                <w:sz w:val="24"/>
                <w:szCs w:val="24"/>
              </w:rPr>
            </w:pPr>
            <w:r w:rsidRPr="002856F9">
              <w:rPr>
                <w:rStyle w:val="Strong"/>
                <w:rFonts w:ascii="Corbel" w:hAnsi="Corbel" w:cs="Times New Roman"/>
                <w:sz w:val="24"/>
                <w:szCs w:val="24"/>
              </w:rPr>
              <w:t>Modern Technology for Safer and Crisper Leafy Greens</w:t>
            </w:r>
          </w:p>
          <w:p w14:paraId="2F761CC9" w14:textId="77777777" w:rsidR="0069246B" w:rsidRPr="002856F9" w:rsidRDefault="0028158C" w:rsidP="002856F9">
            <w:pPr>
              <w:pStyle w:val="xmsonormal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2856F9">
              <w:rPr>
                <w:rStyle w:val="Strong"/>
                <w:rFonts w:ascii="Corbel" w:hAnsi="Corbel" w:cs="Times New Roman"/>
                <w:b w:val="0"/>
                <w:bCs w:val="0"/>
                <w:i/>
                <w:iCs/>
                <w:sz w:val="24"/>
                <w:szCs w:val="24"/>
              </w:rPr>
              <w:t xml:space="preserve">   </w:t>
            </w:r>
            <w:r w:rsidR="0069246B" w:rsidRPr="002856F9">
              <w:rPr>
                <w:rFonts w:ascii="Corbel" w:hAnsi="Corbel" w:cs="Times New Roman"/>
                <w:sz w:val="24"/>
                <w:szCs w:val="24"/>
              </w:rPr>
              <w:t>Al Baroudi PhD, Dennis Harp PhD, and Andy Rice MS</w:t>
            </w:r>
          </w:p>
          <w:p w14:paraId="3BF773C7" w14:textId="613B21B6" w:rsidR="0028158C" w:rsidRPr="0069246B" w:rsidRDefault="0028158C" w:rsidP="00552414">
            <w:pPr>
              <w:jc w:val="center"/>
            </w:pPr>
          </w:p>
        </w:tc>
      </w:tr>
      <w:tr w:rsidR="00FA733F" w14:paraId="1D42C1E2" w14:textId="77777777" w:rsidTr="005717ED">
        <w:trPr>
          <w:trHeight w:hRule="exact" w:val="415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F53A7A7" w14:textId="2D38B6B2" w:rsidR="00FA733F" w:rsidRPr="00F508A7" w:rsidRDefault="005717ED" w:rsidP="00A555F4">
            <w:pPr>
              <w:ind w:left="125"/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1</w:t>
            </w:r>
            <w:r w:rsidR="004D4E28" w:rsidRPr="00F508A7">
              <w:rPr>
                <w:rFonts w:ascii="Corbel" w:hAnsi="Corbel" w:cs="Calibri"/>
                <w:w w:val="105"/>
              </w:rPr>
              <w:t>1:45</w:t>
            </w:r>
            <w:r w:rsidRPr="00F508A7">
              <w:rPr>
                <w:rFonts w:ascii="Corbel" w:hAnsi="Corbel" w:cs="Calibri"/>
                <w:w w:val="105"/>
              </w:rPr>
              <w:t xml:space="preserve"> – </w:t>
            </w:r>
            <w:r w:rsidR="004D4E28" w:rsidRPr="00F508A7">
              <w:rPr>
                <w:rFonts w:ascii="Corbel" w:hAnsi="Corbel" w:cs="Calibri"/>
                <w:w w:val="105"/>
              </w:rPr>
              <w:t>12:45</w:t>
            </w:r>
          </w:p>
        </w:tc>
        <w:tc>
          <w:tcPr>
            <w:tcW w:w="9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solid" w:color="C5D9F0" w:fill="auto"/>
            <w:vAlign w:val="center"/>
          </w:tcPr>
          <w:p w14:paraId="2753A9B4" w14:textId="795D6258" w:rsidR="00FA733F" w:rsidRDefault="00FA733F" w:rsidP="00A555F4">
            <w:pPr>
              <w:jc w:val="center"/>
              <w:rPr>
                <w:rFonts w:ascii="Corbel" w:hAnsi="Corbel" w:cs="Corbel"/>
                <w:color w:val="000000"/>
                <w:w w:val="105"/>
              </w:rPr>
            </w:pPr>
            <w:r>
              <w:rPr>
                <w:rFonts w:ascii="Corbel" w:hAnsi="Corbel" w:cs="Corbel"/>
                <w:color w:val="000000"/>
                <w:w w:val="105"/>
              </w:rPr>
              <w:t>LUNCH</w:t>
            </w:r>
            <w:r w:rsidR="002856F9">
              <w:rPr>
                <w:rFonts w:ascii="Corbel" w:hAnsi="Corbel" w:cs="Corbel"/>
                <w:color w:val="000000"/>
                <w:w w:val="105"/>
              </w:rPr>
              <w:t xml:space="preserve"> - Provided</w:t>
            </w:r>
          </w:p>
          <w:p w14:paraId="4FA237C8" w14:textId="5EB7B7AD" w:rsidR="00FA733F" w:rsidRPr="002551EE" w:rsidRDefault="00FA733F" w:rsidP="00A555F4">
            <w:pPr>
              <w:jc w:val="center"/>
              <w:rPr>
                <w:rFonts w:ascii="Corbel" w:hAnsi="Corbel" w:cs="Corbel"/>
                <w:color w:val="000000"/>
                <w:w w:val="105"/>
              </w:rPr>
            </w:pPr>
          </w:p>
        </w:tc>
      </w:tr>
      <w:tr w:rsidR="00FA733F" w14:paraId="6D7EE7A6" w14:textId="77777777" w:rsidTr="00E24A07">
        <w:trPr>
          <w:trHeight w:hRule="exact" w:val="68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C6DB" w14:textId="7A918B61" w:rsidR="00FA733F" w:rsidRDefault="00B40B6E" w:rsidP="00A555F4">
            <w:pPr>
              <w:jc w:val="center"/>
              <w:rPr>
                <w:rFonts w:ascii="Calibri" w:hAnsi="Calibri" w:cs="Calibri"/>
                <w:w w:val="105"/>
              </w:rPr>
            </w:pPr>
            <w:r>
              <w:rPr>
                <w:rFonts w:ascii="Calibri" w:hAnsi="Calibri" w:cs="Calibri"/>
                <w:w w:val="105"/>
              </w:rPr>
              <w:t>12:00</w:t>
            </w:r>
            <w:r w:rsidR="00A555F4">
              <w:rPr>
                <w:rFonts w:ascii="Calibri" w:hAnsi="Calibri" w:cs="Calibri"/>
                <w:w w:val="105"/>
              </w:rPr>
              <w:t xml:space="preserve"> – </w:t>
            </w:r>
            <w:r>
              <w:rPr>
                <w:rFonts w:ascii="Calibri" w:hAnsi="Calibri" w:cs="Calibri"/>
                <w:w w:val="105"/>
              </w:rPr>
              <w:t>1:00</w:t>
            </w: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C5D9F0" w:fill="auto"/>
            <w:vAlign w:val="center"/>
          </w:tcPr>
          <w:p w14:paraId="291D8B8A" w14:textId="77777777" w:rsidR="00FA733F" w:rsidRDefault="00FA733F" w:rsidP="00A555F4">
            <w:pPr>
              <w:jc w:val="center"/>
              <w:rPr>
                <w:rFonts w:ascii="Corbel" w:hAnsi="Corbel" w:cs="Corbel"/>
                <w:i/>
                <w:iCs/>
                <w:color w:val="000000"/>
                <w:spacing w:val="-4"/>
                <w:w w:val="105"/>
              </w:rPr>
            </w:pPr>
          </w:p>
        </w:tc>
      </w:tr>
      <w:tr w:rsidR="00E24C86" w14:paraId="445906A2" w14:textId="77777777" w:rsidTr="005717ED">
        <w:trPr>
          <w:trHeight w:hRule="exact" w:val="297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889C630" w14:textId="78011C3F" w:rsidR="00E24C86" w:rsidRPr="00F508A7" w:rsidRDefault="005717ED" w:rsidP="00642A87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12:45</w:t>
            </w:r>
            <w:r w:rsidR="00642A87" w:rsidRPr="00F508A7">
              <w:rPr>
                <w:rFonts w:ascii="Corbel" w:hAnsi="Corbel" w:cs="Calibri"/>
                <w:w w:val="105"/>
              </w:rPr>
              <w:t xml:space="preserve"> – </w:t>
            </w:r>
            <w:r w:rsidRPr="00F508A7">
              <w:rPr>
                <w:rFonts w:ascii="Corbel" w:hAnsi="Corbel" w:cs="Calibri"/>
                <w:w w:val="105"/>
              </w:rPr>
              <w:t>1:45</w:t>
            </w:r>
          </w:p>
        </w:tc>
        <w:tc>
          <w:tcPr>
            <w:tcW w:w="9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A9F3D9" w14:textId="77777777" w:rsidR="00475AC7" w:rsidRPr="00475AC7" w:rsidRDefault="00475AC7" w:rsidP="002856F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75AC7">
              <w:rPr>
                <w:b/>
                <w:bCs/>
              </w:rPr>
              <w:t>NSF Standards &amp; Certifications - Responding to Regulatory Needs</w:t>
            </w:r>
          </w:p>
          <w:p w14:paraId="10BE49AF" w14:textId="7348CB3E" w:rsidR="00BD6628" w:rsidRPr="00E74AE3" w:rsidRDefault="00AC7EE2" w:rsidP="002856F9">
            <w:pPr>
              <w:pStyle w:val="NormalWeb"/>
              <w:spacing w:before="0" w:beforeAutospacing="0" w:after="0" w:afterAutospacing="0"/>
              <w:jc w:val="center"/>
              <w:rPr>
                <w:rFonts w:ascii="Corbel" w:hAnsi="Corbel"/>
                <w:b/>
                <w:bCs/>
              </w:rPr>
            </w:pPr>
            <w:r w:rsidRPr="00E74AE3">
              <w:rPr>
                <w:rFonts w:ascii="Corbel" w:hAnsi="Corbel"/>
              </w:rPr>
              <w:t>Derek De</w:t>
            </w:r>
            <w:r w:rsidR="00531173" w:rsidRPr="00E74AE3">
              <w:rPr>
                <w:rFonts w:ascii="Corbel" w:hAnsi="Corbel"/>
              </w:rPr>
              <w:t>L</w:t>
            </w:r>
            <w:r w:rsidRPr="00E74AE3">
              <w:rPr>
                <w:rFonts w:ascii="Corbel" w:hAnsi="Corbel"/>
              </w:rPr>
              <w:t>and</w:t>
            </w:r>
            <w:r w:rsidR="00642A87" w:rsidRPr="00E74AE3">
              <w:rPr>
                <w:rFonts w:ascii="Corbel" w:hAnsi="Corbel"/>
              </w:rPr>
              <w:t>, NSF</w:t>
            </w:r>
          </w:p>
          <w:p w14:paraId="3831BD78" w14:textId="2FE05C75" w:rsidR="00AC7EE2" w:rsidRPr="00A13E0B" w:rsidRDefault="00AC7EE2" w:rsidP="00642A87">
            <w:pPr>
              <w:pStyle w:val="NormalWeb"/>
              <w:ind w:left="720"/>
            </w:pPr>
          </w:p>
          <w:p w14:paraId="04AB0E42" w14:textId="631F4FAE" w:rsidR="00422C66" w:rsidRPr="00A13E0B" w:rsidRDefault="00422C66" w:rsidP="00422C66">
            <w:pPr>
              <w:pStyle w:val="NormalWeb"/>
            </w:pPr>
          </w:p>
          <w:p w14:paraId="6129893D" w14:textId="77777777" w:rsidR="00422C66" w:rsidRPr="00A13E0B" w:rsidRDefault="00422C66" w:rsidP="0012070E"/>
          <w:p w14:paraId="4EFE2334" w14:textId="77777777" w:rsidR="00422C66" w:rsidRPr="00A13E0B" w:rsidRDefault="00422C66" w:rsidP="0012070E"/>
          <w:p w14:paraId="46C24B30" w14:textId="77777777" w:rsidR="00422C66" w:rsidRPr="00A13E0B" w:rsidRDefault="00422C66" w:rsidP="0012070E"/>
          <w:p w14:paraId="01D786BF" w14:textId="7C53FEC3" w:rsidR="001C7BCF" w:rsidRPr="00A13E0B" w:rsidRDefault="001C7BCF" w:rsidP="00A555F4">
            <w:pPr>
              <w:jc w:val="center"/>
              <w:rPr>
                <w:rFonts w:ascii="Corbel" w:hAnsi="Corbel" w:cs="Corbel"/>
                <w:spacing w:val="-4"/>
                <w:w w:val="105"/>
              </w:rPr>
            </w:pPr>
          </w:p>
        </w:tc>
      </w:tr>
      <w:tr w:rsidR="00E24C86" w14:paraId="48247FD4" w14:textId="77777777" w:rsidTr="00E24A07">
        <w:trPr>
          <w:trHeight w:hRule="exact" w:val="34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4601" w14:textId="7F5935CB" w:rsidR="00E24C86" w:rsidRDefault="00E24C86" w:rsidP="00A555F4">
            <w:pPr>
              <w:ind w:left="125"/>
              <w:jc w:val="center"/>
              <w:rPr>
                <w:rFonts w:ascii="Calibri" w:hAnsi="Calibri" w:cs="Calibri"/>
                <w:w w:val="105"/>
              </w:rPr>
            </w:pP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6A53FA" w14:textId="0080AE0D" w:rsidR="00E24C86" w:rsidRDefault="00E24C86" w:rsidP="00A555F4">
            <w:pPr>
              <w:jc w:val="center"/>
              <w:rPr>
                <w:rFonts w:ascii="Corbel" w:hAnsi="Corbel" w:cs="Corbel"/>
                <w:b/>
                <w:bCs/>
                <w:spacing w:val="-2"/>
                <w:w w:val="105"/>
                <w:sz w:val="23"/>
                <w:szCs w:val="23"/>
              </w:rPr>
            </w:pPr>
          </w:p>
        </w:tc>
      </w:tr>
      <w:tr w:rsidR="008C2F65" w14:paraId="006A3523" w14:textId="77777777" w:rsidTr="005717ED">
        <w:trPr>
          <w:trHeight w:hRule="exact" w:val="370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EE05BA5" w14:textId="65570DF6" w:rsidR="008C2F65" w:rsidRPr="00F508A7" w:rsidRDefault="005717ED" w:rsidP="00A555F4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1:45</w:t>
            </w:r>
            <w:r w:rsidR="00642A87" w:rsidRPr="00F508A7">
              <w:rPr>
                <w:rFonts w:ascii="Corbel" w:hAnsi="Corbel" w:cs="Calibri"/>
                <w:w w:val="105"/>
              </w:rPr>
              <w:t xml:space="preserve"> </w:t>
            </w:r>
            <w:r w:rsidR="00A555F4" w:rsidRPr="00F508A7">
              <w:rPr>
                <w:rFonts w:ascii="Corbel" w:hAnsi="Corbel" w:cs="Calibri"/>
                <w:w w:val="105"/>
              </w:rPr>
              <w:t xml:space="preserve">– </w:t>
            </w:r>
            <w:r w:rsidRPr="00F508A7">
              <w:rPr>
                <w:rFonts w:ascii="Corbel" w:hAnsi="Corbel" w:cs="Calibri"/>
                <w:w w:val="105"/>
              </w:rPr>
              <w:t>2:15</w:t>
            </w:r>
          </w:p>
        </w:tc>
        <w:tc>
          <w:tcPr>
            <w:tcW w:w="9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5AB1F8" w14:textId="39BA3BD1" w:rsidR="008C2F65" w:rsidRPr="002856F9" w:rsidRDefault="000375E6" w:rsidP="00A555F4">
            <w:pPr>
              <w:jc w:val="center"/>
              <w:rPr>
                <w:rFonts w:ascii="Corbel" w:hAnsi="Corbel" w:cs="Corbel"/>
                <w:b/>
                <w:bCs/>
                <w:spacing w:val="-4"/>
                <w:w w:val="105"/>
              </w:rPr>
            </w:pPr>
            <w:r w:rsidRPr="002856F9">
              <w:rPr>
                <w:rStyle w:val="Strong"/>
                <w:rFonts w:ascii="Corbel" w:hAnsi="Corbel"/>
              </w:rPr>
              <w:t>Update: Center for Food Safety and Applied Nutrition Update (CFSAN)</w:t>
            </w:r>
          </w:p>
        </w:tc>
      </w:tr>
      <w:tr w:rsidR="008C2F65" w14:paraId="08E0588B" w14:textId="77777777" w:rsidTr="00F508A7">
        <w:trPr>
          <w:trHeight w:hRule="exact" w:val="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27B" w14:textId="7256AF4F" w:rsidR="008C2F65" w:rsidRDefault="008C2F65" w:rsidP="00A555F4">
            <w:pPr>
              <w:jc w:val="center"/>
              <w:rPr>
                <w:rFonts w:ascii="Calibri" w:hAnsi="Calibri" w:cs="Calibri"/>
                <w:w w:val="105"/>
              </w:rPr>
            </w:pP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41617" w14:textId="552836B5" w:rsidR="008C2F65" w:rsidRPr="00F60455" w:rsidRDefault="008C2F65" w:rsidP="00A555F4">
            <w:pPr>
              <w:jc w:val="center"/>
              <w:rPr>
                <w:rFonts w:ascii="Corbel" w:hAnsi="Corbel" w:cs="Corbel"/>
                <w:b/>
                <w:bCs/>
                <w:w w:val="105"/>
                <w:sz w:val="23"/>
                <w:szCs w:val="23"/>
              </w:rPr>
            </w:pPr>
          </w:p>
        </w:tc>
      </w:tr>
      <w:tr w:rsidR="00924B71" w14:paraId="7A79E648" w14:textId="77777777" w:rsidTr="005717ED">
        <w:trPr>
          <w:trHeight w:hRule="exact" w:val="297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4603A59" w14:textId="659A5CC1" w:rsidR="00642A87" w:rsidRPr="00F508A7" w:rsidRDefault="005717ED" w:rsidP="00642A87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2:15</w:t>
            </w:r>
            <w:r w:rsidR="00642A87" w:rsidRPr="00F508A7">
              <w:rPr>
                <w:rFonts w:ascii="Corbel" w:hAnsi="Corbel" w:cs="Calibri"/>
                <w:w w:val="105"/>
              </w:rPr>
              <w:t xml:space="preserve"> – 2:30</w:t>
            </w:r>
          </w:p>
          <w:p w14:paraId="08296E63" w14:textId="5DA5955F" w:rsidR="001C7BCF" w:rsidRDefault="005717ED" w:rsidP="00642A87">
            <w:pPr>
              <w:rPr>
                <w:rFonts w:ascii="Calibri" w:hAnsi="Calibri" w:cs="Calibri"/>
                <w:w w:val="105"/>
              </w:rPr>
            </w:pPr>
            <w:r>
              <w:rPr>
                <w:rFonts w:ascii="Calibri" w:hAnsi="Calibri" w:cs="Calibri"/>
                <w:w w:val="105"/>
              </w:rPr>
              <w:t>:30</w:t>
            </w:r>
          </w:p>
          <w:p w14:paraId="21B17B1B" w14:textId="49BD8F26" w:rsidR="00924B71" w:rsidRDefault="001C7BCF" w:rsidP="00A555F4">
            <w:pPr>
              <w:jc w:val="center"/>
              <w:rPr>
                <w:rFonts w:ascii="Calibri" w:hAnsi="Calibri" w:cs="Calibri"/>
                <w:w w:val="105"/>
              </w:rPr>
            </w:pPr>
            <w:r>
              <w:rPr>
                <w:rFonts w:ascii="Calibri" w:hAnsi="Calibri" w:cs="Calibri"/>
                <w:w w:val="105"/>
              </w:rPr>
              <w:t>:00</w:t>
            </w:r>
          </w:p>
        </w:tc>
        <w:tc>
          <w:tcPr>
            <w:tcW w:w="9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92F97C" w14:textId="02D0F18E" w:rsidR="00924B71" w:rsidRPr="002856F9" w:rsidRDefault="005717ED" w:rsidP="00A555F4">
            <w:pPr>
              <w:jc w:val="center"/>
              <w:rPr>
                <w:rFonts w:ascii="Corbel" w:hAnsi="Corbel" w:cs="Corbel"/>
                <w:b/>
                <w:bCs/>
                <w:color w:val="FFFFFF" w:themeColor="background1"/>
                <w:w w:val="105"/>
              </w:rPr>
            </w:pPr>
            <w:r w:rsidRPr="002856F9">
              <w:rPr>
                <w:rFonts w:ascii="Corbel" w:hAnsi="Corbel"/>
                <w:b/>
                <w:bCs/>
              </w:rPr>
              <w:t xml:space="preserve">Update: </w:t>
            </w:r>
            <w:r w:rsidR="000375E6" w:rsidRPr="002856F9">
              <w:rPr>
                <w:rFonts w:ascii="Corbel" w:hAnsi="Corbel"/>
                <w:b/>
                <w:bCs/>
              </w:rPr>
              <w:t>Office of Partnerships (OP)</w:t>
            </w:r>
          </w:p>
        </w:tc>
      </w:tr>
      <w:tr w:rsidR="00924B71" w14:paraId="5640CD43" w14:textId="77777777" w:rsidTr="00E24A07">
        <w:trPr>
          <w:trHeight w:hRule="exact" w:val="135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4900" w14:textId="35957B89" w:rsidR="00924B71" w:rsidRDefault="00924B71" w:rsidP="00A555F4">
            <w:pPr>
              <w:jc w:val="center"/>
              <w:rPr>
                <w:rFonts w:ascii="Calibri" w:hAnsi="Calibri" w:cs="Calibri"/>
                <w:w w:val="105"/>
              </w:rPr>
            </w:pP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14DC2" w14:textId="6AF0F156" w:rsidR="00924B71" w:rsidRDefault="00924B71" w:rsidP="00A555F4">
            <w:pPr>
              <w:jc w:val="center"/>
              <w:rPr>
                <w:rFonts w:ascii="Corbel" w:hAnsi="Corbel" w:cs="Corbel"/>
                <w:i/>
                <w:iCs/>
                <w:color w:val="000000"/>
                <w:spacing w:val="-4"/>
                <w:w w:val="105"/>
              </w:rPr>
            </w:pPr>
          </w:p>
        </w:tc>
      </w:tr>
      <w:tr w:rsidR="00924B71" w14:paraId="42850F61" w14:textId="77777777" w:rsidTr="005717ED">
        <w:trPr>
          <w:trHeight w:hRule="exact" w:val="298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F0F6F9D" w14:textId="2B21B81E" w:rsidR="00924B71" w:rsidRPr="00F508A7" w:rsidRDefault="002856F9" w:rsidP="002856F9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2:30 – 2:45</w:t>
            </w:r>
          </w:p>
        </w:tc>
        <w:tc>
          <w:tcPr>
            <w:tcW w:w="9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3AB6D18" w14:textId="3C39F57F" w:rsidR="00924B71" w:rsidRPr="002551EE" w:rsidRDefault="002856F9" w:rsidP="00A555F4">
            <w:pPr>
              <w:jc w:val="center"/>
              <w:rPr>
                <w:rFonts w:ascii="Corbel" w:hAnsi="Corbel" w:cs="Corbel"/>
                <w:iCs/>
                <w:spacing w:val="-4"/>
                <w:w w:val="105"/>
              </w:rPr>
            </w:pPr>
            <w:r>
              <w:rPr>
                <w:rFonts w:ascii="Corbel" w:hAnsi="Corbel" w:cs="Corbel"/>
                <w:iCs/>
                <w:spacing w:val="-4"/>
                <w:w w:val="105"/>
              </w:rPr>
              <w:t>BREAK</w:t>
            </w:r>
          </w:p>
        </w:tc>
      </w:tr>
      <w:tr w:rsidR="00924B71" w14:paraId="76DF27BB" w14:textId="77777777" w:rsidTr="002856F9">
        <w:trPr>
          <w:trHeight w:hRule="exact" w:val="68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D808" w14:textId="4DDE096F" w:rsidR="00924B71" w:rsidRDefault="00924B71" w:rsidP="002856F9">
            <w:pPr>
              <w:rPr>
                <w:rFonts w:ascii="Calibri" w:hAnsi="Calibri" w:cs="Calibri"/>
                <w:w w:val="105"/>
              </w:rPr>
            </w:pP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2C8B4B94" w14:textId="4DE6195E" w:rsidR="00924B71" w:rsidRDefault="00924B71" w:rsidP="00A555F4">
            <w:pPr>
              <w:jc w:val="center"/>
              <w:rPr>
                <w:rFonts w:ascii="Corbel" w:hAnsi="Corbel" w:cs="Corbel"/>
                <w:spacing w:val="-3"/>
                <w:w w:val="105"/>
              </w:rPr>
            </w:pPr>
          </w:p>
        </w:tc>
      </w:tr>
      <w:tr w:rsidR="00FA733F" w14:paraId="5B624C7C" w14:textId="77777777" w:rsidTr="00E24A07">
        <w:trPr>
          <w:trHeight w:val="773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00C5" w14:textId="3B1C249A" w:rsidR="00FA733F" w:rsidRPr="00F508A7" w:rsidRDefault="005717ED" w:rsidP="00A555F4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2</w:t>
            </w:r>
            <w:r w:rsidR="001C7BCF" w:rsidRPr="00F508A7">
              <w:rPr>
                <w:rFonts w:ascii="Corbel" w:hAnsi="Corbel" w:cs="Calibri"/>
                <w:w w:val="105"/>
              </w:rPr>
              <w:t>:</w:t>
            </w:r>
            <w:r w:rsidRPr="00F508A7">
              <w:rPr>
                <w:rFonts w:ascii="Corbel" w:hAnsi="Corbel" w:cs="Calibri"/>
                <w:w w:val="105"/>
              </w:rPr>
              <w:t>45</w:t>
            </w:r>
            <w:r w:rsidR="00642A87" w:rsidRPr="00F508A7">
              <w:rPr>
                <w:rFonts w:ascii="Corbel" w:hAnsi="Corbel" w:cs="Calibri"/>
                <w:w w:val="105"/>
              </w:rPr>
              <w:t xml:space="preserve"> – 3:45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858C" w14:textId="77777777" w:rsidR="007B3C92" w:rsidRPr="007B3C92" w:rsidRDefault="007B3C92" w:rsidP="00A555F4">
            <w:pPr>
              <w:jc w:val="center"/>
              <w:rPr>
                <w:rFonts w:ascii="Corbel" w:hAnsi="Corbel" w:cs="Corbel"/>
                <w:b/>
                <w:bCs/>
                <w:spacing w:val="-5"/>
                <w:w w:val="105"/>
              </w:rPr>
            </w:pPr>
            <w:r w:rsidRPr="007B3C92">
              <w:rPr>
                <w:rFonts w:ascii="Corbel" w:hAnsi="Corbel"/>
                <w:b/>
                <w:bCs/>
              </w:rPr>
              <w:t>RFFM Retail Regulatory Training Needs Assessment Findings</w:t>
            </w:r>
            <w:r w:rsidRPr="007B3C92">
              <w:rPr>
                <w:rFonts w:ascii="Corbel" w:hAnsi="Corbel" w:cs="Corbel"/>
                <w:b/>
                <w:bCs/>
                <w:spacing w:val="-5"/>
                <w:w w:val="105"/>
              </w:rPr>
              <w:t xml:space="preserve"> </w:t>
            </w:r>
          </w:p>
          <w:p w14:paraId="3C491974" w14:textId="3BB0A7CF" w:rsidR="005625D8" w:rsidRPr="00863D0A" w:rsidRDefault="005625D8" w:rsidP="00A555F4">
            <w:pPr>
              <w:jc w:val="center"/>
              <w:rPr>
                <w:rFonts w:ascii="Corbel" w:hAnsi="Corbel" w:cs="Corbel"/>
                <w:color w:val="000000"/>
                <w:spacing w:val="-5"/>
                <w:w w:val="105"/>
              </w:rPr>
            </w:pPr>
            <w:r w:rsidRPr="007B3C92">
              <w:rPr>
                <w:rFonts w:ascii="Corbel" w:hAnsi="Corbel" w:cs="Corbel"/>
                <w:spacing w:val="-5"/>
                <w:w w:val="105"/>
              </w:rPr>
              <w:t xml:space="preserve">Rance Baker – NEHA </w:t>
            </w:r>
          </w:p>
        </w:tc>
      </w:tr>
      <w:tr w:rsidR="00A555F4" w14:paraId="7613462E" w14:textId="77777777" w:rsidTr="00E24A07">
        <w:trPr>
          <w:trHeight w:val="917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35DE" w14:textId="0EF4F33B" w:rsidR="00A555F4" w:rsidRPr="00F508A7" w:rsidRDefault="00642A87" w:rsidP="00A555F4">
            <w:pPr>
              <w:jc w:val="center"/>
              <w:rPr>
                <w:rFonts w:ascii="Corbel" w:hAnsi="Corbel" w:cs="Calibri"/>
                <w:w w:val="105"/>
              </w:rPr>
            </w:pPr>
            <w:r w:rsidRPr="00F508A7">
              <w:rPr>
                <w:rFonts w:ascii="Corbel" w:hAnsi="Corbel" w:cs="Calibri"/>
                <w:w w:val="105"/>
              </w:rPr>
              <w:t>3:45</w:t>
            </w:r>
            <w:r w:rsidR="00A555F4" w:rsidRPr="00F508A7">
              <w:rPr>
                <w:rFonts w:ascii="Corbel" w:hAnsi="Corbel" w:cs="Calibri"/>
                <w:w w:val="105"/>
              </w:rPr>
              <w:t xml:space="preserve"> – 5:00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FCA7A" w14:textId="390983DE" w:rsidR="003005A2" w:rsidRPr="002856F9" w:rsidRDefault="00A860DF" w:rsidP="00A860DF">
            <w:pPr>
              <w:jc w:val="center"/>
              <w:rPr>
                <w:rStyle w:val="Strong"/>
                <w:rFonts w:ascii="Corbel" w:hAnsi="Corbel"/>
              </w:rPr>
            </w:pPr>
            <w:r w:rsidRPr="002856F9">
              <w:rPr>
                <w:rStyle w:val="Strong"/>
                <w:rFonts w:ascii="Corbel" w:hAnsi="Corbel"/>
              </w:rPr>
              <w:t xml:space="preserve">Foodborne Illness </w:t>
            </w:r>
            <w:r w:rsidR="00823589">
              <w:rPr>
                <w:rStyle w:val="Strong"/>
                <w:rFonts w:ascii="Corbel" w:hAnsi="Corbel"/>
              </w:rPr>
              <w:t>–</w:t>
            </w:r>
            <w:r w:rsidRPr="002856F9">
              <w:rPr>
                <w:rStyle w:val="Strong"/>
                <w:rFonts w:ascii="Corbel" w:hAnsi="Corbel"/>
              </w:rPr>
              <w:t xml:space="preserve"> </w:t>
            </w:r>
            <w:r w:rsidR="00823589">
              <w:rPr>
                <w:rStyle w:val="Strong"/>
                <w:rFonts w:ascii="Corbel" w:hAnsi="Corbel"/>
              </w:rPr>
              <w:t xml:space="preserve">Outbreak </w:t>
            </w:r>
            <w:r w:rsidRPr="002856F9">
              <w:rPr>
                <w:rStyle w:val="Strong"/>
                <w:rFonts w:ascii="Corbel" w:hAnsi="Corbel"/>
              </w:rPr>
              <w:t xml:space="preserve">Cost to </w:t>
            </w:r>
            <w:r w:rsidR="00823589">
              <w:rPr>
                <w:rStyle w:val="Strong"/>
                <w:rFonts w:ascii="Corbel" w:hAnsi="Corbel"/>
              </w:rPr>
              <w:t>I</w:t>
            </w:r>
            <w:r w:rsidRPr="002856F9">
              <w:rPr>
                <w:rStyle w:val="Strong"/>
                <w:rFonts w:ascii="Corbel" w:hAnsi="Corbel"/>
              </w:rPr>
              <w:t xml:space="preserve">ndustry </w:t>
            </w:r>
          </w:p>
          <w:p w14:paraId="04C78A5A" w14:textId="489C509C" w:rsidR="00A860DF" w:rsidRPr="002856F9" w:rsidRDefault="00A860DF" w:rsidP="00A860DF">
            <w:pPr>
              <w:jc w:val="center"/>
              <w:rPr>
                <w:rStyle w:val="Strong"/>
                <w:rFonts w:ascii="Corbel" w:hAnsi="Corbel"/>
                <w:b w:val="0"/>
                <w:bCs w:val="0"/>
              </w:rPr>
            </w:pPr>
            <w:r w:rsidRPr="002856F9">
              <w:rPr>
                <w:rStyle w:val="Strong"/>
                <w:rFonts w:ascii="Corbel" w:hAnsi="Corbel"/>
                <w:b w:val="0"/>
                <w:bCs w:val="0"/>
              </w:rPr>
              <w:t xml:space="preserve">Gina </w:t>
            </w:r>
            <w:r w:rsidR="002856F9" w:rsidRPr="002856F9">
              <w:rPr>
                <w:rStyle w:val="Strong"/>
                <w:rFonts w:ascii="Corbel" w:hAnsi="Corbel"/>
                <w:b w:val="0"/>
                <w:bCs w:val="0"/>
              </w:rPr>
              <w:t xml:space="preserve">(Nicholson) Kramer </w:t>
            </w:r>
          </w:p>
        </w:tc>
      </w:tr>
      <w:tr w:rsidR="00E24A07" w14:paraId="67591BBC" w14:textId="77777777" w:rsidTr="00F34313">
        <w:trPr>
          <w:trHeight w:val="989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A2B6" w14:textId="767F8E05" w:rsidR="00E24A07" w:rsidRPr="00F508A7" w:rsidRDefault="00E24A07" w:rsidP="00A555F4">
            <w:pPr>
              <w:jc w:val="center"/>
              <w:rPr>
                <w:rFonts w:ascii="Corbel" w:hAnsi="Corbel" w:cs="Calibri"/>
                <w:w w:val="105"/>
              </w:rPr>
            </w:pPr>
            <w:r>
              <w:rPr>
                <w:rFonts w:ascii="Corbel" w:hAnsi="Corbel" w:cs="Calibri"/>
                <w:w w:val="105"/>
              </w:rPr>
              <w:t>5:30-7:00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E9CFB14" w14:textId="37935B14" w:rsidR="00E24A07" w:rsidRPr="002856F9" w:rsidRDefault="00F34313" w:rsidP="00A860DF">
            <w:pPr>
              <w:jc w:val="center"/>
              <w:rPr>
                <w:rStyle w:val="Strong"/>
                <w:rFonts w:ascii="Corbel" w:hAnsi="Corbel"/>
              </w:rPr>
            </w:pPr>
            <w:r>
              <w:rPr>
                <w:rStyle w:val="Strong"/>
                <w:rFonts w:ascii="Corbel" w:hAnsi="Corbel"/>
              </w:rPr>
              <w:t xml:space="preserve">Evening Networking Reception – </w:t>
            </w:r>
            <w:r w:rsidR="002E288E">
              <w:rPr>
                <w:rStyle w:val="Strong"/>
                <w:rFonts w:ascii="Corbel" w:hAnsi="Corbel"/>
              </w:rPr>
              <w:t>Light H</w:t>
            </w:r>
            <w:r>
              <w:rPr>
                <w:rStyle w:val="Strong"/>
                <w:rFonts w:ascii="Corbel" w:hAnsi="Corbel"/>
              </w:rPr>
              <w:t>or</w:t>
            </w:r>
            <w:r w:rsidR="00BE10B9">
              <w:rPr>
                <w:rStyle w:val="Strong"/>
                <w:rFonts w:ascii="Corbel" w:hAnsi="Corbel"/>
              </w:rPr>
              <w:t>s</w:t>
            </w:r>
            <w:r w:rsidR="00876422">
              <w:rPr>
                <w:rStyle w:val="Strong"/>
                <w:rFonts w:ascii="Corbel" w:hAnsi="Corbel"/>
              </w:rPr>
              <w:t xml:space="preserve"> </w:t>
            </w:r>
            <w:r w:rsidR="009150E0">
              <w:rPr>
                <w:rStyle w:val="Strong"/>
                <w:rFonts w:ascii="Corbel" w:hAnsi="Corbel"/>
              </w:rPr>
              <w:t>d’oeuvres</w:t>
            </w:r>
            <w:r w:rsidR="00201392">
              <w:rPr>
                <w:rStyle w:val="Strong"/>
                <w:rFonts w:ascii="Corbel" w:hAnsi="Corbel"/>
              </w:rPr>
              <w:t>/Beverages</w:t>
            </w:r>
          </w:p>
        </w:tc>
      </w:tr>
    </w:tbl>
    <w:tbl>
      <w:tblPr>
        <w:tblpPr w:leftFromText="180" w:rightFromText="180" w:vertAnchor="text" w:horzAnchor="margin" w:tblpY="-66"/>
        <w:tblW w:w="11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9518"/>
        <w:gridCol w:w="12"/>
      </w:tblGrid>
      <w:tr w:rsidR="00AC7CED" w14:paraId="25939F83" w14:textId="77777777" w:rsidTr="000D04E3">
        <w:trPr>
          <w:gridAfter w:val="1"/>
          <w:wAfter w:w="12" w:type="dxa"/>
          <w:trHeight w:hRule="exact" w:val="746"/>
        </w:trPr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1D069D" w14:textId="239FA6B7" w:rsidR="00AC7CED" w:rsidRPr="00B97EA8" w:rsidRDefault="003B27B8" w:rsidP="00AC7CED">
            <w:pPr>
              <w:spacing w:line="283" w:lineRule="exact"/>
              <w:jc w:val="center"/>
              <w:rPr>
                <w:rFonts w:ascii="Corbel" w:hAnsi="Corbel" w:cs="Corbel"/>
                <w:color w:val="000000"/>
              </w:rPr>
            </w:pPr>
            <w:r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28"/>
                <w:szCs w:val="28"/>
              </w:rPr>
              <w:lastRenderedPageBreak/>
              <w:t>Thursda</w:t>
            </w:r>
            <w:r w:rsidR="00AC7CED"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28"/>
                <w:szCs w:val="28"/>
              </w:rPr>
              <w:t xml:space="preserve">y, </w:t>
            </w:r>
            <w:r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28"/>
                <w:szCs w:val="28"/>
              </w:rPr>
              <w:t>October 5</w:t>
            </w:r>
            <w:r w:rsidR="00AC7CED" w:rsidRPr="00666274"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28"/>
                <w:szCs w:val="28"/>
                <w:vertAlign w:val="superscript"/>
              </w:rPr>
              <w:t>th</w:t>
            </w:r>
            <w:r w:rsidR="00AC7CED"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28"/>
                <w:szCs w:val="28"/>
              </w:rPr>
              <w:t xml:space="preserve"> </w:t>
            </w:r>
            <w:r w:rsidR="00AC7CED"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28"/>
                <w:szCs w:val="28"/>
              </w:rPr>
              <w:br/>
            </w:r>
            <w:r w:rsidR="00AC7CED">
              <w:rPr>
                <w:rFonts w:ascii="Corbel" w:hAnsi="Corbel" w:cs="Corbel"/>
                <w:b/>
                <w:bCs/>
                <w:i/>
                <w:iCs/>
                <w:color w:val="000000"/>
                <w:spacing w:val="-4"/>
                <w:w w:val="105"/>
                <w:sz w:val="28"/>
                <w:szCs w:val="28"/>
              </w:rPr>
              <w:t>20</w:t>
            </w:r>
            <w:r>
              <w:rPr>
                <w:rFonts w:ascii="Corbel" w:hAnsi="Corbel" w:cs="Corbel"/>
                <w:b/>
                <w:bCs/>
                <w:i/>
                <w:iCs/>
                <w:color w:val="000000"/>
                <w:spacing w:val="-4"/>
                <w:w w:val="105"/>
                <w:sz w:val="28"/>
                <w:szCs w:val="28"/>
              </w:rPr>
              <w:t>23</w:t>
            </w:r>
            <w:r w:rsidR="00AC7CED">
              <w:rPr>
                <w:rFonts w:ascii="Corbel" w:hAnsi="Corbel" w:cs="Corbel"/>
                <w:b/>
                <w:bCs/>
                <w:i/>
                <w:iCs/>
                <w:color w:val="000000"/>
                <w:spacing w:val="-4"/>
                <w:w w:val="105"/>
                <w:sz w:val="28"/>
                <w:szCs w:val="28"/>
              </w:rPr>
              <w:t xml:space="preserve"> FDA Retail Food Protection Seminar</w:t>
            </w:r>
          </w:p>
        </w:tc>
      </w:tr>
      <w:tr w:rsidR="00AC7CED" w14:paraId="787B92FC" w14:textId="77777777" w:rsidTr="00DB5757">
        <w:trPr>
          <w:gridAfter w:val="1"/>
          <w:wAfter w:w="12" w:type="dxa"/>
          <w:trHeight w:hRule="exact" w:val="65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D60" w14:textId="77777777" w:rsidR="00AC7CED" w:rsidRPr="00DB5757" w:rsidRDefault="00AC7CED" w:rsidP="00E6523F">
            <w:pPr>
              <w:spacing w:line="282" w:lineRule="exact"/>
              <w:ind w:left="90" w:right="504"/>
              <w:jc w:val="center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</w:p>
          <w:p w14:paraId="2B5B1C57" w14:textId="45005A0F" w:rsidR="00924B71" w:rsidRPr="00153723" w:rsidRDefault="00924B71" w:rsidP="00DB5757">
            <w:pPr>
              <w:spacing w:line="282" w:lineRule="exact"/>
              <w:ind w:right="504"/>
              <w:jc w:val="center"/>
              <w:rPr>
                <w:rFonts w:ascii="Corbel" w:hAnsi="Corbel" w:cs="Calibri"/>
                <w:spacing w:val="-10"/>
                <w:w w:val="105"/>
              </w:rPr>
            </w:pPr>
            <w:r w:rsidRPr="00153723">
              <w:rPr>
                <w:rFonts w:ascii="Corbel" w:hAnsi="Corbel" w:cs="Calibri"/>
                <w:spacing w:val="-10"/>
                <w:w w:val="105"/>
              </w:rPr>
              <w:t>7:15</w:t>
            </w:r>
            <w:r w:rsidR="00153723">
              <w:rPr>
                <w:rFonts w:ascii="Corbel" w:hAnsi="Corbel" w:cs="Calibri"/>
                <w:spacing w:val="-10"/>
                <w:w w:val="105"/>
              </w:rPr>
              <w:t xml:space="preserve"> – </w:t>
            </w:r>
            <w:r w:rsidRPr="00153723">
              <w:rPr>
                <w:rFonts w:ascii="Corbel" w:hAnsi="Corbel" w:cs="Calibri"/>
                <w:spacing w:val="-10"/>
                <w:w w:val="105"/>
              </w:rPr>
              <w:t>8:00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D9F0" w:fill="auto"/>
          </w:tcPr>
          <w:p w14:paraId="27AB4030" w14:textId="77777777" w:rsidR="00153723" w:rsidRDefault="00153723" w:rsidP="00AC7CED">
            <w:pPr>
              <w:spacing w:line="283" w:lineRule="exact"/>
              <w:jc w:val="center"/>
              <w:rPr>
                <w:rFonts w:ascii="Corbel" w:hAnsi="Corbel" w:cs="Corbel"/>
                <w:color w:val="000000"/>
              </w:rPr>
            </w:pPr>
          </w:p>
          <w:p w14:paraId="77A15BCC" w14:textId="5CD1141D" w:rsidR="00924B71" w:rsidRDefault="00AC7CED" w:rsidP="00AC7CED">
            <w:pPr>
              <w:spacing w:line="283" w:lineRule="exact"/>
              <w:jc w:val="center"/>
              <w:rPr>
                <w:rFonts w:ascii="Corbel" w:hAnsi="Corbel" w:cs="Corbel"/>
                <w:color w:val="FF0000"/>
              </w:rPr>
            </w:pPr>
            <w:r w:rsidRPr="00B97EA8">
              <w:rPr>
                <w:rFonts w:ascii="Corbel" w:hAnsi="Corbel" w:cs="Corbel"/>
                <w:color w:val="000000"/>
              </w:rPr>
              <w:t>REGISTRATION &amp; NETWORKING</w:t>
            </w:r>
            <w:r w:rsidR="00924B71">
              <w:rPr>
                <w:rFonts w:ascii="Corbel" w:hAnsi="Corbel" w:cs="Corbel"/>
                <w:color w:val="000000"/>
              </w:rPr>
              <w:t>-</w:t>
            </w:r>
            <w:r w:rsidR="003B27B8">
              <w:rPr>
                <w:rFonts w:ascii="Corbel" w:hAnsi="Corbel" w:cs="Corbel"/>
                <w:color w:val="000000"/>
              </w:rPr>
              <w:t xml:space="preserve"> </w:t>
            </w:r>
            <w:r w:rsidR="003F4BA8">
              <w:rPr>
                <w:rFonts w:ascii="Corbel" w:hAnsi="Corbel" w:cs="Corbel"/>
                <w:color w:val="000000"/>
              </w:rPr>
              <w:t xml:space="preserve">Coffee/Tea Provided </w:t>
            </w:r>
          </w:p>
          <w:p w14:paraId="615AEE79" w14:textId="124B54B3" w:rsidR="00AC7CED" w:rsidRPr="00924B71" w:rsidRDefault="00AC7CED" w:rsidP="00AC7CED">
            <w:pPr>
              <w:spacing w:line="283" w:lineRule="exact"/>
              <w:jc w:val="center"/>
              <w:rPr>
                <w:rFonts w:ascii="Corbel" w:hAnsi="Corbel" w:cs="Corbel"/>
                <w:i/>
                <w:iCs/>
                <w:color w:val="000000"/>
                <w:spacing w:val="-4"/>
                <w:w w:val="105"/>
              </w:rPr>
            </w:pPr>
            <w:r w:rsidRPr="00924B71">
              <w:rPr>
                <w:rFonts w:ascii="Corbel" w:hAnsi="Corbel" w:cs="Corbel"/>
                <w:i/>
                <w:color w:val="000000"/>
              </w:rPr>
              <w:br/>
            </w:r>
          </w:p>
        </w:tc>
      </w:tr>
      <w:tr w:rsidR="00AC7CED" w14:paraId="31B37E48" w14:textId="77777777" w:rsidTr="00DB5757">
        <w:trPr>
          <w:gridAfter w:val="1"/>
          <w:wAfter w:w="12" w:type="dxa"/>
          <w:trHeight w:hRule="exact" w:val="8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068" w14:textId="77777777" w:rsidR="00AC7CED" w:rsidRPr="00DB5757" w:rsidRDefault="00AC7CED" w:rsidP="00E6523F">
            <w:pPr>
              <w:ind w:left="90" w:right="504"/>
              <w:jc w:val="center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</w:p>
          <w:p w14:paraId="37C2D77E" w14:textId="2750E4B6" w:rsidR="00924B71" w:rsidRPr="00153723" w:rsidRDefault="00924B71" w:rsidP="00E6523F">
            <w:pPr>
              <w:ind w:right="504"/>
              <w:jc w:val="center"/>
              <w:rPr>
                <w:rFonts w:ascii="Corbel" w:hAnsi="Corbel" w:cs="Calibri"/>
                <w:spacing w:val="-10"/>
                <w:w w:val="105"/>
              </w:rPr>
            </w:pPr>
            <w:r w:rsidRPr="00153723">
              <w:rPr>
                <w:rFonts w:ascii="Corbel" w:hAnsi="Corbel" w:cs="Calibri"/>
                <w:spacing w:val="-10"/>
                <w:w w:val="105"/>
              </w:rPr>
              <w:t>8:</w:t>
            </w:r>
            <w:r w:rsidR="000375E6" w:rsidRPr="00153723">
              <w:rPr>
                <w:rFonts w:ascii="Corbel" w:hAnsi="Corbel" w:cs="Calibri"/>
                <w:spacing w:val="-10"/>
                <w:w w:val="105"/>
              </w:rPr>
              <w:t>00</w:t>
            </w:r>
            <w:r w:rsidR="00153723">
              <w:rPr>
                <w:rFonts w:ascii="Corbel" w:hAnsi="Corbel" w:cs="Calibri"/>
                <w:spacing w:val="-10"/>
                <w:w w:val="105"/>
              </w:rPr>
              <w:t xml:space="preserve"> – </w:t>
            </w:r>
            <w:r w:rsidR="000375E6" w:rsidRPr="00153723">
              <w:rPr>
                <w:rFonts w:ascii="Corbel" w:hAnsi="Corbel" w:cs="Calibri"/>
                <w:spacing w:val="-10"/>
                <w:w w:val="105"/>
              </w:rPr>
              <w:t>8:30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EEA" w14:textId="77777777" w:rsidR="005E7F8F" w:rsidRPr="00153723" w:rsidRDefault="000375E6" w:rsidP="000375E6">
            <w:pPr>
              <w:rPr>
                <w:rFonts w:ascii="Corbel" w:hAnsi="Corbel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63DC80C1" w14:textId="2AC02FC7" w:rsidR="000375E6" w:rsidRPr="00153723" w:rsidRDefault="000375E6" w:rsidP="00153723">
            <w:pPr>
              <w:jc w:val="center"/>
              <w:rPr>
                <w:rFonts w:ascii="Corbel" w:hAnsi="Corbel" w:cstheme="minorHAnsi"/>
                <w:b/>
                <w:bCs/>
              </w:rPr>
            </w:pPr>
            <w:r w:rsidRPr="00153723">
              <w:rPr>
                <w:rFonts w:ascii="Corbel" w:hAnsi="Corbel" w:cstheme="minorHAnsi"/>
                <w:b/>
                <w:bCs/>
              </w:rPr>
              <w:t>Update: Office of Regulatory Affairs (ORA), Office of State Cooperative Programs (OSCP)</w:t>
            </w:r>
          </w:p>
          <w:p w14:paraId="48D1BFAF" w14:textId="17C3BAC5" w:rsidR="00AC7CED" w:rsidRPr="000A5828" w:rsidRDefault="00AC7CED" w:rsidP="000A5828">
            <w:pPr>
              <w:jc w:val="center"/>
              <w:rPr>
                <w:rFonts w:ascii="Corbel" w:hAnsi="Corbel" w:cs="Corbel"/>
                <w:b/>
                <w:iCs/>
                <w:w w:val="105"/>
              </w:rPr>
            </w:pPr>
          </w:p>
        </w:tc>
      </w:tr>
      <w:tr w:rsidR="00AC7CED" w14:paraId="12B4F6FC" w14:textId="77777777" w:rsidTr="005E7F8F">
        <w:trPr>
          <w:gridAfter w:val="1"/>
          <w:wAfter w:w="12" w:type="dxa"/>
          <w:trHeight w:hRule="exact" w:val="17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A73" w14:textId="77777777" w:rsidR="00DB5757" w:rsidRPr="00DB5757" w:rsidRDefault="00DB5757" w:rsidP="00A31B57">
            <w:pPr>
              <w:ind w:right="504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</w:p>
          <w:p w14:paraId="599855BA" w14:textId="77777777" w:rsidR="00DB5757" w:rsidRPr="00153723" w:rsidRDefault="00DB5757" w:rsidP="00A31B57">
            <w:pPr>
              <w:ind w:right="504"/>
              <w:rPr>
                <w:rFonts w:ascii="Corbel" w:hAnsi="Corbel" w:cs="Calibri"/>
                <w:spacing w:val="-10"/>
                <w:w w:val="105"/>
              </w:rPr>
            </w:pPr>
          </w:p>
          <w:p w14:paraId="4E00649A" w14:textId="7E852F9F" w:rsidR="00C11397" w:rsidRPr="00DB5757" w:rsidRDefault="00C11397" w:rsidP="00DB5757">
            <w:pPr>
              <w:ind w:right="504"/>
              <w:jc w:val="center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153723">
              <w:rPr>
                <w:rFonts w:ascii="Corbel" w:hAnsi="Corbel" w:cs="Calibri"/>
                <w:spacing w:val="-10"/>
                <w:w w:val="105"/>
              </w:rPr>
              <w:t>8:</w:t>
            </w:r>
            <w:r w:rsidR="000375E6" w:rsidRPr="00153723">
              <w:rPr>
                <w:rFonts w:ascii="Corbel" w:hAnsi="Corbel" w:cs="Calibri"/>
                <w:spacing w:val="-10"/>
                <w:w w:val="105"/>
              </w:rPr>
              <w:t>30</w:t>
            </w:r>
            <w:r w:rsidR="00A31B57" w:rsidRPr="00153723">
              <w:rPr>
                <w:rFonts w:ascii="Corbel" w:hAnsi="Corbel" w:cs="Calibri"/>
                <w:spacing w:val="-10"/>
                <w:w w:val="105"/>
              </w:rPr>
              <w:t xml:space="preserve"> –</w:t>
            </w:r>
            <w:r w:rsidR="00153723">
              <w:rPr>
                <w:rFonts w:ascii="Corbel" w:hAnsi="Corbel" w:cs="Calibri"/>
                <w:spacing w:val="-10"/>
                <w:w w:val="105"/>
              </w:rPr>
              <w:t xml:space="preserve"> </w:t>
            </w:r>
            <w:r w:rsidR="00A31B57" w:rsidRPr="00153723">
              <w:rPr>
                <w:rFonts w:ascii="Corbel" w:hAnsi="Corbel" w:cs="Calibri"/>
                <w:spacing w:val="-10"/>
                <w:w w:val="105"/>
              </w:rPr>
              <w:t>10:1</w:t>
            </w:r>
            <w:r w:rsidR="00DB5757" w:rsidRPr="00153723">
              <w:rPr>
                <w:rFonts w:ascii="Corbel" w:hAnsi="Corbel" w:cs="Calibri"/>
                <w:spacing w:val="-10"/>
                <w:w w:val="105"/>
              </w:rPr>
              <w:t>5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B96" w14:textId="77777777" w:rsidR="005E7F8F" w:rsidRDefault="005E7F8F" w:rsidP="00642A87">
            <w:pPr>
              <w:jc w:val="center"/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</w:pPr>
          </w:p>
          <w:p w14:paraId="34AFF935" w14:textId="4EDE44A2" w:rsidR="00A31B57" w:rsidRPr="003538D8" w:rsidRDefault="00A31B57" w:rsidP="00642A87">
            <w:pPr>
              <w:jc w:val="center"/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</w:pPr>
            <w:r w:rsidRPr="0063738A"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  <w:t xml:space="preserve">Regional </w:t>
            </w:r>
            <w:r w:rsidR="000375E6" w:rsidRPr="0063738A"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  <w:t xml:space="preserve">Outbreaks/Investigations </w:t>
            </w:r>
            <w:r w:rsidRPr="0063738A"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  <w:t>Panel</w:t>
            </w:r>
            <w:r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  <w:t xml:space="preserve"> </w:t>
            </w:r>
          </w:p>
          <w:p w14:paraId="6AE29875" w14:textId="148CB27B" w:rsidR="002F709D" w:rsidRPr="0063738A" w:rsidRDefault="00DC79D6" w:rsidP="002F709D">
            <w:pPr>
              <w:jc w:val="center"/>
              <w:rPr>
                <w:rFonts w:ascii="Corbel" w:hAnsi="Corbel" w:cs="Corbel"/>
                <w:bCs/>
                <w:w w:val="105"/>
              </w:rPr>
            </w:pPr>
            <w:r>
              <w:rPr>
                <w:rFonts w:ascii="Corbel" w:hAnsi="Corbel" w:cs="Corbel"/>
                <w:bCs/>
                <w:w w:val="105"/>
              </w:rPr>
              <w:t xml:space="preserve">Kayla Anderson, Ottawa Co </w:t>
            </w:r>
            <w:r w:rsidR="009150E0">
              <w:rPr>
                <w:rFonts w:ascii="Corbel" w:hAnsi="Corbel" w:cs="Corbel"/>
                <w:bCs/>
                <w:w w:val="105"/>
              </w:rPr>
              <w:t xml:space="preserve">&amp; MI RRT </w:t>
            </w:r>
            <w:r w:rsidR="002F709D" w:rsidRPr="0063738A">
              <w:rPr>
                <w:rFonts w:ascii="Corbel" w:hAnsi="Corbel" w:cs="Corbel"/>
                <w:bCs/>
                <w:w w:val="105"/>
              </w:rPr>
              <w:t xml:space="preserve">-2022 </w:t>
            </w:r>
            <w:r w:rsidR="005E7F8F">
              <w:rPr>
                <w:rFonts w:ascii="Corbel" w:hAnsi="Corbel" w:cs="Corbel"/>
                <w:bCs/>
                <w:w w:val="105"/>
              </w:rPr>
              <w:t>STEC Outbreak</w:t>
            </w:r>
            <w:r w:rsidR="002F709D" w:rsidRPr="0063738A">
              <w:rPr>
                <w:rFonts w:ascii="Corbel" w:hAnsi="Corbel" w:cs="Corbel"/>
                <w:bCs/>
                <w:w w:val="105"/>
              </w:rPr>
              <w:t xml:space="preserve">  </w:t>
            </w:r>
          </w:p>
          <w:p w14:paraId="4A3C301C" w14:textId="3AD0AA0F" w:rsidR="00DC79D6" w:rsidRPr="00DC79D6" w:rsidRDefault="0040162E" w:rsidP="00DC79D6">
            <w:pPr>
              <w:jc w:val="center"/>
              <w:rPr>
                <w:rFonts w:ascii="Corbel" w:hAnsi="Corbel" w:cs="Corbel"/>
                <w:bCs/>
                <w:w w:val="105"/>
              </w:rPr>
            </w:pPr>
            <w:r>
              <w:rPr>
                <w:rFonts w:ascii="Corbel" w:hAnsi="Corbel" w:cs="Corbel"/>
                <w:bCs/>
                <w:w w:val="105"/>
              </w:rPr>
              <w:t>Marion Co</w:t>
            </w:r>
            <w:r w:rsidR="00DC79D6">
              <w:rPr>
                <w:rFonts w:ascii="Corbel" w:hAnsi="Corbel" w:cs="Corbel"/>
                <w:bCs/>
                <w:w w:val="105"/>
              </w:rPr>
              <w:t xml:space="preserve">. Public Health </w:t>
            </w:r>
            <w:r w:rsidR="00422C66" w:rsidRPr="002A5736">
              <w:rPr>
                <w:rFonts w:ascii="Corbel" w:hAnsi="Corbel" w:cs="Corbel"/>
                <w:bCs/>
                <w:w w:val="105"/>
              </w:rPr>
              <w:t xml:space="preserve">– </w:t>
            </w:r>
            <w:r w:rsidR="00DC79D6">
              <w:rPr>
                <w:rFonts w:ascii="Calibri" w:eastAsia="Calibri" w:hAnsi="Calibri" w:cs="Calibri"/>
              </w:rPr>
              <w:t>Shiga Toxin-Producing E. Coli 0157:H7- Case Study Fall 2021</w:t>
            </w:r>
          </w:p>
          <w:p w14:paraId="1729E433" w14:textId="53F0D08D" w:rsidR="002F709D" w:rsidRPr="002A5736" w:rsidRDefault="00422C66" w:rsidP="00DC79D6">
            <w:pPr>
              <w:jc w:val="center"/>
              <w:rPr>
                <w:rFonts w:ascii="Corbel" w:hAnsi="Corbel" w:cs="Corbel"/>
                <w:bCs/>
                <w:w w:val="105"/>
              </w:rPr>
            </w:pPr>
            <w:r w:rsidRPr="002A5736">
              <w:rPr>
                <w:rFonts w:ascii="Corbel" w:hAnsi="Corbel" w:cs="Corbel"/>
                <w:bCs/>
                <w:w w:val="105"/>
              </w:rPr>
              <w:t xml:space="preserve">. </w:t>
            </w:r>
            <w:r w:rsidR="002F709D" w:rsidRPr="002A5736">
              <w:rPr>
                <w:rFonts w:ascii="Corbel" w:hAnsi="Corbel" w:cs="Corbel"/>
                <w:bCs/>
                <w:w w:val="105"/>
              </w:rPr>
              <w:t xml:space="preserve">Indiana RRT – 2022 melon Salmonella, </w:t>
            </w:r>
            <w:r w:rsidR="005717ED" w:rsidRPr="002A5736">
              <w:rPr>
                <w:rFonts w:ascii="Corbel" w:hAnsi="Corbel" w:cs="Corbel"/>
                <w:bCs/>
                <w:w w:val="105"/>
              </w:rPr>
              <w:t xml:space="preserve">Kris Gasperic </w:t>
            </w:r>
          </w:p>
          <w:p w14:paraId="6EDC40F5" w14:textId="754C31B2" w:rsidR="002F709D" w:rsidRPr="00DB5757" w:rsidRDefault="002F709D" w:rsidP="00273A9A">
            <w:pPr>
              <w:rPr>
                <w:rFonts w:ascii="Corbel" w:hAnsi="Corbel" w:cs="Corbel"/>
                <w:bCs/>
                <w:w w:val="105"/>
                <w:highlight w:val="yellow"/>
              </w:rPr>
            </w:pPr>
          </w:p>
        </w:tc>
      </w:tr>
      <w:tr w:rsidR="00AC7CED" w14:paraId="2D4C8E8B" w14:textId="77777777" w:rsidTr="00DB5757">
        <w:trPr>
          <w:gridAfter w:val="1"/>
          <w:wAfter w:w="12" w:type="dxa"/>
          <w:trHeight w:hRule="exact" w:val="4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0ED" w14:textId="72A4D496" w:rsidR="00AC7CED" w:rsidRPr="00153723" w:rsidRDefault="00664F59" w:rsidP="00153723">
            <w:pPr>
              <w:ind w:right="360"/>
              <w:jc w:val="center"/>
              <w:rPr>
                <w:rFonts w:ascii="Corbel" w:hAnsi="Corbel" w:cs="Calibri"/>
                <w:spacing w:val="-8"/>
                <w:w w:val="105"/>
              </w:rPr>
            </w:pPr>
            <w:r w:rsidRPr="00153723">
              <w:rPr>
                <w:rFonts w:ascii="Corbel" w:hAnsi="Corbel" w:cs="Calibri"/>
                <w:w w:val="105"/>
              </w:rPr>
              <w:t>10:</w:t>
            </w:r>
            <w:r w:rsidR="00DB5757" w:rsidRPr="00153723">
              <w:rPr>
                <w:rFonts w:ascii="Corbel" w:hAnsi="Corbel" w:cs="Calibri"/>
                <w:w w:val="105"/>
              </w:rPr>
              <w:t xml:space="preserve">15 </w:t>
            </w:r>
            <w:r w:rsidR="000375E6" w:rsidRPr="00153723">
              <w:rPr>
                <w:rFonts w:ascii="Corbel" w:hAnsi="Corbel" w:cs="Calibri"/>
                <w:w w:val="105"/>
              </w:rPr>
              <w:t>– 10:</w:t>
            </w:r>
            <w:r w:rsidR="00DB5757" w:rsidRPr="00153723">
              <w:rPr>
                <w:rFonts w:ascii="Corbel" w:hAnsi="Corbel" w:cs="Calibri"/>
                <w:w w:val="105"/>
              </w:rPr>
              <w:t>30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D9F0" w:fill="auto"/>
          </w:tcPr>
          <w:p w14:paraId="3A2F70F8" w14:textId="77777777" w:rsidR="00AC7CED" w:rsidRPr="00B97EA8" w:rsidRDefault="00AC7CED" w:rsidP="00AC7CED">
            <w:pPr>
              <w:jc w:val="center"/>
              <w:rPr>
                <w:rFonts w:ascii="Corbel" w:hAnsi="Corbel" w:cs="Corbel"/>
                <w:color w:val="000000"/>
              </w:rPr>
            </w:pPr>
            <w:r w:rsidRPr="00B97EA8">
              <w:rPr>
                <w:rFonts w:ascii="Corbel" w:hAnsi="Corbel" w:cs="Corbel"/>
                <w:color w:val="000000"/>
              </w:rPr>
              <w:t>BREAK</w:t>
            </w:r>
          </w:p>
          <w:p w14:paraId="490DB103" w14:textId="77777777" w:rsidR="00AC7CED" w:rsidRPr="00B97EA8" w:rsidRDefault="00AC7CED" w:rsidP="00AC7CED">
            <w:pPr>
              <w:jc w:val="center"/>
              <w:rPr>
                <w:rFonts w:ascii="Corbel" w:hAnsi="Corbel" w:cs="Corbel"/>
                <w:i/>
                <w:iCs/>
                <w:color w:val="000000"/>
                <w:spacing w:val="-4"/>
                <w:w w:val="105"/>
              </w:rPr>
            </w:pPr>
          </w:p>
        </w:tc>
      </w:tr>
      <w:tr w:rsidR="00664F59" w14:paraId="4037A640" w14:textId="77777777" w:rsidTr="005E7F8F">
        <w:trPr>
          <w:gridAfter w:val="1"/>
          <w:wAfter w:w="12" w:type="dxa"/>
          <w:trHeight w:hRule="exact" w:val="112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2E2" w14:textId="77777777" w:rsidR="005E7F8F" w:rsidRDefault="005E7F8F" w:rsidP="00DB5757">
            <w:pPr>
              <w:ind w:right="360"/>
              <w:jc w:val="center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  <w:p w14:paraId="2C6D9AA6" w14:textId="11C79CE0" w:rsidR="00664F59" w:rsidRPr="00153723" w:rsidRDefault="00664F59" w:rsidP="00DB5757">
            <w:pPr>
              <w:ind w:right="360"/>
              <w:jc w:val="center"/>
              <w:rPr>
                <w:rFonts w:ascii="Corbel" w:hAnsi="Corbel" w:cs="Calibri"/>
                <w:w w:val="105"/>
              </w:rPr>
            </w:pPr>
            <w:r w:rsidRPr="00153723">
              <w:rPr>
                <w:rFonts w:ascii="Corbel" w:hAnsi="Corbel" w:cs="Calibri"/>
                <w:w w:val="105"/>
              </w:rPr>
              <w:t>10:</w:t>
            </w:r>
            <w:r w:rsidR="00DB5757" w:rsidRPr="00153723">
              <w:rPr>
                <w:rFonts w:ascii="Corbel" w:hAnsi="Corbel" w:cs="Calibri"/>
                <w:w w:val="105"/>
              </w:rPr>
              <w:t>30</w:t>
            </w:r>
            <w:r w:rsidR="00153723" w:rsidRPr="00153723">
              <w:rPr>
                <w:rFonts w:ascii="Corbel" w:hAnsi="Corbel" w:cs="Calibri"/>
                <w:w w:val="105"/>
              </w:rPr>
              <w:t xml:space="preserve"> – </w:t>
            </w:r>
            <w:r w:rsidR="00DB5757" w:rsidRPr="00153723">
              <w:rPr>
                <w:rFonts w:ascii="Corbel" w:hAnsi="Corbel" w:cs="Calibri"/>
                <w:w w:val="105"/>
              </w:rPr>
              <w:t>11:15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14AE" w14:textId="77777777" w:rsidR="005E7F8F" w:rsidRDefault="005E7F8F" w:rsidP="00AC7CED">
            <w:pPr>
              <w:pStyle w:val="Default"/>
              <w:jc w:val="center"/>
              <w:rPr>
                <w:b/>
                <w:bCs/>
                <w:iCs/>
                <w:spacing w:val="-4"/>
                <w:w w:val="105"/>
              </w:rPr>
            </w:pPr>
          </w:p>
          <w:p w14:paraId="7EE616C4" w14:textId="61EDA98B" w:rsidR="0047693B" w:rsidRPr="003538D8" w:rsidRDefault="00E6523F" w:rsidP="00AC7CED">
            <w:pPr>
              <w:pStyle w:val="Default"/>
              <w:jc w:val="center"/>
              <w:rPr>
                <w:b/>
                <w:bCs/>
                <w:iCs/>
                <w:spacing w:val="-4"/>
                <w:w w:val="105"/>
              </w:rPr>
            </w:pPr>
            <w:r w:rsidRPr="003538D8">
              <w:rPr>
                <w:b/>
                <w:bCs/>
                <w:iCs/>
                <w:spacing w:val="-4"/>
                <w:w w:val="105"/>
              </w:rPr>
              <w:t xml:space="preserve">How WGS Changed Emergency Response </w:t>
            </w:r>
          </w:p>
          <w:p w14:paraId="03D291FF" w14:textId="100E0C05" w:rsidR="00E6523F" w:rsidRPr="0047693B" w:rsidRDefault="005625D8" w:rsidP="005625D8">
            <w:pPr>
              <w:pStyle w:val="Default"/>
              <w:jc w:val="center"/>
            </w:pPr>
            <w:r>
              <w:t xml:space="preserve">Heather Blankenship, MDHHS Bureau of Laboratories </w:t>
            </w:r>
          </w:p>
        </w:tc>
      </w:tr>
      <w:tr w:rsidR="00AC7CED" w14:paraId="6F51A9C2" w14:textId="77777777" w:rsidTr="00DB5757">
        <w:trPr>
          <w:gridAfter w:val="1"/>
          <w:wAfter w:w="12" w:type="dxa"/>
          <w:trHeight w:hRule="exact" w:val="131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AB5" w14:textId="77777777" w:rsidR="00AC7CED" w:rsidRPr="00DB5757" w:rsidRDefault="00AC7CED" w:rsidP="00E6523F">
            <w:pPr>
              <w:ind w:right="360"/>
              <w:jc w:val="center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  <w:p w14:paraId="13478342" w14:textId="77777777" w:rsidR="005E7F8F" w:rsidRDefault="005E7F8F" w:rsidP="005E7F8F">
            <w:pPr>
              <w:ind w:right="360"/>
              <w:jc w:val="center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  <w:p w14:paraId="3E278468" w14:textId="4452E7BC" w:rsidR="006D180F" w:rsidRPr="00153723" w:rsidRDefault="006D180F" w:rsidP="005E7F8F">
            <w:pPr>
              <w:ind w:right="360"/>
              <w:jc w:val="center"/>
              <w:rPr>
                <w:rFonts w:ascii="Corbel" w:hAnsi="Corbel" w:cs="Calibri"/>
                <w:w w:val="105"/>
              </w:rPr>
            </w:pPr>
            <w:r w:rsidRPr="00153723">
              <w:rPr>
                <w:rFonts w:ascii="Corbel" w:hAnsi="Corbel" w:cs="Calibri"/>
                <w:w w:val="105"/>
              </w:rPr>
              <w:t>11:</w:t>
            </w:r>
            <w:r w:rsidR="00DB5757" w:rsidRPr="00153723">
              <w:rPr>
                <w:rFonts w:ascii="Corbel" w:hAnsi="Corbel" w:cs="Calibri"/>
                <w:w w:val="105"/>
              </w:rPr>
              <w:t xml:space="preserve">15 </w:t>
            </w:r>
            <w:r w:rsidR="00153723" w:rsidRPr="00153723">
              <w:rPr>
                <w:rFonts w:ascii="Corbel" w:hAnsi="Corbel" w:cs="Calibri"/>
                <w:w w:val="105"/>
              </w:rPr>
              <w:t xml:space="preserve">– </w:t>
            </w:r>
            <w:r w:rsidRPr="00153723">
              <w:rPr>
                <w:rFonts w:ascii="Corbel" w:hAnsi="Corbel" w:cs="Calibri"/>
                <w:w w:val="105"/>
              </w:rPr>
              <w:t>12:00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54F" w14:textId="77777777" w:rsidR="005E7F8F" w:rsidRDefault="005E7F8F" w:rsidP="0047693B">
            <w:pPr>
              <w:pStyle w:val="Default"/>
              <w:jc w:val="center"/>
              <w:rPr>
                <w:b/>
                <w:bCs/>
              </w:rPr>
            </w:pPr>
          </w:p>
          <w:p w14:paraId="38CEEFFB" w14:textId="2B4DAF8B" w:rsidR="002F709D" w:rsidRDefault="00362FB5" w:rsidP="0047693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Understanding </w:t>
            </w:r>
            <w:r w:rsidR="00E11B54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ow to </w:t>
            </w:r>
            <w:r w:rsidR="00E11B54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educe </w:t>
            </w:r>
            <w:r w:rsidR="00E11B54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ood </w:t>
            </w:r>
            <w:r w:rsidR="00E11B54">
              <w:rPr>
                <w:b/>
                <w:bCs/>
              </w:rPr>
              <w:t>W</w:t>
            </w:r>
            <w:r w:rsidR="005717ED">
              <w:rPr>
                <w:b/>
                <w:bCs/>
              </w:rPr>
              <w:t xml:space="preserve">aste and </w:t>
            </w:r>
            <w:r w:rsidR="00E11B54">
              <w:rPr>
                <w:b/>
                <w:bCs/>
              </w:rPr>
              <w:t>Lo</w:t>
            </w:r>
            <w:r w:rsidR="00422C66">
              <w:rPr>
                <w:b/>
                <w:bCs/>
              </w:rPr>
              <w:t>ss</w:t>
            </w:r>
          </w:p>
          <w:p w14:paraId="7256BF9C" w14:textId="4F5281E3" w:rsidR="005717ED" w:rsidRPr="005717ED" w:rsidRDefault="005717ED" w:rsidP="005E7F8F">
            <w:pPr>
              <w:pStyle w:val="Default"/>
              <w:jc w:val="center"/>
            </w:pPr>
            <w:r w:rsidRPr="005717ED">
              <w:t xml:space="preserve">Dr. Al Baroudi, Cheesecake Factory </w:t>
            </w:r>
          </w:p>
          <w:p w14:paraId="7F976D86" w14:textId="7826DE16" w:rsidR="005717ED" w:rsidRPr="00B97EA8" w:rsidRDefault="005717ED" w:rsidP="0047693B">
            <w:pPr>
              <w:pStyle w:val="Default"/>
              <w:jc w:val="center"/>
            </w:pPr>
            <w:r w:rsidRPr="005717ED">
              <w:t xml:space="preserve"> Mike Learakos, CEO Abound Food Company</w:t>
            </w:r>
          </w:p>
        </w:tc>
      </w:tr>
      <w:tr w:rsidR="00AC7CED" w14:paraId="483705F9" w14:textId="77777777" w:rsidTr="005E7F8F">
        <w:trPr>
          <w:gridAfter w:val="1"/>
          <w:wAfter w:w="12" w:type="dxa"/>
          <w:trHeight w:hRule="exact" w:val="46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FE3" w14:textId="46175B22" w:rsidR="00AC7CED" w:rsidRPr="00153723" w:rsidRDefault="006D180F" w:rsidP="005E7F8F">
            <w:pPr>
              <w:ind w:right="360"/>
              <w:jc w:val="center"/>
              <w:rPr>
                <w:rFonts w:ascii="Corbel" w:hAnsi="Corbel" w:cs="Calibri"/>
                <w:w w:val="105"/>
              </w:rPr>
            </w:pPr>
            <w:r w:rsidRPr="00153723">
              <w:rPr>
                <w:rFonts w:ascii="Corbel" w:hAnsi="Corbel" w:cs="Calibri"/>
                <w:w w:val="105"/>
              </w:rPr>
              <w:t>12:00</w:t>
            </w:r>
            <w:r w:rsidR="00153723" w:rsidRPr="00153723">
              <w:rPr>
                <w:rFonts w:ascii="Corbel" w:hAnsi="Corbel" w:cs="Calibri"/>
                <w:w w:val="105"/>
              </w:rPr>
              <w:t xml:space="preserve"> – </w:t>
            </w:r>
            <w:r w:rsidRPr="00153723">
              <w:rPr>
                <w:rFonts w:ascii="Corbel" w:hAnsi="Corbel" w:cs="Calibri"/>
                <w:w w:val="105"/>
              </w:rPr>
              <w:t>1:00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F156F4" w14:textId="24B4673B" w:rsidR="00AC7CED" w:rsidRPr="006D180F" w:rsidRDefault="006D180F" w:rsidP="00F132AD">
            <w:pPr>
              <w:shd w:val="clear" w:color="auto" w:fill="BDD6EE" w:themeFill="accent1" w:themeFillTint="66"/>
              <w:spacing w:line="276" w:lineRule="auto"/>
              <w:jc w:val="center"/>
              <w:rPr>
                <w:rFonts w:ascii="Corbel" w:hAnsi="Corbel" w:cs="Corbel"/>
                <w:bCs/>
                <w:w w:val="105"/>
              </w:rPr>
            </w:pPr>
            <w:r w:rsidRPr="006D180F">
              <w:rPr>
                <w:rFonts w:ascii="Corbel" w:hAnsi="Corbel" w:cs="Corbel"/>
                <w:bCs/>
                <w:w w:val="105"/>
              </w:rPr>
              <w:t>LUNCH</w:t>
            </w:r>
            <w:r w:rsidR="00153723">
              <w:rPr>
                <w:rFonts w:ascii="Corbel" w:hAnsi="Corbel" w:cs="Corbel"/>
                <w:bCs/>
                <w:w w:val="105"/>
              </w:rPr>
              <w:t>-Provided</w:t>
            </w:r>
          </w:p>
          <w:p w14:paraId="6EA19752" w14:textId="655D777B" w:rsidR="00AC7CED" w:rsidRPr="006D180F" w:rsidRDefault="00AC7CED" w:rsidP="00F132AD">
            <w:pPr>
              <w:pStyle w:val="Default"/>
              <w:jc w:val="center"/>
              <w:rPr>
                <w:i/>
              </w:rPr>
            </w:pPr>
          </w:p>
        </w:tc>
      </w:tr>
      <w:tr w:rsidR="00690EF6" w14:paraId="7F2BD081" w14:textId="77777777" w:rsidTr="00D55746">
        <w:trPr>
          <w:gridAfter w:val="1"/>
          <w:wAfter w:w="12" w:type="dxa"/>
          <w:trHeight w:hRule="exact" w:val="101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B91" w14:textId="64C78F72" w:rsidR="00690EF6" w:rsidRPr="00153723" w:rsidRDefault="00863D0A" w:rsidP="00F132AD">
            <w:pPr>
              <w:ind w:right="360"/>
              <w:jc w:val="center"/>
              <w:rPr>
                <w:rFonts w:ascii="Corbel" w:hAnsi="Corbel" w:cs="Calibri"/>
                <w:w w:val="105"/>
              </w:rPr>
            </w:pPr>
            <w:r w:rsidRPr="00153723">
              <w:rPr>
                <w:rFonts w:ascii="Corbel" w:hAnsi="Corbel" w:cs="Calibri"/>
                <w:w w:val="105"/>
              </w:rPr>
              <w:t>1:00 – 1:45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8AA3" w14:textId="36D16E58" w:rsidR="0069246B" w:rsidRPr="0069246B" w:rsidRDefault="0069246B" w:rsidP="005E7F8F">
            <w:pPr>
              <w:pStyle w:val="Default"/>
              <w:jc w:val="center"/>
              <w:rPr>
                <w:b/>
                <w:bCs/>
                <w:iCs/>
              </w:rPr>
            </w:pPr>
            <w:r w:rsidRPr="0069246B">
              <w:rPr>
                <w:b/>
                <w:bCs/>
                <w:iCs/>
              </w:rPr>
              <w:t>NEARS</w:t>
            </w:r>
            <w:r w:rsidR="00B161DF">
              <w:rPr>
                <w:b/>
                <w:bCs/>
                <w:iCs/>
              </w:rPr>
              <w:t>, NORS and Foodborne Illness Outbreaks</w:t>
            </w:r>
          </w:p>
          <w:p w14:paraId="4F4C37AA" w14:textId="77777777" w:rsidR="003538D8" w:rsidRDefault="0069246B" w:rsidP="00F132AD">
            <w:pPr>
              <w:pStyle w:val="Default"/>
              <w:jc w:val="center"/>
              <w:rPr>
                <w:iCs/>
              </w:rPr>
            </w:pPr>
            <w:r w:rsidRPr="0069246B">
              <w:rPr>
                <w:iCs/>
              </w:rPr>
              <w:t>Adam Kramer</w:t>
            </w:r>
            <w:r w:rsidR="005E7F8F">
              <w:rPr>
                <w:iCs/>
              </w:rPr>
              <w:t>, CDC</w:t>
            </w:r>
            <w:r w:rsidRPr="0069246B">
              <w:rPr>
                <w:iCs/>
              </w:rPr>
              <w:t xml:space="preserve"> (virtually)</w:t>
            </w:r>
          </w:p>
          <w:p w14:paraId="525E1A82" w14:textId="336F6825" w:rsidR="005E7F8F" w:rsidRPr="0069246B" w:rsidRDefault="005E7F8F" w:rsidP="00F132AD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NEARS user</w:t>
            </w:r>
            <w:r w:rsidR="00F7230E">
              <w:rPr>
                <w:iCs/>
              </w:rPr>
              <w:t>s</w:t>
            </w:r>
            <w:r>
              <w:rPr>
                <w:iCs/>
              </w:rPr>
              <w:t xml:space="preserve">-In Person </w:t>
            </w:r>
          </w:p>
        </w:tc>
      </w:tr>
      <w:tr w:rsidR="00690EF6" w14:paraId="7E2CDD2F" w14:textId="77777777" w:rsidTr="005E7F8F">
        <w:trPr>
          <w:gridAfter w:val="1"/>
          <w:wAfter w:w="12" w:type="dxa"/>
          <w:trHeight w:hRule="exact" w:val="9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88D" w14:textId="0E61D90D" w:rsidR="00E6523F" w:rsidRPr="00153723" w:rsidRDefault="004D4E28" w:rsidP="00F132AD">
            <w:pPr>
              <w:ind w:right="360"/>
              <w:jc w:val="center"/>
              <w:rPr>
                <w:rFonts w:ascii="Corbel" w:hAnsi="Corbel" w:cs="Calibri"/>
                <w:w w:val="105"/>
              </w:rPr>
            </w:pPr>
            <w:r w:rsidRPr="00153723">
              <w:rPr>
                <w:rFonts w:ascii="Corbel" w:hAnsi="Corbel" w:cs="Calibri"/>
                <w:w w:val="105"/>
              </w:rPr>
              <w:t>1:45</w:t>
            </w:r>
            <w:r w:rsidR="00E6523F" w:rsidRPr="00153723">
              <w:rPr>
                <w:rFonts w:ascii="Corbel" w:hAnsi="Corbel" w:cs="Calibri"/>
                <w:w w:val="105"/>
              </w:rPr>
              <w:t xml:space="preserve"> – </w:t>
            </w:r>
            <w:r w:rsidR="002F709D" w:rsidRPr="00153723">
              <w:rPr>
                <w:rFonts w:ascii="Corbel" w:hAnsi="Corbel" w:cs="Calibri"/>
                <w:w w:val="105"/>
              </w:rPr>
              <w:t>2:45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B40B" w14:textId="77777777" w:rsidR="005E7F8F" w:rsidRDefault="005E7F8F" w:rsidP="005E7F8F">
            <w:pPr>
              <w:jc w:val="center"/>
              <w:rPr>
                <w:rStyle w:val="Strong"/>
              </w:rPr>
            </w:pPr>
          </w:p>
          <w:p w14:paraId="5A5380BF" w14:textId="0AC52F85" w:rsidR="005E7F8F" w:rsidRPr="00153723" w:rsidRDefault="005E7F8F" w:rsidP="005E7F8F">
            <w:pPr>
              <w:jc w:val="center"/>
              <w:rPr>
                <w:rStyle w:val="Strong"/>
                <w:rFonts w:ascii="Corbel" w:hAnsi="Corbel"/>
              </w:rPr>
            </w:pPr>
            <w:r w:rsidRPr="00153723">
              <w:rPr>
                <w:rStyle w:val="Strong"/>
                <w:rFonts w:ascii="Corbel" w:hAnsi="Corbel"/>
              </w:rPr>
              <w:t xml:space="preserve">Food Safety Management Systems and the Path Towards Food Safety Culture </w:t>
            </w:r>
          </w:p>
          <w:p w14:paraId="34E2DC5E" w14:textId="3608CB41" w:rsidR="001B6BCC" w:rsidRPr="0063738A" w:rsidRDefault="005E7F8F" w:rsidP="005E7F8F">
            <w:pPr>
              <w:shd w:val="clear" w:color="auto" w:fill="FFFFFF" w:themeFill="background1"/>
              <w:spacing w:line="276" w:lineRule="auto"/>
              <w:jc w:val="center"/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</w:pPr>
            <w:r w:rsidRPr="00153723">
              <w:rPr>
                <w:rStyle w:val="Strong"/>
                <w:rFonts w:ascii="Corbel" w:hAnsi="Corbel"/>
                <w:b w:val="0"/>
                <w:bCs w:val="0"/>
              </w:rPr>
              <w:t>Eric Moore, Testo Solutions</w:t>
            </w:r>
          </w:p>
        </w:tc>
      </w:tr>
      <w:tr w:rsidR="00AC7CED" w14:paraId="6E69F8E0" w14:textId="77777777" w:rsidTr="005E7F8F">
        <w:trPr>
          <w:gridAfter w:val="1"/>
          <w:wAfter w:w="12" w:type="dxa"/>
          <w:trHeight w:hRule="exact" w:val="44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DEA" w14:textId="4369E4BC" w:rsidR="000D04E3" w:rsidRPr="00153723" w:rsidRDefault="002F709D" w:rsidP="00E6523F">
            <w:pPr>
              <w:ind w:right="360"/>
              <w:jc w:val="center"/>
              <w:rPr>
                <w:rFonts w:ascii="Corbel" w:hAnsi="Corbel" w:cs="Calibri"/>
                <w:w w:val="105"/>
              </w:rPr>
            </w:pPr>
            <w:r w:rsidRPr="00153723">
              <w:rPr>
                <w:rFonts w:ascii="Corbel" w:hAnsi="Corbel" w:cs="Calibri"/>
                <w:w w:val="105"/>
              </w:rPr>
              <w:t>2:45</w:t>
            </w:r>
            <w:r w:rsidR="00153723" w:rsidRPr="00153723">
              <w:rPr>
                <w:rFonts w:ascii="Corbel" w:hAnsi="Corbel" w:cs="Calibri"/>
                <w:w w:val="105"/>
              </w:rPr>
              <w:t xml:space="preserve"> </w:t>
            </w:r>
            <w:r w:rsidR="00E6523F" w:rsidRPr="00153723">
              <w:rPr>
                <w:rFonts w:ascii="Corbel" w:hAnsi="Corbel" w:cs="Calibri"/>
                <w:w w:val="105"/>
              </w:rPr>
              <w:t>–</w:t>
            </w:r>
            <w:r w:rsidR="00153723" w:rsidRPr="00153723">
              <w:rPr>
                <w:rFonts w:ascii="Corbel" w:hAnsi="Corbel" w:cs="Calibri"/>
                <w:w w:val="105"/>
              </w:rPr>
              <w:t xml:space="preserve"> </w:t>
            </w:r>
            <w:r w:rsidRPr="00153723">
              <w:rPr>
                <w:rFonts w:ascii="Corbel" w:hAnsi="Corbel" w:cs="Calibri"/>
                <w:w w:val="105"/>
              </w:rPr>
              <w:t>3:00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3CF287" w14:textId="77777777" w:rsidR="00AC7CED" w:rsidRPr="00B97EA8" w:rsidRDefault="00AC7CED" w:rsidP="00AC7CED">
            <w:pPr>
              <w:pStyle w:val="Default"/>
              <w:jc w:val="center"/>
              <w:rPr>
                <w:iCs/>
              </w:rPr>
            </w:pPr>
            <w:r w:rsidRPr="00B97EA8">
              <w:rPr>
                <w:iCs/>
              </w:rPr>
              <w:t>BREAK</w:t>
            </w:r>
          </w:p>
          <w:p w14:paraId="2C30FD16" w14:textId="77777777" w:rsidR="00AC7CED" w:rsidRPr="00B97EA8" w:rsidRDefault="00AC7CED" w:rsidP="00AC7CED">
            <w:pPr>
              <w:pStyle w:val="Default"/>
              <w:jc w:val="center"/>
              <w:rPr>
                <w:i/>
                <w:iCs/>
              </w:rPr>
            </w:pPr>
          </w:p>
        </w:tc>
      </w:tr>
      <w:tr w:rsidR="00690EF6" w14:paraId="10CD4FB0" w14:textId="77777777" w:rsidTr="005E7F8F">
        <w:trPr>
          <w:gridAfter w:val="1"/>
          <w:wAfter w:w="12" w:type="dxa"/>
          <w:trHeight w:hRule="exact" w:val="103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250" w14:textId="77777777" w:rsidR="005E7F8F" w:rsidRDefault="005E7F8F" w:rsidP="00E6523F">
            <w:pPr>
              <w:ind w:right="36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53EA1C8B" w14:textId="2F961A5B" w:rsidR="00690EF6" w:rsidRPr="00153723" w:rsidRDefault="00E6523F" w:rsidP="00E6523F">
            <w:pPr>
              <w:ind w:right="360"/>
              <w:jc w:val="center"/>
              <w:rPr>
                <w:rFonts w:ascii="Corbel" w:hAnsi="Corbel"/>
                <w:iCs/>
              </w:rPr>
            </w:pPr>
            <w:r w:rsidRPr="00153723">
              <w:rPr>
                <w:rFonts w:ascii="Corbel" w:hAnsi="Corbel"/>
                <w:iCs/>
              </w:rPr>
              <w:t>3:</w:t>
            </w:r>
            <w:r w:rsidR="002F709D" w:rsidRPr="00153723">
              <w:rPr>
                <w:rFonts w:ascii="Corbel" w:hAnsi="Corbel"/>
                <w:iCs/>
              </w:rPr>
              <w:t>00</w:t>
            </w:r>
            <w:r w:rsidR="00153723" w:rsidRPr="00153723">
              <w:rPr>
                <w:rFonts w:ascii="Corbel" w:hAnsi="Corbel"/>
                <w:iCs/>
              </w:rPr>
              <w:t xml:space="preserve"> – </w:t>
            </w:r>
            <w:r w:rsidRPr="00153723">
              <w:rPr>
                <w:rFonts w:ascii="Corbel" w:hAnsi="Corbel"/>
                <w:iCs/>
              </w:rPr>
              <w:t>4</w:t>
            </w:r>
            <w:r w:rsidR="00153723" w:rsidRPr="00153723">
              <w:rPr>
                <w:rFonts w:ascii="Corbel" w:hAnsi="Corbel"/>
                <w:iCs/>
              </w:rPr>
              <w:t>:</w:t>
            </w:r>
            <w:r w:rsidR="002F709D" w:rsidRPr="00153723">
              <w:rPr>
                <w:rFonts w:ascii="Corbel" w:hAnsi="Corbel"/>
                <w:iCs/>
              </w:rPr>
              <w:t>00</w:t>
            </w:r>
          </w:p>
          <w:p w14:paraId="38AA3363" w14:textId="77777777" w:rsidR="00690EF6" w:rsidRPr="00DB5757" w:rsidRDefault="00690EF6" w:rsidP="00E6523F">
            <w:pPr>
              <w:ind w:left="90" w:right="36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420D338D" w14:textId="77777777" w:rsidR="00690EF6" w:rsidRPr="00DB5757" w:rsidRDefault="00690EF6" w:rsidP="00E6523F">
            <w:pPr>
              <w:ind w:left="90" w:right="36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727D98F1" w14:textId="2215B846" w:rsidR="00690EF6" w:rsidRPr="00DB5757" w:rsidRDefault="00690EF6" w:rsidP="00E6523F">
            <w:pPr>
              <w:ind w:left="90" w:right="36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731E6" w14:textId="77777777" w:rsidR="00721C26" w:rsidRPr="00721C26" w:rsidRDefault="00721C26" w:rsidP="007904D0">
            <w:pPr>
              <w:pStyle w:val="Default"/>
              <w:jc w:val="center"/>
              <w:rPr>
                <w:b/>
                <w:bCs/>
                <w:iCs/>
              </w:rPr>
            </w:pPr>
          </w:p>
          <w:p w14:paraId="4CD4FB1D" w14:textId="0A28C760" w:rsidR="00690EF6" w:rsidRPr="00721C26" w:rsidRDefault="00DE62CF" w:rsidP="007904D0">
            <w:pPr>
              <w:pStyle w:val="Defaul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TENTATIVE: </w:t>
            </w:r>
            <w:r w:rsidR="00721C26" w:rsidRPr="00721C26">
              <w:rPr>
                <w:b/>
                <w:bCs/>
                <w:iCs/>
              </w:rPr>
              <w:t>Healthy People 2030 – Norovirus Reduction Initiatives</w:t>
            </w:r>
          </w:p>
          <w:p w14:paraId="3C11C55D" w14:textId="39016E43" w:rsidR="00721C26" w:rsidRPr="00B97EA8" w:rsidRDefault="00721C26" w:rsidP="007904D0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 xml:space="preserve">Gina (Nicholson) Kramer </w:t>
            </w:r>
          </w:p>
        </w:tc>
      </w:tr>
      <w:tr w:rsidR="000D04E3" w14:paraId="054EBDA1" w14:textId="77777777" w:rsidTr="005E7F8F">
        <w:trPr>
          <w:trHeight w:hRule="exact" w:val="108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A74" w14:textId="77777777" w:rsidR="005E7F8F" w:rsidRDefault="005E7F8F" w:rsidP="00E6523F">
            <w:pPr>
              <w:ind w:right="36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2F76D0AE" w14:textId="5350A4F8" w:rsidR="000D04E3" w:rsidRPr="00153723" w:rsidRDefault="00E6523F" w:rsidP="00E6523F">
            <w:pPr>
              <w:ind w:right="360"/>
              <w:jc w:val="center"/>
              <w:rPr>
                <w:rFonts w:ascii="Corbel" w:hAnsi="Corbel"/>
                <w:iCs/>
              </w:rPr>
            </w:pPr>
            <w:r w:rsidRPr="00153723">
              <w:rPr>
                <w:rFonts w:ascii="Corbel" w:hAnsi="Corbel"/>
                <w:iCs/>
              </w:rPr>
              <w:t>4:</w:t>
            </w:r>
            <w:r w:rsidR="002F709D" w:rsidRPr="00153723">
              <w:rPr>
                <w:rFonts w:ascii="Corbel" w:hAnsi="Corbel"/>
                <w:iCs/>
              </w:rPr>
              <w:t>00</w:t>
            </w:r>
            <w:r w:rsidR="00153723" w:rsidRPr="00153723">
              <w:rPr>
                <w:rFonts w:ascii="Corbel" w:hAnsi="Corbel"/>
                <w:iCs/>
              </w:rPr>
              <w:t xml:space="preserve"> – </w:t>
            </w:r>
            <w:r w:rsidRPr="00153723">
              <w:rPr>
                <w:rFonts w:ascii="Corbel" w:hAnsi="Corbel"/>
                <w:iCs/>
              </w:rPr>
              <w:t>5:00</w:t>
            </w:r>
          </w:p>
        </w:tc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C9AF50" w14:textId="6147776E" w:rsidR="00E6523F" w:rsidRDefault="008A6D70" w:rsidP="006D180F">
            <w:pPr>
              <w:pStyle w:val="Default"/>
              <w:jc w:val="center"/>
              <w:rPr>
                <w:b/>
                <w:bCs/>
              </w:rPr>
            </w:pPr>
            <w:r w:rsidRPr="008A6D70">
              <w:rPr>
                <w:b/>
                <w:bCs/>
              </w:rPr>
              <w:t>STOP FoodBorne Illness</w:t>
            </w:r>
            <w:r>
              <w:t xml:space="preserve"> - </w:t>
            </w:r>
            <w:r w:rsidR="005625D8">
              <w:rPr>
                <w:b/>
                <w:bCs/>
              </w:rPr>
              <w:t xml:space="preserve">Why Public </w:t>
            </w:r>
            <w:r w:rsidR="002F709D">
              <w:rPr>
                <w:b/>
                <w:bCs/>
              </w:rPr>
              <w:t>Health</w:t>
            </w:r>
            <w:r w:rsidR="005625D8">
              <w:rPr>
                <w:b/>
                <w:bCs/>
              </w:rPr>
              <w:t xml:space="preserve"> Matters</w:t>
            </w:r>
          </w:p>
          <w:p w14:paraId="177F88C5" w14:textId="4E34AD08" w:rsidR="005625D8" w:rsidRDefault="0012070E" w:rsidP="006D180F">
            <w:pPr>
              <w:pStyle w:val="Default"/>
              <w:jc w:val="center"/>
            </w:pPr>
            <w:r>
              <w:t>Mitzi Baum (virtual)</w:t>
            </w:r>
            <w:r w:rsidR="001F784D">
              <w:t xml:space="preserve">, STOP Foodborne Illness </w:t>
            </w:r>
          </w:p>
          <w:p w14:paraId="7B4E48E0" w14:textId="44298893" w:rsidR="0012070E" w:rsidRPr="000D04E3" w:rsidRDefault="002F709D" w:rsidP="006D180F">
            <w:pPr>
              <w:pStyle w:val="Default"/>
              <w:jc w:val="center"/>
            </w:pPr>
            <w:r>
              <w:t>Maggie Szeman (in person)</w:t>
            </w:r>
            <w:r w:rsidR="006234E9">
              <w:t>, STOP Speakers Bureau for Food Safety Advocacy</w:t>
            </w:r>
          </w:p>
        </w:tc>
      </w:tr>
    </w:tbl>
    <w:p w14:paraId="38CD6D88" w14:textId="77777777" w:rsidR="004D465E" w:rsidRDefault="004D465E">
      <w:pPr>
        <w:widowControl/>
        <w:kinsoku/>
        <w:autoSpaceDE w:val="0"/>
        <w:autoSpaceDN w:val="0"/>
        <w:adjustRightInd w:val="0"/>
        <w:sectPr w:rsidR="004D465E" w:rsidSect="00DE51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450" w:right="443" w:bottom="450" w:left="577" w:header="720" w:footer="720" w:gutter="0"/>
          <w:cols w:space="720"/>
          <w:noEndnote/>
        </w:sect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9523"/>
      </w:tblGrid>
      <w:tr w:rsidR="004D465E" w14:paraId="770DD054" w14:textId="77777777" w:rsidTr="00A62527">
        <w:trPr>
          <w:trHeight w:hRule="exact" w:val="778"/>
        </w:trPr>
        <w:tc>
          <w:tcPr>
            <w:tcW w:w="1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94B3D6" w:fill="auto"/>
          </w:tcPr>
          <w:p w14:paraId="3BEFBC0B" w14:textId="05793758" w:rsidR="004D465E" w:rsidRDefault="00690EF6" w:rsidP="009D0308">
            <w:pPr>
              <w:jc w:val="center"/>
              <w:rPr>
                <w:rFonts w:ascii="Corbel" w:hAnsi="Corbel" w:cs="Corbel"/>
                <w:i/>
                <w:iCs/>
                <w:color w:val="000000"/>
                <w:spacing w:val="-6"/>
                <w:sz w:val="6"/>
                <w:szCs w:val="6"/>
              </w:rPr>
            </w:pPr>
            <w:r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30"/>
                <w:szCs w:val="30"/>
              </w:rPr>
              <w:lastRenderedPageBreak/>
              <w:t>Friday</w:t>
            </w:r>
            <w:r w:rsidR="004D465E"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30"/>
                <w:szCs w:val="30"/>
              </w:rPr>
              <w:t xml:space="preserve">, </w:t>
            </w:r>
            <w:r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30"/>
                <w:szCs w:val="30"/>
              </w:rPr>
              <w:t>October</w:t>
            </w:r>
            <w:r w:rsidR="009D0308"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30"/>
                <w:szCs w:val="30"/>
              </w:rPr>
              <w:t xml:space="preserve"> </w:t>
            </w:r>
            <w:r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30"/>
                <w:szCs w:val="30"/>
              </w:rPr>
              <w:t>6</w:t>
            </w:r>
            <w:r w:rsidR="009D0308" w:rsidRPr="009D0308"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30"/>
                <w:szCs w:val="30"/>
                <w:vertAlign w:val="superscript"/>
              </w:rPr>
              <w:t>th</w:t>
            </w:r>
            <w:r w:rsidR="009D0308"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30"/>
                <w:szCs w:val="30"/>
              </w:rPr>
              <w:t xml:space="preserve"> </w:t>
            </w:r>
            <w:r w:rsidR="004D465E">
              <w:rPr>
                <w:rFonts w:ascii="Corbel" w:hAnsi="Corbel" w:cs="Corbel"/>
                <w:b/>
                <w:bCs/>
                <w:i/>
                <w:iCs/>
                <w:color w:val="000000"/>
                <w:spacing w:val="-10"/>
                <w:w w:val="105"/>
                <w:sz w:val="30"/>
                <w:szCs w:val="30"/>
              </w:rPr>
              <w:br/>
            </w:r>
            <w:r w:rsidR="007A1D68">
              <w:rPr>
                <w:rFonts w:ascii="Corbel" w:hAnsi="Corbel" w:cs="Corbel"/>
                <w:b/>
                <w:bCs/>
                <w:i/>
                <w:iCs/>
                <w:color w:val="000000"/>
                <w:spacing w:val="-4"/>
                <w:w w:val="105"/>
                <w:sz w:val="28"/>
                <w:szCs w:val="28"/>
              </w:rPr>
              <w:t>20</w:t>
            </w:r>
            <w:r>
              <w:rPr>
                <w:rFonts w:ascii="Corbel" w:hAnsi="Corbel" w:cs="Corbel"/>
                <w:b/>
                <w:bCs/>
                <w:i/>
                <w:iCs/>
                <w:color w:val="000000"/>
                <w:spacing w:val="-4"/>
                <w:w w:val="105"/>
                <w:sz w:val="28"/>
                <w:szCs w:val="28"/>
              </w:rPr>
              <w:t>23</w:t>
            </w:r>
            <w:r w:rsidR="007A1D68">
              <w:rPr>
                <w:rFonts w:ascii="Corbel" w:hAnsi="Corbel" w:cs="Corbel"/>
                <w:b/>
                <w:bCs/>
                <w:i/>
                <w:iCs/>
                <w:color w:val="00000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Corbel" w:hAnsi="Corbel" w:cs="Corbel"/>
                <w:b/>
                <w:bCs/>
                <w:i/>
                <w:iCs/>
                <w:color w:val="000000"/>
                <w:spacing w:val="-4"/>
                <w:w w:val="105"/>
                <w:sz w:val="28"/>
                <w:szCs w:val="28"/>
              </w:rPr>
              <w:t xml:space="preserve">FDA </w:t>
            </w:r>
            <w:r w:rsidR="007A1D68">
              <w:rPr>
                <w:rFonts w:ascii="Corbel" w:hAnsi="Corbel" w:cs="Corbel"/>
                <w:b/>
                <w:bCs/>
                <w:i/>
                <w:iCs/>
                <w:color w:val="000000"/>
                <w:spacing w:val="-4"/>
                <w:w w:val="105"/>
                <w:sz w:val="28"/>
                <w:szCs w:val="28"/>
              </w:rPr>
              <w:t>Retail Food Protection Seminar</w:t>
            </w:r>
          </w:p>
        </w:tc>
      </w:tr>
      <w:tr w:rsidR="004D465E" w14:paraId="3FFBF2B0" w14:textId="77777777" w:rsidTr="00863D0A">
        <w:trPr>
          <w:trHeight w:hRule="exact" w:val="758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A1F896" w14:textId="77777777" w:rsidR="00153723" w:rsidRDefault="00153723" w:rsidP="00153723">
            <w:pPr>
              <w:ind w:right="504"/>
              <w:jc w:val="center"/>
              <w:rPr>
                <w:rFonts w:ascii="Corbel" w:hAnsi="Corbel" w:cs="Calibri"/>
                <w:spacing w:val="-11"/>
                <w:w w:val="105"/>
              </w:rPr>
            </w:pPr>
          </w:p>
          <w:p w14:paraId="67FE1AA7" w14:textId="0E523C83" w:rsidR="0005520E" w:rsidRPr="00153723" w:rsidRDefault="00153723" w:rsidP="00153723">
            <w:pPr>
              <w:ind w:right="504"/>
              <w:jc w:val="center"/>
              <w:rPr>
                <w:rFonts w:ascii="Corbel" w:hAnsi="Corbel" w:cs="Calibri"/>
                <w:spacing w:val="-11"/>
                <w:w w:val="105"/>
              </w:rPr>
            </w:pPr>
            <w:r>
              <w:rPr>
                <w:rFonts w:ascii="Corbel" w:hAnsi="Corbel" w:cs="Calibri"/>
                <w:spacing w:val="-11"/>
                <w:w w:val="105"/>
              </w:rPr>
              <w:t xml:space="preserve"> </w:t>
            </w:r>
            <w:r w:rsidR="00A860DF">
              <w:rPr>
                <w:rFonts w:ascii="Corbel" w:hAnsi="Corbel" w:cs="Calibri"/>
                <w:spacing w:val="-11"/>
                <w:w w:val="105"/>
              </w:rPr>
              <w:t>7</w:t>
            </w:r>
            <w:r w:rsidR="0005520E" w:rsidRPr="00153723">
              <w:rPr>
                <w:rFonts w:ascii="Corbel" w:hAnsi="Corbel" w:cs="Calibri"/>
                <w:spacing w:val="-11"/>
                <w:w w:val="105"/>
              </w:rPr>
              <w:t>:15</w:t>
            </w:r>
            <w:r>
              <w:rPr>
                <w:rFonts w:ascii="Corbel" w:hAnsi="Corbel" w:cs="Calibri"/>
                <w:spacing w:val="-11"/>
                <w:w w:val="105"/>
              </w:rPr>
              <w:t xml:space="preserve"> – </w:t>
            </w:r>
            <w:r w:rsidR="0005520E" w:rsidRPr="00153723">
              <w:rPr>
                <w:rFonts w:ascii="Corbel" w:hAnsi="Corbel" w:cs="Calibri"/>
                <w:spacing w:val="-11"/>
                <w:w w:val="105"/>
              </w:rPr>
              <w:t>8:00</w:t>
            </w:r>
          </w:p>
        </w:tc>
        <w:tc>
          <w:tcPr>
            <w:tcW w:w="9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C5D9F0" w:fill="auto"/>
          </w:tcPr>
          <w:p w14:paraId="1A51677D" w14:textId="671BABDF" w:rsidR="004D465E" w:rsidRDefault="009D0308">
            <w:pPr>
              <w:spacing w:before="72"/>
              <w:jc w:val="center"/>
              <w:rPr>
                <w:rFonts w:ascii="Corbel" w:hAnsi="Corbel" w:cs="Corbel"/>
                <w:color w:val="000000"/>
                <w:spacing w:val="-4"/>
              </w:rPr>
            </w:pPr>
            <w:r>
              <w:rPr>
                <w:rFonts w:ascii="Corbel" w:hAnsi="Corbel" w:cs="Corbel"/>
                <w:color w:val="000000"/>
              </w:rPr>
              <w:t>REGISTRATION &amp; NETWORKING</w:t>
            </w:r>
            <w:r w:rsidR="00153723">
              <w:rPr>
                <w:rFonts w:ascii="Corbel" w:hAnsi="Corbel" w:cs="Corbel"/>
                <w:color w:val="000000"/>
              </w:rPr>
              <w:t xml:space="preserve"> – </w:t>
            </w:r>
            <w:r w:rsidR="009E5885">
              <w:rPr>
                <w:rFonts w:ascii="Corbel" w:hAnsi="Corbel" w:cs="Corbel"/>
                <w:color w:val="000000"/>
              </w:rPr>
              <w:t>Coffee/Tea Provided</w:t>
            </w:r>
            <w:r w:rsidR="00153723">
              <w:rPr>
                <w:rFonts w:ascii="Corbel" w:hAnsi="Corbel" w:cs="Corbel"/>
                <w:color w:val="000000"/>
              </w:rPr>
              <w:t xml:space="preserve"> </w:t>
            </w:r>
          </w:p>
        </w:tc>
      </w:tr>
      <w:tr w:rsidR="004D465E" w14:paraId="684E7344" w14:textId="77777777" w:rsidTr="00863D0A">
        <w:trPr>
          <w:trHeight w:hRule="exact" w:val="732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ED0E07" w14:textId="77777777" w:rsidR="004D465E" w:rsidRPr="00153723" w:rsidRDefault="004D465E" w:rsidP="00153723">
            <w:pPr>
              <w:ind w:left="108" w:right="360"/>
              <w:jc w:val="center"/>
              <w:rPr>
                <w:rFonts w:ascii="Corbel" w:hAnsi="Corbel" w:cs="Calibri"/>
                <w:w w:val="105"/>
              </w:rPr>
            </w:pPr>
          </w:p>
          <w:p w14:paraId="48514447" w14:textId="714AD759" w:rsidR="0005520E" w:rsidRPr="00153723" w:rsidRDefault="0005520E" w:rsidP="00153723">
            <w:pPr>
              <w:ind w:right="360"/>
              <w:jc w:val="center"/>
              <w:rPr>
                <w:rFonts w:ascii="Corbel" w:hAnsi="Corbel" w:cs="Calibri"/>
                <w:spacing w:val="-8"/>
                <w:w w:val="105"/>
              </w:rPr>
            </w:pPr>
            <w:r w:rsidRPr="00153723">
              <w:rPr>
                <w:rFonts w:ascii="Corbel" w:hAnsi="Corbel" w:cs="Calibri"/>
                <w:spacing w:val="-8"/>
                <w:w w:val="105"/>
              </w:rPr>
              <w:t>8:00</w:t>
            </w:r>
            <w:r w:rsidR="00153723">
              <w:rPr>
                <w:rFonts w:ascii="Corbel" w:hAnsi="Corbel" w:cs="Calibri"/>
                <w:spacing w:val="-8"/>
                <w:w w:val="105"/>
              </w:rPr>
              <w:t xml:space="preserve"> – </w:t>
            </w:r>
            <w:r w:rsidRPr="00153723">
              <w:rPr>
                <w:rFonts w:ascii="Corbel" w:hAnsi="Corbel" w:cs="Calibri"/>
                <w:spacing w:val="-8"/>
                <w:w w:val="105"/>
              </w:rPr>
              <w:t>8:</w:t>
            </w:r>
            <w:r w:rsidR="00C97D4F" w:rsidRPr="00153723">
              <w:rPr>
                <w:rFonts w:ascii="Corbel" w:hAnsi="Corbel" w:cs="Calibri"/>
                <w:spacing w:val="-8"/>
                <w:w w:val="105"/>
              </w:rPr>
              <w:t>30</w:t>
            </w:r>
          </w:p>
          <w:p w14:paraId="71DF09CA" w14:textId="77777777" w:rsidR="0005520E" w:rsidRPr="00153723" w:rsidRDefault="0005520E" w:rsidP="00153723">
            <w:pPr>
              <w:ind w:left="108" w:right="360"/>
              <w:jc w:val="center"/>
              <w:rPr>
                <w:rFonts w:ascii="Corbel" w:hAnsi="Corbel" w:cs="Calibri"/>
                <w:spacing w:val="-8"/>
                <w:w w:val="105"/>
              </w:rPr>
            </w:pPr>
          </w:p>
          <w:p w14:paraId="3F9A2055" w14:textId="1F55EFB1" w:rsidR="0005520E" w:rsidRPr="00153723" w:rsidRDefault="0005520E" w:rsidP="00153723">
            <w:pPr>
              <w:ind w:left="108" w:right="360"/>
              <w:jc w:val="center"/>
              <w:rPr>
                <w:rFonts w:ascii="Corbel" w:hAnsi="Corbel" w:cs="Calibri"/>
                <w:spacing w:val="-8"/>
                <w:w w:val="105"/>
              </w:rPr>
            </w:pPr>
            <w:r w:rsidRPr="00153723">
              <w:rPr>
                <w:rFonts w:ascii="Corbel" w:hAnsi="Corbel" w:cs="Calibri"/>
                <w:spacing w:val="-8"/>
                <w:w w:val="105"/>
              </w:rPr>
              <w:t>8:00-8:45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AB8315" w14:textId="4996CD4C" w:rsidR="00153723" w:rsidRPr="00153723" w:rsidRDefault="00153723" w:rsidP="006D180F">
            <w:pPr>
              <w:jc w:val="center"/>
              <w:rPr>
                <w:rFonts w:ascii="Corbel" w:hAnsi="Corbel" w:cstheme="minorHAnsi"/>
                <w:b/>
                <w:bCs/>
              </w:rPr>
            </w:pPr>
          </w:p>
          <w:p w14:paraId="2B9AAF93" w14:textId="0191BA7A" w:rsidR="0005520E" w:rsidRPr="00153723" w:rsidRDefault="00C97D4F" w:rsidP="006D180F">
            <w:pPr>
              <w:jc w:val="center"/>
              <w:rPr>
                <w:rFonts w:ascii="Corbel" w:hAnsi="Corbel" w:cs="Corbel"/>
                <w:b/>
                <w:bCs/>
                <w:spacing w:val="-12"/>
                <w:w w:val="110"/>
              </w:rPr>
            </w:pPr>
            <w:r w:rsidRPr="00153723">
              <w:rPr>
                <w:rFonts w:ascii="Corbel" w:hAnsi="Corbel" w:cstheme="minorHAnsi"/>
                <w:b/>
                <w:bCs/>
              </w:rPr>
              <w:t>Update: Office of Training Education and Development (OTED)</w:t>
            </w:r>
          </w:p>
        </w:tc>
      </w:tr>
      <w:tr w:rsidR="004D465E" w14:paraId="4B7A2F32" w14:textId="77777777" w:rsidTr="00A860DF">
        <w:trPr>
          <w:trHeight w:hRule="exact" w:val="140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969C58" w14:textId="77777777" w:rsidR="0005520E" w:rsidRPr="00153723" w:rsidRDefault="0005520E" w:rsidP="00153723">
            <w:pPr>
              <w:ind w:right="197"/>
              <w:jc w:val="center"/>
              <w:rPr>
                <w:rFonts w:ascii="Corbel" w:hAnsi="Corbel" w:cs="Calibri"/>
                <w:spacing w:val="-6"/>
                <w:w w:val="105"/>
              </w:rPr>
            </w:pPr>
          </w:p>
          <w:p w14:paraId="44806214" w14:textId="77777777" w:rsidR="0005520E" w:rsidRPr="00153723" w:rsidRDefault="0005520E" w:rsidP="00153723">
            <w:pPr>
              <w:ind w:right="197"/>
              <w:jc w:val="center"/>
              <w:rPr>
                <w:rFonts w:ascii="Corbel" w:hAnsi="Corbel" w:cs="Calibri"/>
                <w:spacing w:val="-6"/>
                <w:w w:val="105"/>
              </w:rPr>
            </w:pPr>
          </w:p>
          <w:p w14:paraId="7DEE36F9" w14:textId="0716891D" w:rsidR="004D465E" w:rsidRPr="00153723" w:rsidRDefault="00C97D4F" w:rsidP="00153723">
            <w:pPr>
              <w:ind w:right="197"/>
              <w:jc w:val="center"/>
              <w:rPr>
                <w:rFonts w:ascii="Corbel" w:hAnsi="Corbel" w:cs="Calibri"/>
                <w:spacing w:val="-6"/>
                <w:w w:val="105"/>
              </w:rPr>
            </w:pPr>
            <w:r w:rsidRPr="00153723">
              <w:rPr>
                <w:rFonts w:ascii="Corbel" w:hAnsi="Corbel" w:cs="Calibri"/>
                <w:spacing w:val="-6"/>
                <w:w w:val="105"/>
              </w:rPr>
              <w:t>8:30</w:t>
            </w:r>
            <w:r w:rsidR="00153723">
              <w:rPr>
                <w:rFonts w:ascii="Corbel" w:hAnsi="Corbel" w:cs="Calibri"/>
                <w:spacing w:val="-6"/>
                <w:w w:val="105"/>
              </w:rPr>
              <w:t xml:space="preserve"> – </w:t>
            </w:r>
            <w:r w:rsidRPr="00153723">
              <w:rPr>
                <w:rFonts w:ascii="Corbel" w:hAnsi="Corbel" w:cs="Calibri"/>
                <w:spacing w:val="-6"/>
                <w:w w:val="105"/>
              </w:rPr>
              <w:t>9:00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24D7304" w14:textId="08E3B38C" w:rsidR="00A860DF" w:rsidRDefault="00A860DF" w:rsidP="00E6523F">
            <w:pPr>
              <w:jc w:val="center"/>
              <w:rPr>
                <w:rFonts w:ascii="Corbel" w:hAnsi="Corbel" w:cs="Corbel"/>
                <w:b/>
                <w:iCs/>
                <w:color w:val="000000"/>
                <w:spacing w:val="-4"/>
                <w:w w:val="105"/>
              </w:rPr>
            </w:pPr>
          </w:p>
          <w:p w14:paraId="4556EB63" w14:textId="50E6D385" w:rsidR="009D0308" w:rsidRPr="00153723" w:rsidRDefault="00C97D4F" w:rsidP="00E6523F">
            <w:pPr>
              <w:jc w:val="center"/>
              <w:rPr>
                <w:rFonts w:ascii="Corbel" w:hAnsi="Corbel" w:cs="Corbel"/>
                <w:b/>
                <w:iCs/>
                <w:color w:val="000000"/>
                <w:spacing w:val="-4"/>
                <w:w w:val="105"/>
              </w:rPr>
            </w:pPr>
            <w:r w:rsidRPr="00153723">
              <w:rPr>
                <w:rFonts w:ascii="Corbel" w:hAnsi="Corbel" w:cs="Corbel"/>
                <w:b/>
                <w:iCs/>
                <w:color w:val="000000"/>
                <w:spacing w:val="-4"/>
                <w:w w:val="105"/>
              </w:rPr>
              <w:t xml:space="preserve">ORA IFSS Regulatory Strategic Planning </w:t>
            </w:r>
          </w:p>
          <w:p w14:paraId="65C5DE24" w14:textId="77777777" w:rsidR="00A860DF" w:rsidRDefault="003005A2" w:rsidP="00E6523F">
            <w:pPr>
              <w:jc w:val="center"/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</w:pPr>
            <w:r w:rsidRPr="00153723"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  <w:t>Kim De</w:t>
            </w:r>
            <w:r w:rsidR="00A31B57" w:rsidRPr="00153723"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  <w:t xml:space="preserve">stromp, FDA </w:t>
            </w:r>
          </w:p>
          <w:p w14:paraId="5EC5206F" w14:textId="3946A21C" w:rsidR="00C97D4F" w:rsidRPr="00153723" w:rsidRDefault="00A31B57" w:rsidP="00E6523F">
            <w:pPr>
              <w:jc w:val="center"/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</w:pPr>
            <w:r w:rsidRPr="00153723"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  <w:t xml:space="preserve"> Becky Vought, CFP </w:t>
            </w:r>
          </w:p>
        </w:tc>
      </w:tr>
      <w:tr w:rsidR="00C97D4F" w14:paraId="2B2DF6C5" w14:textId="77777777" w:rsidTr="00153723">
        <w:trPr>
          <w:trHeight w:hRule="exact" w:val="1146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23BBBF" w14:textId="173FD68C" w:rsidR="00C97D4F" w:rsidRPr="00153723" w:rsidRDefault="00C97D4F" w:rsidP="00153723">
            <w:pPr>
              <w:ind w:right="197"/>
              <w:jc w:val="center"/>
              <w:rPr>
                <w:rFonts w:ascii="Corbel" w:hAnsi="Corbel" w:cs="Calibri"/>
                <w:spacing w:val="-6"/>
                <w:w w:val="105"/>
              </w:rPr>
            </w:pPr>
            <w:r w:rsidRPr="00153723">
              <w:rPr>
                <w:rFonts w:ascii="Corbel" w:hAnsi="Corbel" w:cs="Calibri"/>
                <w:spacing w:val="-6"/>
                <w:w w:val="105"/>
              </w:rPr>
              <w:t>9:00</w:t>
            </w:r>
            <w:r w:rsidR="00153723">
              <w:rPr>
                <w:rFonts w:ascii="Corbel" w:hAnsi="Corbel" w:cs="Calibri"/>
                <w:spacing w:val="-6"/>
                <w:w w:val="105"/>
              </w:rPr>
              <w:t xml:space="preserve"> – </w:t>
            </w:r>
            <w:r w:rsidRPr="00153723">
              <w:rPr>
                <w:rFonts w:ascii="Corbel" w:hAnsi="Corbel" w:cs="Calibri"/>
                <w:spacing w:val="-6"/>
                <w:w w:val="105"/>
              </w:rPr>
              <w:t>10:00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2FB7F2F" w14:textId="04D0701D" w:rsidR="00153723" w:rsidRDefault="00153723" w:rsidP="00E6523F">
            <w:pPr>
              <w:jc w:val="center"/>
              <w:rPr>
                <w:rFonts w:ascii="Corbel" w:hAnsi="Corbel" w:cs="Corbel"/>
                <w:b/>
                <w:iCs/>
                <w:color w:val="000000"/>
                <w:spacing w:val="-4"/>
                <w:w w:val="105"/>
              </w:rPr>
            </w:pPr>
          </w:p>
          <w:p w14:paraId="20CBFEA5" w14:textId="117FE832" w:rsidR="00C97D4F" w:rsidRPr="00153723" w:rsidRDefault="00A31B57" w:rsidP="00E6523F">
            <w:pPr>
              <w:jc w:val="center"/>
              <w:rPr>
                <w:rFonts w:ascii="Corbel" w:hAnsi="Corbel" w:cs="Corbel"/>
                <w:b/>
                <w:iCs/>
                <w:color w:val="000000"/>
                <w:spacing w:val="-4"/>
                <w:w w:val="105"/>
              </w:rPr>
            </w:pPr>
            <w:r w:rsidRPr="00153723">
              <w:rPr>
                <w:rFonts w:ascii="Corbel" w:hAnsi="Corbel" w:cs="Corbel"/>
                <w:b/>
                <w:iCs/>
                <w:color w:val="000000"/>
                <w:spacing w:val="-4"/>
                <w:w w:val="105"/>
              </w:rPr>
              <w:t>AFDO Update</w:t>
            </w:r>
          </w:p>
          <w:p w14:paraId="12E66143" w14:textId="7B595559" w:rsidR="00C97D4F" w:rsidRPr="00153723" w:rsidRDefault="00C97D4F" w:rsidP="00E6523F">
            <w:pPr>
              <w:jc w:val="center"/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</w:pPr>
            <w:r w:rsidRPr="00153723"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  <w:t xml:space="preserve">Steve Mandernach </w:t>
            </w:r>
            <w:r w:rsidR="00A31B57" w:rsidRPr="00153723"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  <w:t>–</w:t>
            </w:r>
            <w:r w:rsidRPr="00153723"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  <w:t xml:space="preserve"> AFDO</w:t>
            </w:r>
            <w:r w:rsidR="00A31B57" w:rsidRPr="00153723">
              <w:rPr>
                <w:rFonts w:ascii="Corbel" w:hAnsi="Corbel" w:cs="Corbel"/>
                <w:bCs/>
                <w:iCs/>
                <w:color w:val="000000"/>
                <w:spacing w:val="-4"/>
                <w:w w:val="105"/>
              </w:rPr>
              <w:t xml:space="preserve"> Executive Director </w:t>
            </w:r>
          </w:p>
        </w:tc>
      </w:tr>
      <w:tr w:rsidR="009D0308" w14:paraId="7E2FE2DC" w14:textId="77777777" w:rsidTr="00863D0A">
        <w:trPr>
          <w:trHeight w:hRule="exact" w:val="633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682DC" w14:textId="0EED7627" w:rsidR="0005520E" w:rsidRPr="00153723" w:rsidRDefault="00153723" w:rsidP="00153723">
            <w:pPr>
              <w:ind w:right="360"/>
              <w:jc w:val="center"/>
              <w:rPr>
                <w:rFonts w:ascii="Corbel" w:hAnsi="Corbel" w:cs="Calibri"/>
                <w:spacing w:val="-6"/>
                <w:w w:val="105"/>
              </w:rPr>
            </w:pPr>
            <w:r>
              <w:rPr>
                <w:rFonts w:ascii="Corbel" w:hAnsi="Corbel" w:cs="Calibri"/>
                <w:spacing w:val="-6"/>
                <w:w w:val="105"/>
              </w:rPr>
              <w:t xml:space="preserve">10:00 – </w:t>
            </w:r>
            <w:r w:rsidR="0005520E" w:rsidRPr="00153723">
              <w:rPr>
                <w:rFonts w:ascii="Corbel" w:hAnsi="Corbel" w:cs="Calibri"/>
                <w:spacing w:val="-6"/>
                <w:w w:val="105"/>
              </w:rPr>
              <w:t>10:</w:t>
            </w:r>
            <w:r w:rsidR="00C97D4F" w:rsidRPr="00153723">
              <w:rPr>
                <w:rFonts w:ascii="Corbel" w:hAnsi="Corbel" w:cs="Calibri"/>
                <w:spacing w:val="-6"/>
                <w:w w:val="105"/>
              </w:rPr>
              <w:t>15</w:t>
            </w:r>
          </w:p>
          <w:p w14:paraId="29716815" w14:textId="3703C7D8" w:rsidR="0005520E" w:rsidRPr="00863D0A" w:rsidRDefault="0005520E" w:rsidP="00153723">
            <w:pPr>
              <w:ind w:right="360"/>
              <w:jc w:val="center"/>
              <w:rPr>
                <w:rFonts w:ascii="Calibri" w:hAnsi="Calibri" w:cs="Calibri"/>
                <w:spacing w:val="-6"/>
                <w:w w:val="105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C5D9F0" w:fill="auto"/>
          </w:tcPr>
          <w:p w14:paraId="7EB2BC13" w14:textId="2CBD0CCD" w:rsidR="009D0308" w:rsidRPr="009C0E3A" w:rsidRDefault="009D0308">
            <w:pPr>
              <w:spacing w:before="72"/>
              <w:jc w:val="center"/>
              <w:rPr>
                <w:rFonts w:ascii="Corbel" w:hAnsi="Corbel" w:cs="Corbel"/>
                <w:iCs/>
                <w:color w:val="000000"/>
                <w:spacing w:val="-4"/>
                <w:w w:val="105"/>
              </w:rPr>
            </w:pPr>
            <w:r w:rsidRPr="009C0E3A">
              <w:rPr>
                <w:rFonts w:ascii="Corbel" w:hAnsi="Corbel" w:cs="Corbel"/>
                <w:iCs/>
                <w:color w:val="000000"/>
                <w:spacing w:val="-4"/>
                <w:w w:val="105"/>
              </w:rPr>
              <w:t>BREAK</w:t>
            </w:r>
          </w:p>
          <w:p w14:paraId="29E62BED" w14:textId="77777777" w:rsidR="009D0308" w:rsidRDefault="009D0308">
            <w:pPr>
              <w:spacing w:before="72"/>
              <w:jc w:val="center"/>
              <w:rPr>
                <w:rFonts w:ascii="Corbel" w:hAnsi="Corbel" w:cs="Corbel"/>
                <w:i/>
                <w:iCs/>
                <w:color w:val="000000"/>
                <w:spacing w:val="-4"/>
                <w:w w:val="105"/>
              </w:rPr>
            </w:pPr>
          </w:p>
        </w:tc>
      </w:tr>
      <w:tr w:rsidR="009D0308" w14:paraId="61C234AB" w14:textId="77777777" w:rsidTr="00153723">
        <w:trPr>
          <w:trHeight w:hRule="exact" w:val="1164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1F01DE" w14:textId="200B4CA3" w:rsidR="0005520E" w:rsidRPr="00153723" w:rsidRDefault="00C97D4F" w:rsidP="00153723">
            <w:pPr>
              <w:ind w:right="90"/>
              <w:jc w:val="center"/>
              <w:rPr>
                <w:rFonts w:ascii="Corbel" w:hAnsi="Corbel" w:cs="Calibri"/>
                <w:spacing w:val="-6"/>
                <w:w w:val="105"/>
              </w:rPr>
            </w:pPr>
            <w:r w:rsidRPr="00153723">
              <w:rPr>
                <w:rFonts w:ascii="Corbel" w:hAnsi="Corbel" w:cs="Calibri"/>
                <w:spacing w:val="-6"/>
                <w:w w:val="105"/>
              </w:rPr>
              <w:t>10:15</w:t>
            </w:r>
            <w:r w:rsidR="00153723">
              <w:rPr>
                <w:rFonts w:ascii="Corbel" w:hAnsi="Corbel" w:cs="Calibri"/>
                <w:spacing w:val="-6"/>
                <w:w w:val="105"/>
              </w:rPr>
              <w:t xml:space="preserve"> – </w:t>
            </w:r>
            <w:r w:rsidRPr="00153723">
              <w:rPr>
                <w:rFonts w:ascii="Corbel" w:hAnsi="Corbel" w:cs="Calibri"/>
                <w:spacing w:val="-6"/>
                <w:w w:val="105"/>
              </w:rPr>
              <w:t>11:00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45CBB3" w14:textId="70D54A7F" w:rsidR="00153723" w:rsidRDefault="00153723" w:rsidP="0005520E">
            <w:pPr>
              <w:contextualSpacing/>
              <w:jc w:val="center"/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</w:pPr>
          </w:p>
          <w:p w14:paraId="0F654FD2" w14:textId="19EC09EF" w:rsidR="0005520E" w:rsidRPr="00153723" w:rsidRDefault="00C97D4F" w:rsidP="0005520E">
            <w:pPr>
              <w:contextualSpacing/>
              <w:jc w:val="center"/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</w:pPr>
            <w:r w:rsidRPr="00153723">
              <w:rPr>
                <w:rFonts w:ascii="Corbel" w:hAnsi="Corbel" w:cs="Corbel"/>
                <w:b/>
                <w:bCs/>
                <w:iCs/>
                <w:spacing w:val="-4"/>
                <w:w w:val="105"/>
              </w:rPr>
              <w:t>Regulatory Hiring and Recruiting – Where we are Today?</w:t>
            </w:r>
          </w:p>
          <w:p w14:paraId="643F0C28" w14:textId="28E33DDA" w:rsidR="00C97D4F" w:rsidRPr="00153723" w:rsidRDefault="00C97D4F" w:rsidP="0005520E">
            <w:pPr>
              <w:contextualSpacing/>
              <w:jc w:val="center"/>
              <w:rPr>
                <w:rFonts w:ascii="Corbel" w:hAnsi="Corbel" w:cs="Corbel"/>
                <w:iCs/>
                <w:color w:val="000000"/>
                <w:spacing w:val="-4"/>
                <w:w w:val="105"/>
              </w:rPr>
            </w:pPr>
            <w:r w:rsidRPr="00153723">
              <w:rPr>
                <w:rFonts w:ascii="Corbel" w:hAnsi="Corbel" w:cs="Corbel"/>
                <w:iCs/>
                <w:spacing w:val="-4"/>
                <w:w w:val="105"/>
              </w:rPr>
              <w:t>Ashley Batteen - MDARD</w:t>
            </w:r>
          </w:p>
        </w:tc>
      </w:tr>
      <w:tr w:rsidR="00747450" w14:paraId="2DB38AB4" w14:textId="77777777" w:rsidTr="00D55746">
        <w:trPr>
          <w:trHeight w:hRule="exact" w:val="1173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189750" w14:textId="77777777" w:rsidR="00747450" w:rsidRPr="00D55746" w:rsidRDefault="00747450" w:rsidP="00153723">
            <w:pPr>
              <w:ind w:left="108" w:right="90"/>
              <w:jc w:val="center"/>
              <w:rPr>
                <w:rFonts w:ascii="Corbel" w:hAnsi="Corbel" w:cs="Calibri"/>
                <w:spacing w:val="-6"/>
                <w:w w:val="105"/>
              </w:rPr>
            </w:pPr>
          </w:p>
          <w:p w14:paraId="24AD7378" w14:textId="346FD6FE" w:rsidR="006E0814" w:rsidRPr="00D55746" w:rsidRDefault="006E0814" w:rsidP="00D55746">
            <w:pPr>
              <w:ind w:right="90"/>
              <w:jc w:val="center"/>
              <w:rPr>
                <w:rFonts w:ascii="Corbel" w:hAnsi="Corbel" w:cs="Calibri"/>
                <w:spacing w:val="-6"/>
                <w:w w:val="105"/>
              </w:rPr>
            </w:pPr>
            <w:r w:rsidRPr="00D55746">
              <w:rPr>
                <w:rFonts w:ascii="Corbel" w:hAnsi="Corbel" w:cs="Calibri"/>
                <w:spacing w:val="-6"/>
                <w:w w:val="105"/>
              </w:rPr>
              <w:t>11:</w:t>
            </w:r>
            <w:r w:rsidR="00C97D4F" w:rsidRPr="00D55746">
              <w:rPr>
                <w:rFonts w:ascii="Corbel" w:hAnsi="Corbel" w:cs="Calibri"/>
                <w:spacing w:val="-6"/>
                <w:w w:val="105"/>
              </w:rPr>
              <w:t>00</w:t>
            </w:r>
            <w:r w:rsidR="00153723" w:rsidRPr="00D55746">
              <w:rPr>
                <w:rFonts w:ascii="Corbel" w:hAnsi="Corbel" w:cs="Calibri"/>
                <w:spacing w:val="-6"/>
                <w:w w:val="105"/>
              </w:rPr>
              <w:t xml:space="preserve"> – </w:t>
            </w:r>
            <w:r w:rsidRPr="00D55746">
              <w:rPr>
                <w:rFonts w:ascii="Corbel" w:hAnsi="Corbel" w:cs="Calibri"/>
                <w:spacing w:val="-6"/>
                <w:w w:val="105"/>
              </w:rPr>
              <w:t>12:00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A784D32" w14:textId="2C4811E5" w:rsidR="00153723" w:rsidRPr="00D55746" w:rsidRDefault="00153723" w:rsidP="00C97D4F">
            <w:pPr>
              <w:spacing w:before="72"/>
              <w:contextualSpacing/>
              <w:jc w:val="center"/>
              <w:rPr>
                <w:rFonts w:ascii="Corbel" w:hAnsi="Corbel" w:cs="Corbel"/>
                <w:b/>
                <w:bCs/>
                <w:color w:val="000000"/>
                <w:spacing w:val="-4"/>
                <w:w w:val="105"/>
              </w:rPr>
            </w:pPr>
          </w:p>
          <w:p w14:paraId="59939287" w14:textId="1B1AB401" w:rsidR="003538D8" w:rsidRPr="00D55746" w:rsidRDefault="002857FB" w:rsidP="00C97D4F">
            <w:pPr>
              <w:spacing w:before="72"/>
              <w:contextualSpacing/>
              <w:jc w:val="center"/>
              <w:rPr>
                <w:rFonts w:ascii="Corbel" w:hAnsi="Corbel" w:cs="Corbel"/>
                <w:b/>
                <w:bCs/>
                <w:color w:val="000000"/>
                <w:spacing w:val="-4"/>
                <w:w w:val="105"/>
              </w:rPr>
            </w:pPr>
            <w:r w:rsidRPr="00D55746">
              <w:rPr>
                <w:rFonts w:ascii="Corbel" w:hAnsi="Corbel" w:cs="Corbel"/>
                <w:b/>
                <w:bCs/>
                <w:color w:val="000000"/>
                <w:spacing w:val="-4"/>
                <w:w w:val="105"/>
              </w:rPr>
              <w:t>L</w:t>
            </w:r>
            <w:r w:rsidR="00A31B57" w:rsidRPr="00D55746">
              <w:rPr>
                <w:rFonts w:ascii="Corbel" w:hAnsi="Corbel" w:cs="Corbel"/>
                <w:b/>
                <w:bCs/>
                <w:color w:val="000000"/>
                <w:spacing w:val="-4"/>
                <w:w w:val="105"/>
              </w:rPr>
              <w:t xml:space="preserve">ife Changing Leadership Habits </w:t>
            </w:r>
          </w:p>
          <w:p w14:paraId="2D338CF6" w14:textId="35BD6769" w:rsidR="00C97D4F" w:rsidRPr="00D55746" w:rsidRDefault="00C97D4F" w:rsidP="00C97D4F">
            <w:pPr>
              <w:spacing w:before="72"/>
              <w:contextualSpacing/>
              <w:jc w:val="center"/>
              <w:rPr>
                <w:rFonts w:ascii="Corbel" w:hAnsi="Corbel" w:cs="Corbel"/>
                <w:color w:val="000000"/>
                <w:spacing w:val="-4"/>
                <w:w w:val="105"/>
              </w:rPr>
            </w:pPr>
            <w:r w:rsidRPr="00D55746">
              <w:rPr>
                <w:rFonts w:ascii="Corbel" w:hAnsi="Corbel" w:cs="Corbel"/>
                <w:color w:val="000000"/>
                <w:spacing w:val="-4"/>
                <w:w w:val="105"/>
              </w:rPr>
              <w:t>Dr.</w:t>
            </w:r>
            <w:r w:rsidR="00A31B57" w:rsidRPr="00D55746">
              <w:rPr>
                <w:rFonts w:ascii="Corbel" w:hAnsi="Corbel" w:cs="Corbel"/>
                <w:color w:val="000000"/>
                <w:spacing w:val="-4"/>
                <w:w w:val="105"/>
              </w:rPr>
              <w:t xml:space="preserve"> </w:t>
            </w:r>
            <w:r w:rsidR="002857FB" w:rsidRPr="00D55746">
              <w:rPr>
                <w:rFonts w:ascii="Corbel" w:hAnsi="Corbel" w:cs="Corbel"/>
                <w:color w:val="000000"/>
                <w:spacing w:val="-4"/>
                <w:w w:val="105"/>
              </w:rPr>
              <w:t>Jeff Doo</w:t>
            </w:r>
            <w:r w:rsidR="00A31B57" w:rsidRPr="00D55746">
              <w:rPr>
                <w:rFonts w:ascii="Corbel" w:hAnsi="Corbel" w:cs="Corbel"/>
                <w:color w:val="000000"/>
                <w:spacing w:val="-4"/>
                <w:w w:val="105"/>
              </w:rPr>
              <w:t>l</w:t>
            </w:r>
            <w:r w:rsidRPr="00D55746">
              <w:rPr>
                <w:rFonts w:ascii="Corbel" w:hAnsi="Corbel" w:cs="Corbel"/>
                <w:color w:val="000000"/>
                <w:spacing w:val="-4"/>
                <w:w w:val="105"/>
              </w:rPr>
              <w:t xml:space="preserve">ittle </w:t>
            </w:r>
          </w:p>
        </w:tc>
      </w:tr>
    </w:tbl>
    <w:p w14:paraId="5B51A658" w14:textId="66FFEBF6" w:rsidR="004D465E" w:rsidRDefault="00823589" w:rsidP="00690EF6">
      <w:r w:rsidRPr="0082358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0" locked="0" layoutInCell="1" allowOverlap="1" wp14:anchorId="77B6760F" wp14:editId="0DE0C2D9">
            <wp:simplePos x="0" y="0"/>
            <wp:positionH relativeFrom="column">
              <wp:posOffset>1258570</wp:posOffset>
            </wp:positionH>
            <wp:positionV relativeFrom="paragraph">
              <wp:posOffset>75565</wp:posOffset>
            </wp:positionV>
            <wp:extent cx="5524500" cy="417720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7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7DE14" w14:textId="73678FAE" w:rsidR="00690EF6" w:rsidRDefault="00690EF6" w:rsidP="00690EF6"/>
    <w:p w14:paraId="64599BE6" w14:textId="152B0DFB" w:rsidR="0039644C" w:rsidRPr="0039644C" w:rsidRDefault="0039644C" w:rsidP="00A860DF">
      <w:pPr>
        <w:ind w:left="108" w:right="90"/>
        <w:jc w:val="center"/>
        <w:rPr>
          <w:rFonts w:asciiTheme="minorHAnsi" w:hAnsiTheme="minorHAnsi" w:cstheme="minorHAnsi"/>
        </w:rPr>
      </w:pPr>
    </w:p>
    <w:sectPr w:rsidR="0039644C" w:rsidRPr="0039644C">
      <w:pgSz w:w="12240" w:h="15840"/>
      <w:pgMar w:top="700" w:right="480" w:bottom="3350" w:left="5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0063" w14:textId="77777777" w:rsidR="009E6676" w:rsidRDefault="009E6676" w:rsidP="00AC7CED">
      <w:r>
        <w:separator/>
      </w:r>
    </w:p>
  </w:endnote>
  <w:endnote w:type="continuationSeparator" w:id="0">
    <w:p w14:paraId="1F08FE31" w14:textId="77777777" w:rsidR="009E6676" w:rsidRDefault="009E6676" w:rsidP="00AC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E2C1" w14:textId="77777777" w:rsidR="00302362" w:rsidRDefault="00302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C7B7" w14:textId="77777777" w:rsidR="00302362" w:rsidRDefault="00302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F4C8" w14:textId="77777777" w:rsidR="00302362" w:rsidRDefault="00302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5110" w14:textId="77777777" w:rsidR="009E6676" w:rsidRDefault="009E6676" w:rsidP="00AC7CED">
      <w:r>
        <w:separator/>
      </w:r>
    </w:p>
  </w:footnote>
  <w:footnote w:type="continuationSeparator" w:id="0">
    <w:p w14:paraId="61DB3310" w14:textId="77777777" w:rsidR="009E6676" w:rsidRDefault="009E6676" w:rsidP="00AC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BE56" w14:textId="01775103" w:rsidR="00302362" w:rsidRDefault="00302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AD15" w14:textId="596B9D3B" w:rsidR="00302362" w:rsidRDefault="00302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E56F" w14:textId="477C2A80" w:rsidR="00302362" w:rsidRDefault="00302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E19"/>
    <w:multiLevelType w:val="hybridMultilevel"/>
    <w:tmpl w:val="A9825226"/>
    <w:lvl w:ilvl="0" w:tplc="C4604F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6E9"/>
    <w:multiLevelType w:val="hybridMultilevel"/>
    <w:tmpl w:val="CDD0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70B9"/>
    <w:multiLevelType w:val="hybridMultilevel"/>
    <w:tmpl w:val="63C4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16A87"/>
    <w:multiLevelType w:val="hybridMultilevel"/>
    <w:tmpl w:val="0516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75A66"/>
    <w:multiLevelType w:val="hybridMultilevel"/>
    <w:tmpl w:val="A3EA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43480">
    <w:abstractNumId w:val="1"/>
  </w:num>
  <w:num w:numId="2" w16cid:durableId="321658890">
    <w:abstractNumId w:val="3"/>
  </w:num>
  <w:num w:numId="3" w16cid:durableId="632756378">
    <w:abstractNumId w:val="4"/>
  </w:num>
  <w:num w:numId="4" w16cid:durableId="927613650">
    <w:abstractNumId w:val="2"/>
  </w:num>
  <w:num w:numId="5" w16cid:durableId="31263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B8"/>
    <w:rsid w:val="00026A29"/>
    <w:rsid w:val="000375E6"/>
    <w:rsid w:val="0004083A"/>
    <w:rsid w:val="0004177C"/>
    <w:rsid w:val="00052A47"/>
    <w:rsid w:val="0005520E"/>
    <w:rsid w:val="000839D5"/>
    <w:rsid w:val="00086A95"/>
    <w:rsid w:val="000A5828"/>
    <w:rsid w:val="000D04E3"/>
    <w:rsid w:val="000D19F5"/>
    <w:rsid w:val="000F3D40"/>
    <w:rsid w:val="0010743D"/>
    <w:rsid w:val="001118A0"/>
    <w:rsid w:val="00117FC2"/>
    <w:rsid w:val="0012070E"/>
    <w:rsid w:val="00132F56"/>
    <w:rsid w:val="00153723"/>
    <w:rsid w:val="00162D6A"/>
    <w:rsid w:val="00173F52"/>
    <w:rsid w:val="00190015"/>
    <w:rsid w:val="001A7D00"/>
    <w:rsid w:val="001B4BEB"/>
    <w:rsid w:val="001B547F"/>
    <w:rsid w:val="001B6BCC"/>
    <w:rsid w:val="001C7BCF"/>
    <w:rsid w:val="001F55C4"/>
    <w:rsid w:val="001F784D"/>
    <w:rsid w:val="00201392"/>
    <w:rsid w:val="002216A9"/>
    <w:rsid w:val="00224369"/>
    <w:rsid w:val="002551EE"/>
    <w:rsid w:val="00260EFB"/>
    <w:rsid w:val="00273A9A"/>
    <w:rsid w:val="0028158C"/>
    <w:rsid w:val="002843AF"/>
    <w:rsid w:val="002856F9"/>
    <w:rsid w:val="002857FB"/>
    <w:rsid w:val="002A1071"/>
    <w:rsid w:val="002A5736"/>
    <w:rsid w:val="002A6854"/>
    <w:rsid w:val="002C29F1"/>
    <w:rsid w:val="002C3161"/>
    <w:rsid w:val="002C5061"/>
    <w:rsid w:val="002E288E"/>
    <w:rsid w:val="002F709D"/>
    <w:rsid w:val="003005A2"/>
    <w:rsid w:val="00302362"/>
    <w:rsid w:val="00302FDC"/>
    <w:rsid w:val="00330B7D"/>
    <w:rsid w:val="003314A6"/>
    <w:rsid w:val="00344DD7"/>
    <w:rsid w:val="003538D8"/>
    <w:rsid w:val="00355DBC"/>
    <w:rsid w:val="00362FB5"/>
    <w:rsid w:val="00380476"/>
    <w:rsid w:val="0038405A"/>
    <w:rsid w:val="00385FF6"/>
    <w:rsid w:val="00390707"/>
    <w:rsid w:val="0039644C"/>
    <w:rsid w:val="003A1130"/>
    <w:rsid w:val="003A6636"/>
    <w:rsid w:val="003B27B8"/>
    <w:rsid w:val="003F3039"/>
    <w:rsid w:val="003F4BA8"/>
    <w:rsid w:val="0040162E"/>
    <w:rsid w:val="00415BB8"/>
    <w:rsid w:val="00422C66"/>
    <w:rsid w:val="00435229"/>
    <w:rsid w:val="004359D8"/>
    <w:rsid w:val="00475AC7"/>
    <w:rsid w:val="0047693B"/>
    <w:rsid w:val="00480613"/>
    <w:rsid w:val="0049594B"/>
    <w:rsid w:val="004971FE"/>
    <w:rsid w:val="004B2BE4"/>
    <w:rsid w:val="004B4316"/>
    <w:rsid w:val="004B7B03"/>
    <w:rsid w:val="004D44DC"/>
    <w:rsid w:val="004D465E"/>
    <w:rsid w:val="004D4E28"/>
    <w:rsid w:val="004E6D4A"/>
    <w:rsid w:val="004E7F75"/>
    <w:rsid w:val="0050154E"/>
    <w:rsid w:val="00520915"/>
    <w:rsid w:val="00524A81"/>
    <w:rsid w:val="00531173"/>
    <w:rsid w:val="00542D0B"/>
    <w:rsid w:val="00547019"/>
    <w:rsid w:val="00552414"/>
    <w:rsid w:val="005625D8"/>
    <w:rsid w:val="00563B56"/>
    <w:rsid w:val="00565344"/>
    <w:rsid w:val="005717ED"/>
    <w:rsid w:val="005914FA"/>
    <w:rsid w:val="005D105B"/>
    <w:rsid w:val="005D6735"/>
    <w:rsid w:val="005E7F8F"/>
    <w:rsid w:val="00604E4D"/>
    <w:rsid w:val="00606AA6"/>
    <w:rsid w:val="006234E9"/>
    <w:rsid w:val="006304A6"/>
    <w:rsid w:val="00633B12"/>
    <w:rsid w:val="006368D0"/>
    <w:rsid w:val="0063738A"/>
    <w:rsid w:val="00642A87"/>
    <w:rsid w:val="00644A4D"/>
    <w:rsid w:val="00663312"/>
    <w:rsid w:val="00664F59"/>
    <w:rsid w:val="00666274"/>
    <w:rsid w:val="006726B1"/>
    <w:rsid w:val="00676630"/>
    <w:rsid w:val="006812E1"/>
    <w:rsid w:val="006857AA"/>
    <w:rsid w:val="00690EF6"/>
    <w:rsid w:val="0069246B"/>
    <w:rsid w:val="006A664E"/>
    <w:rsid w:val="006C67A5"/>
    <w:rsid w:val="006D180F"/>
    <w:rsid w:val="006D7567"/>
    <w:rsid w:val="006E0814"/>
    <w:rsid w:val="006E1E6B"/>
    <w:rsid w:val="006E6133"/>
    <w:rsid w:val="00700E1F"/>
    <w:rsid w:val="007140FB"/>
    <w:rsid w:val="00721C26"/>
    <w:rsid w:val="007272E2"/>
    <w:rsid w:val="0073630F"/>
    <w:rsid w:val="00746F52"/>
    <w:rsid w:val="00747450"/>
    <w:rsid w:val="00772735"/>
    <w:rsid w:val="007730DB"/>
    <w:rsid w:val="0078485C"/>
    <w:rsid w:val="007904D0"/>
    <w:rsid w:val="0079617C"/>
    <w:rsid w:val="007A02C3"/>
    <w:rsid w:val="007A1D68"/>
    <w:rsid w:val="007B3C92"/>
    <w:rsid w:val="007B709E"/>
    <w:rsid w:val="007E5A3A"/>
    <w:rsid w:val="007F12EF"/>
    <w:rsid w:val="007F7D0D"/>
    <w:rsid w:val="00801543"/>
    <w:rsid w:val="00804C6A"/>
    <w:rsid w:val="00823589"/>
    <w:rsid w:val="008303B1"/>
    <w:rsid w:val="0084437C"/>
    <w:rsid w:val="008512BB"/>
    <w:rsid w:val="0085573E"/>
    <w:rsid w:val="00857D4F"/>
    <w:rsid w:val="00863D0A"/>
    <w:rsid w:val="00876422"/>
    <w:rsid w:val="00885D68"/>
    <w:rsid w:val="00891CB6"/>
    <w:rsid w:val="008A6D70"/>
    <w:rsid w:val="008C2F65"/>
    <w:rsid w:val="008C319E"/>
    <w:rsid w:val="008F615D"/>
    <w:rsid w:val="008F67FE"/>
    <w:rsid w:val="009150E0"/>
    <w:rsid w:val="00917CAF"/>
    <w:rsid w:val="00924B71"/>
    <w:rsid w:val="00935E1E"/>
    <w:rsid w:val="00946913"/>
    <w:rsid w:val="009643E6"/>
    <w:rsid w:val="009667A8"/>
    <w:rsid w:val="00974F03"/>
    <w:rsid w:val="00993633"/>
    <w:rsid w:val="00994AF8"/>
    <w:rsid w:val="009A434B"/>
    <w:rsid w:val="009A5CA3"/>
    <w:rsid w:val="009A6214"/>
    <w:rsid w:val="009A7525"/>
    <w:rsid w:val="009C0E3A"/>
    <w:rsid w:val="009D0308"/>
    <w:rsid w:val="009D3DD3"/>
    <w:rsid w:val="009D5375"/>
    <w:rsid w:val="009E1AB1"/>
    <w:rsid w:val="009E5885"/>
    <w:rsid w:val="009E6676"/>
    <w:rsid w:val="009F3A61"/>
    <w:rsid w:val="009F74AF"/>
    <w:rsid w:val="00A13E0B"/>
    <w:rsid w:val="00A23B2F"/>
    <w:rsid w:val="00A31B57"/>
    <w:rsid w:val="00A40297"/>
    <w:rsid w:val="00A555F4"/>
    <w:rsid w:val="00A62527"/>
    <w:rsid w:val="00A860DF"/>
    <w:rsid w:val="00A92497"/>
    <w:rsid w:val="00AB21EC"/>
    <w:rsid w:val="00AB5168"/>
    <w:rsid w:val="00AC0C53"/>
    <w:rsid w:val="00AC0D49"/>
    <w:rsid w:val="00AC7686"/>
    <w:rsid w:val="00AC7CED"/>
    <w:rsid w:val="00AC7EE2"/>
    <w:rsid w:val="00AE3575"/>
    <w:rsid w:val="00AF4E0C"/>
    <w:rsid w:val="00B161DF"/>
    <w:rsid w:val="00B27BF0"/>
    <w:rsid w:val="00B40B6E"/>
    <w:rsid w:val="00B64E0A"/>
    <w:rsid w:val="00B70753"/>
    <w:rsid w:val="00B74847"/>
    <w:rsid w:val="00B97EA8"/>
    <w:rsid w:val="00BB6081"/>
    <w:rsid w:val="00BD6628"/>
    <w:rsid w:val="00BE0FF3"/>
    <w:rsid w:val="00BE10B9"/>
    <w:rsid w:val="00C11397"/>
    <w:rsid w:val="00C1415A"/>
    <w:rsid w:val="00C35A4F"/>
    <w:rsid w:val="00C543FB"/>
    <w:rsid w:val="00C6340B"/>
    <w:rsid w:val="00C66A5C"/>
    <w:rsid w:val="00C66BED"/>
    <w:rsid w:val="00C73CC6"/>
    <w:rsid w:val="00C81DDF"/>
    <w:rsid w:val="00C823D5"/>
    <w:rsid w:val="00C9419F"/>
    <w:rsid w:val="00C97D4F"/>
    <w:rsid w:val="00CA67A2"/>
    <w:rsid w:val="00CD4C61"/>
    <w:rsid w:val="00CE1DC9"/>
    <w:rsid w:val="00CE401D"/>
    <w:rsid w:val="00D05AC5"/>
    <w:rsid w:val="00D07E08"/>
    <w:rsid w:val="00D17836"/>
    <w:rsid w:val="00D26A81"/>
    <w:rsid w:val="00D27342"/>
    <w:rsid w:val="00D55746"/>
    <w:rsid w:val="00D64AEF"/>
    <w:rsid w:val="00D77698"/>
    <w:rsid w:val="00D934C4"/>
    <w:rsid w:val="00DA795F"/>
    <w:rsid w:val="00DB5757"/>
    <w:rsid w:val="00DC79D6"/>
    <w:rsid w:val="00DE51ED"/>
    <w:rsid w:val="00DE62CF"/>
    <w:rsid w:val="00E11B54"/>
    <w:rsid w:val="00E24A07"/>
    <w:rsid w:val="00E24C86"/>
    <w:rsid w:val="00E3686D"/>
    <w:rsid w:val="00E40AAB"/>
    <w:rsid w:val="00E477E4"/>
    <w:rsid w:val="00E501F8"/>
    <w:rsid w:val="00E6523F"/>
    <w:rsid w:val="00E71A88"/>
    <w:rsid w:val="00E74AE3"/>
    <w:rsid w:val="00E9546C"/>
    <w:rsid w:val="00EB008F"/>
    <w:rsid w:val="00EC20B7"/>
    <w:rsid w:val="00EE1FB2"/>
    <w:rsid w:val="00EF0908"/>
    <w:rsid w:val="00F12158"/>
    <w:rsid w:val="00F132AD"/>
    <w:rsid w:val="00F25543"/>
    <w:rsid w:val="00F34313"/>
    <w:rsid w:val="00F4348C"/>
    <w:rsid w:val="00F43EDC"/>
    <w:rsid w:val="00F508A7"/>
    <w:rsid w:val="00F60455"/>
    <w:rsid w:val="00F62396"/>
    <w:rsid w:val="00F63449"/>
    <w:rsid w:val="00F63F16"/>
    <w:rsid w:val="00F7230E"/>
    <w:rsid w:val="00F9190C"/>
    <w:rsid w:val="00F9495D"/>
    <w:rsid w:val="00F96483"/>
    <w:rsid w:val="00FA6A67"/>
    <w:rsid w:val="00FA733F"/>
    <w:rsid w:val="00FB3E0F"/>
    <w:rsid w:val="00FB79CD"/>
    <w:rsid w:val="00FC370D"/>
    <w:rsid w:val="00FE066B"/>
    <w:rsid w:val="00FE2399"/>
    <w:rsid w:val="00FE5A4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FBB2EC"/>
  <w15:docId w15:val="{530FC4F4-EDE9-4643-BE97-DC4EB3D7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85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E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ED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3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3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0E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7BCF"/>
    <w:pPr>
      <w:widowControl/>
      <w:kinsoku/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1C7BCF"/>
    <w:rPr>
      <w:b/>
      <w:bCs/>
    </w:rPr>
  </w:style>
  <w:style w:type="paragraph" w:customStyle="1" w:styleId="xmsonormal">
    <w:name w:val="xmsonormal"/>
    <w:basedOn w:val="Normal"/>
    <w:rsid w:val="0069246B"/>
    <w:pPr>
      <w:widowControl/>
      <w:kinsoku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1d9ceb-bc96-4402-9a5d-843992a350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02EE7B9690F4DA6DE42002CBCF73A" ma:contentTypeVersion="13" ma:contentTypeDescription="Create a new document." ma:contentTypeScope="" ma:versionID="4f5eddb5d7711d72e7726b2dade6341a">
  <xsd:schema xmlns:xsd="http://www.w3.org/2001/XMLSchema" xmlns:xs="http://www.w3.org/2001/XMLSchema" xmlns:p="http://schemas.microsoft.com/office/2006/metadata/properties" xmlns:ns3="8e1d9ceb-bc96-4402-9a5d-843992a350e4" xmlns:ns4="5f53dd92-9e9b-4153-b263-cec5642e89c3" targetNamespace="http://schemas.microsoft.com/office/2006/metadata/properties" ma:root="true" ma:fieldsID="1c50087d883341833c685e0446911ae4" ns3:_="" ns4:_="">
    <xsd:import namespace="8e1d9ceb-bc96-4402-9a5d-843992a350e4"/>
    <xsd:import namespace="5f53dd92-9e9b-4153-b263-cec5642e89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9ceb-bc96-4402-9a5d-843992a35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3dd92-9e9b-4153-b263-cec5642e8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5B40-4AD5-488D-9F1F-30F580694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9498E-83FB-42B0-B92A-5D98950559CC}">
  <ds:schemaRefs>
    <ds:schemaRef ds:uri="http://schemas.microsoft.com/office/2006/metadata/properties"/>
    <ds:schemaRef ds:uri="http://schemas.microsoft.com/office/infopath/2007/PartnerControls"/>
    <ds:schemaRef ds:uri="8e1d9ceb-bc96-4402-9a5d-843992a350e4"/>
  </ds:schemaRefs>
</ds:datastoreItem>
</file>

<file path=customXml/itemProps3.xml><?xml version="1.0" encoding="utf-8"?>
<ds:datastoreItem xmlns:ds="http://schemas.openxmlformats.org/officeDocument/2006/customXml" ds:itemID="{E9475F04-EC4B-4103-A765-802A1D574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d9ceb-bc96-4402-9a5d-843992a350e4"/>
    <ds:schemaRef ds:uri="5f53dd92-9e9b-4153-b263-cec5642e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71623-F4CD-44B3-AC00-D58F7FA9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6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Virginia A (CHFS DPH DPHPS)</dc:creator>
  <cp:keywords/>
  <dc:description/>
  <cp:lastModifiedBy>Jodie Shaver</cp:lastModifiedBy>
  <cp:revision>2</cp:revision>
  <cp:lastPrinted>2018-04-25T18:04:00Z</cp:lastPrinted>
  <dcterms:created xsi:type="dcterms:W3CDTF">2023-09-13T12:59:00Z</dcterms:created>
  <dcterms:modified xsi:type="dcterms:W3CDTF">2023-09-13T12:59:00Z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2023-05-12T20:58:02Z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a2430550-b7ad-4d5e-b5bc-68b1fc02b475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0x01010068502EE7B9690F4DA6DE42002CBCF73A</vt:lpwstr>
  </property>
</Properties>
</file>