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1BB5D" w14:textId="77777777" w:rsidR="00C71C0E" w:rsidRDefault="0051167F" w:rsidP="0051167F">
      <w:pPr>
        <w:jc w:val="center"/>
        <w:rPr>
          <w:rFonts w:ascii="Arial" w:hAnsi="Arial" w:cs="Arial"/>
          <w:b/>
          <w:sz w:val="28"/>
          <w:szCs w:val="28"/>
        </w:rPr>
      </w:pPr>
      <w:r>
        <w:rPr>
          <w:noProof/>
        </w:rPr>
        <w:drawing>
          <wp:inline distT="0" distB="0" distL="0" distR="0" wp14:anchorId="5AB26454" wp14:editId="7E84FB0B">
            <wp:extent cx="4953000" cy="509568"/>
            <wp:effectExtent l="0" t="0" r="0" b="508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4954" cy="525201"/>
                    </a:xfrm>
                    <a:prstGeom prst="rect">
                      <a:avLst/>
                    </a:prstGeom>
                    <a:noFill/>
                    <a:ln>
                      <a:noFill/>
                    </a:ln>
                  </pic:spPr>
                </pic:pic>
              </a:graphicData>
            </a:graphic>
          </wp:inline>
        </w:drawing>
      </w:r>
    </w:p>
    <w:p w14:paraId="23F5C60E" w14:textId="77777777" w:rsidR="0051167F" w:rsidRDefault="0051167F" w:rsidP="0002753C">
      <w:pPr>
        <w:rPr>
          <w:rFonts w:ascii="Arial" w:hAnsi="Arial" w:cs="Arial"/>
          <w:b/>
          <w:sz w:val="28"/>
          <w:szCs w:val="28"/>
        </w:rPr>
      </w:pPr>
    </w:p>
    <w:p w14:paraId="664E8727" w14:textId="7BB35181" w:rsidR="00DE2BE5" w:rsidRDefault="0002753C" w:rsidP="00E666DB">
      <w:pPr>
        <w:jc w:val="center"/>
        <w:rPr>
          <w:rFonts w:ascii="Arial" w:hAnsi="Arial" w:cs="Arial"/>
          <w:b/>
          <w:i/>
          <w:iCs/>
          <w:sz w:val="28"/>
          <w:szCs w:val="28"/>
        </w:rPr>
      </w:pPr>
      <w:r>
        <w:rPr>
          <w:rFonts w:ascii="Arial" w:hAnsi="Arial" w:cs="Arial"/>
          <w:b/>
          <w:sz w:val="28"/>
          <w:szCs w:val="28"/>
        </w:rPr>
        <w:t xml:space="preserve">MALPH Training Series: </w:t>
      </w:r>
      <w:r w:rsidRPr="0002753C">
        <w:rPr>
          <w:rFonts w:ascii="Arial" w:hAnsi="Arial" w:cs="Arial"/>
          <w:b/>
          <w:i/>
          <w:iCs/>
          <w:sz w:val="28"/>
          <w:szCs w:val="28"/>
        </w:rPr>
        <w:t>Preparing Public Health Employees for Public Communications</w:t>
      </w:r>
    </w:p>
    <w:p w14:paraId="294AC72A" w14:textId="77777777" w:rsidR="00E666DB" w:rsidRDefault="00E666DB" w:rsidP="00E666DB">
      <w:pPr>
        <w:jc w:val="center"/>
        <w:rPr>
          <w:rFonts w:ascii="Arial" w:hAnsi="Arial" w:cs="Arial"/>
          <w:b/>
          <w:i/>
          <w:iCs/>
          <w:sz w:val="28"/>
          <w:szCs w:val="28"/>
        </w:rPr>
      </w:pPr>
    </w:p>
    <w:p w14:paraId="13CACFD0" w14:textId="5EAAD65C" w:rsidR="00D516CD" w:rsidRPr="00A963AE" w:rsidRDefault="00A963AE" w:rsidP="00A963AE">
      <w:pPr>
        <w:jc w:val="center"/>
        <w:rPr>
          <w:rFonts w:ascii="Arial" w:hAnsi="Arial" w:cs="Arial"/>
          <w:b/>
          <w:sz w:val="24"/>
          <w:szCs w:val="24"/>
        </w:rPr>
      </w:pPr>
      <w:r>
        <w:rPr>
          <w:rFonts w:ascii="Arial" w:hAnsi="Arial" w:cs="Arial"/>
          <w:b/>
          <w:sz w:val="40"/>
          <w:szCs w:val="40"/>
        </w:rPr>
        <w:t>Crisis Communications</w:t>
      </w:r>
      <w:r>
        <w:rPr>
          <w:rFonts w:ascii="Arial" w:hAnsi="Arial" w:cs="Arial"/>
          <w:b/>
          <w:sz w:val="40"/>
          <w:szCs w:val="40"/>
        </w:rPr>
        <w:br/>
      </w:r>
    </w:p>
    <w:p w14:paraId="1C7F885D" w14:textId="7B56DDA3" w:rsidR="00D516CD" w:rsidRPr="00D516CD" w:rsidRDefault="00A963AE" w:rsidP="00D516CD">
      <w:pPr>
        <w:jc w:val="center"/>
        <w:rPr>
          <w:rFonts w:ascii="Arial" w:hAnsi="Arial" w:cs="Arial"/>
          <w:bCs/>
          <w:color w:val="00B050"/>
          <w:sz w:val="24"/>
          <w:szCs w:val="24"/>
        </w:rPr>
      </w:pPr>
      <w:r w:rsidRPr="00A963AE">
        <w:rPr>
          <w:rFonts w:ascii="Arial" w:hAnsi="Arial" w:cs="Arial"/>
          <w:bCs/>
          <w:color w:val="00B050"/>
          <w:sz w:val="24"/>
          <w:szCs w:val="24"/>
        </w:rPr>
        <w:t>The pandemic makes a good backdrop to consider the role of communications in a crisis. But crisis can take many forms, and public health now exists in a much more visible role than it did one year ago. This session will look at how to manage messaging and people during rapidly evolving situations, in an era when social media moves much faster, further, and more unpredictably than traditional media outlets.</w:t>
      </w:r>
      <w:r>
        <w:rPr>
          <w:rFonts w:ascii="Arial" w:hAnsi="Arial" w:cs="Arial"/>
          <w:bCs/>
          <w:color w:val="00B050"/>
          <w:sz w:val="24"/>
          <w:szCs w:val="24"/>
        </w:rPr>
        <w:br/>
      </w:r>
      <w:r w:rsidRPr="00A963AE">
        <w:rPr>
          <w:rFonts w:ascii="Arial" w:hAnsi="Arial" w:cs="Arial"/>
          <w:bCs/>
          <w:color w:val="00B050"/>
          <w:sz w:val="24"/>
          <w:szCs w:val="24"/>
        </w:rPr>
        <w:t xml:space="preserve">  </w:t>
      </w:r>
    </w:p>
    <w:p w14:paraId="0C8EE55D" w14:textId="7E234AD7" w:rsidR="00FC70DE" w:rsidRPr="00DE2BE5" w:rsidRDefault="00FC70DE" w:rsidP="00FC70DE">
      <w:pPr>
        <w:jc w:val="center"/>
        <w:rPr>
          <w:rFonts w:ascii="Arial" w:hAnsi="Arial" w:cs="Arial"/>
          <w:b/>
          <w:sz w:val="36"/>
          <w:szCs w:val="36"/>
        </w:rPr>
      </w:pPr>
      <w:r w:rsidRPr="00DE2BE5">
        <w:rPr>
          <w:rFonts w:ascii="Arial" w:hAnsi="Arial" w:cs="Arial"/>
          <w:b/>
          <w:sz w:val="36"/>
          <w:szCs w:val="36"/>
        </w:rPr>
        <w:t>Registration Form</w:t>
      </w:r>
    </w:p>
    <w:p w14:paraId="6101E831" w14:textId="04727EDA" w:rsidR="00FC70DE" w:rsidRDefault="00FC70DE" w:rsidP="00FC70DE">
      <w:pPr>
        <w:jc w:val="center"/>
        <w:rPr>
          <w:rFonts w:ascii="Arial" w:hAnsi="Arial" w:cs="Arial"/>
          <w:b/>
          <w:sz w:val="28"/>
          <w:szCs w:val="28"/>
        </w:rPr>
      </w:pPr>
      <w:r>
        <w:rPr>
          <w:rFonts w:ascii="Arial" w:hAnsi="Arial" w:cs="Arial"/>
          <w:b/>
          <w:sz w:val="28"/>
          <w:szCs w:val="28"/>
        </w:rPr>
        <w:t xml:space="preserve">Training Date: </w:t>
      </w:r>
      <w:r w:rsidR="00A963AE">
        <w:rPr>
          <w:rFonts w:ascii="Arial" w:hAnsi="Arial" w:cs="Arial"/>
          <w:b/>
          <w:sz w:val="28"/>
          <w:szCs w:val="28"/>
        </w:rPr>
        <w:t>Friday</w:t>
      </w:r>
      <w:r w:rsidR="009C4093">
        <w:rPr>
          <w:rFonts w:ascii="Arial" w:hAnsi="Arial" w:cs="Arial"/>
          <w:b/>
          <w:sz w:val="28"/>
          <w:szCs w:val="28"/>
        </w:rPr>
        <w:t xml:space="preserve">, </w:t>
      </w:r>
      <w:r w:rsidR="00A963AE">
        <w:rPr>
          <w:rFonts w:ascii="Arial" w:hAnsi="Arial" w:cs="Arial"/>
          <w:b/>
          <w:color w:val="FF0000"/>
          <w:sz w:val="28"/>
          <w:szCs w:val="28"/>
        </w:rPr>
        <w:t>May 7</w:t>
      </w:r>
      <w:r w:rsidR="0002753C">
        <w:rPr>
          <w:rFonts w:ascii="Arial" w:hAnsi="Arial" w:cs="Arial"/>
          <w:b/>
          <w:color w:val="FF0000"/>
          <w:sz w:val="28"/>
          <w:szCs w:val="28"/>
        </w:rPr>
        <w:t>, 2021</w:t>
      </w:r>
    </w:p>
    <w:p w14:paraId="1C20B366" w14:textId="0B768B2B" w:rsidR="00303A20" w:rsidRPr="00303A20" w:rsidRDefault="00514B2C" w:rsidP="00303A20">
      <w:pPr>
        <w:spacing w:after="0" w:line="240" w:lineRule="auto"/>
        <w:jc w:val="center"/>
        <w:rPr>
          <w:rFonts w:ascii="Arial" w:hAnsi="Arial" w:cs="Arial"/>
          <w:b/>
          <w:sz w:val="24"/>
          <w:szCs w:val="24"/>
        </w:rPr>
      </w:pPr>
      <w:r>
        <w:rPr>
          <w:rFonts w:ascii="Arial" w:hAnsi="Arial" w:cs="Arial"/>
          <w:b/>
          <w:sz w:val="24"/>
          <w:szCs w:val="24"/>
        </w:rPr>
        <w:t xml:space="preserve">Training: </w:t>
      </w:r>
      <w:r w:rsidR="0002753C">
        <w:rPr>
          <w:rFonts w:ascii="Arial" w:hAnsi="Arial" w:cs="Arial"/>
          <w:b/>
          <w:sz w:val="24"/>
          <w:szCs w:val="24"/>
        </w:rPr>
        <w:t>10</w:t>
      </w:r>
      <w:r>
        <w:rPr>
          <w:rFonts w:ascii="Arial" w:hAnsi="Arial" w:cs="Arial"/>
          <w:b/>
          <w:sz w:val="24"/>
          <w:szCs w:val="24"/>
        </w:rPr>
        <w:t>:</w:t>
      </w:r>
      <w:r w:rsidR="00E8326F">
        <w:rPr>
          <w:rFonts w:ascii="Arial" w:hAnsi="Arial" w:cs="Arial"/>
          <w:b/>
          <w:sz w:val="24"/>
          <w:szCs w:val="24"/>
        </w:rPr>
        <w:t>00</w:t>
      </w:r>
      <w:r w:rsidR="00C71C0E">
        <w:rPr>
          <w:rFonts w:ascii="Arial" w:hAnsi="Arial" w:cs="Arial"/>
          <w:b/>
          <w:sz w:val="24"/>
          <w:szCs w:val="24"/>
        </w:rPr>
        <w:t xml:space="preserve"> a.m. – </w:t>
      </w:r>
      <w:r w:rsidR="0002753C">
        <w:rPr>
          <w:rFonts w:ascii="Arial" w:hAnsi="Arial" w:cs="Arial"/>
          <w:b/>
          <w:sz w:val="24"/>
          <w:szCs w:val="24"/>
        </w:rPr>
        <w:t>12:00</w:t>
      </w:r>
      <w:r w:rsidR="00303A20" w:rsidRPr="00A7141C">
        <w:rPr>
          <w:rFonts w:ascii="Arial" w:hAnsi="Arial" w:cs="Arial"/>
          <w:b/>
          <w:sz w:val="24"/>
          <w:szCs w:val="24"/>
        </w:rPr>
        <w:t xml:space="preserve"> p.m. </w:t>
      </w:r>
      <w:r w:rsidR="00A963AE">
        <w:rPr>
          <w:rFonts w:ascii="Arial" w:hAnsi="Arial" w:cs="Arial"/>
          <w:b/>
          <w:sz w:val="24"/>
          <w:szCs w:val="24"/>
        </w:rPr>
        <w:t xml:space="preserve"> </w:t>
      </w:r>
    </w:p>
    <w:p w14:paraId="2D8F0ED9" w14:textId="3BC83A6F" w:rsidR="00303A20" w:rsidRDefault="00A963AE" w:rsidP="00FC4B7F">
      <w:pPr>
        <w:spacing w:after="0" w:line="240" w:lineRule="auto"/>
        <w:jc w:val="center"/>
        <w:rPr>
          <w:rFonts w:ascii="Arial" w:hAnsi="Arial" w:cs="Arial"/>
          <w:b/>
          <w:sz w:val="28"/>
          <w:szCs w:val="28"/>
        </w:rPr>
      </w:pPr>
      <w:r>
        <w:rPr>
          <w:rFonts w:ascii="Arial" w:hAnsi="Arial" w:cs="Arial"/>
          <w:b/>
          <w:sz w:val="28"/>
          <w:szCs w:val="28"/>
        </w:rPr>
        <w:t xml:space="preserve"> </w:t>
      </w:r>
    </w:p>
    <w:p w14:paraId="6439568C" w14:textId="7748B803" w:rsidR="00FC70DE" w:rsidRPr="00E666DB" w:rsidRDefault="0002753C" w:rsidP="00FC4B7F">
      <w:pPr>
        <w:spacing w:after="0" w:line="240" w:lineRule="auto"/>
        <w:jc w:val="center"/>
        <w:rPr>
          <w:rFonts w:ascii="Arial" w:hAnsi="Arial" w:cs="Arial"/>
          <w:b/>
          <w:sz w:val="24"/>
          <w:szCs w:val="24"/>
        </w:rPr>
      </w:pPr>
      <w:r w:rsidRPr="00E666DB">
        <w:rPr>
          <w:rFonts w:ascii="Arial" w:hAnsi="Arial" w:cs="Arial"/>
          <w:b/>
          <w:sz w:val="24"/>
          <w:szCs w:val="24"/>
        </w:rPr>
        <w:t xml:space="preserve">Virtual Training- Join Zoom </w:t>
      </w:r>
      <w:hyperlink r:id="rId5" w:history="1">
        <w:r w:rsidRPr="00A963AE">
          <w:rPr>
            <w:rStyle w:val="Hyperlink"/>
            <w:rFonts w:ascii="Arial" w:hAnsi="Arial" w:cs="Arial"/>
            <w:b/>
            <w:sz w:val="24"/>
            <w:szCs w:val="24"/>
          </w:rPr>
          <w:t>HERE</w:t>
        </w:r>
      </w:hyperlink>
    </w:p>
    <w:p w14:paraId="06BA3026" w14:textId="50195951" w:rsidR="00FC70DE" w:rsidRPr="00E666DB" w:rsidRDefault="0002753C" w:rsidP="00FC4B7F">
      <w:pPr>
        <w:spacing w:after="0" w:line="240" w:lineRule="auto"/>
        <w:jc w:val="center"/>
        <w:rPr>
          <w:rFonts w:ascii="Arial" w:hAnsi="Arial" w:cs="Arial"/>
          <w:b/>
          <w:sz w:val="24"/>
          <w:szCs w:val="24"/>
        </w:rPr>
      </w:pPr>
      <w:r w:rsidRPr="00E666DB">
        <w:rPr>
          <w:rFonts w:ascii="Arial" w:hAnsi="Arial" w:cs="Arial"/>
          <w:b/>
          <w:sz w:val="24"/>
          <w:szCs w:val="24"/>
        </w:rPr>
        <w:t xml:space="preserve">Meeting ID: </w:t>
      </w:r>
      <w:r w:rsidR="00A963AE">
        <w:rPr>
          <w:rFonts w:ascii="Arial" w:hAnsi="Arial" w:cs="Arial"/>
          <w:b/>
          <w:sz w:val="24"/>
          <w:szCs w:val="24"/>
        </w:rPr>
        <w:t>874 2519 2539</w:t>
      </w:r>
    </w:p>
    <w:p w14:paraId="4135F56F" w14:textId="1A7F5436" w:rsidR="00DE2BE5" w:rsidRPr="00E666DB" w:rsidRDefault="0002753C" w:rsidP="00DE2BE5">
      <w:pPr>
        <w:spacing w:after="0" w:line="240" w:lineRule="auto"/>
        <w:jc w:val="center"/>
        <w:rPr>
          <w:rFonts w:ascii="Arial" w:hAnsi="Arial" w:cs="Arial"/>
          <w:b/>
          <w:sz w:val="24"/>
          <w:szCs w:val="24"/>
        </w:rPr>
      </w:pPr>
      <w:r w:rsidRPr="00E666DB">
        <w:rPr>
          <w:rFonts w:ascii="Arial" w:hAnsi="Arial" w:cs="Arial"/>
          <w:b/>
          <w:sz w:val="24"/>
          <w:szCs w:val="24"/>
        </w:rPr>
        <w:t xml:space="preserve">Passcode: </w:t>
      </w:r>
      <w:r w:rsidR="00A963AE">
        <w:rPr>
          <w:rFonts w:ascii="Arial" w:hAnsi="Arial" w:cs="Arial"/>
          <w:b/>
          <w:sz w:val="24"/>
          <w:szCs w:val="24"/>
        </w:rPr>
        <w:t>537445</w:t>
      </w:r>
    </w:p>
    <w:p w14:paraId="29F97FB9" w14:textId="77777777" w:rsidR="00DE2BE5" w:rsidRDefault="00DE2BE5">
      <w:pPr>
        <w:rPr>
          <w:rFonts w:ascii="Arial" w:hAnsi="Arial" w:cs="Arial"/>
          <w:sz w:val="24"/>
          <w:szCs w:val="24"/>
        </w:rPr>
      </w:pPr>
    </w:p>
    <w:p w14:paraId="341B90C9" w14:textId="1B1FE792" w:rsidR="00C71C0E" w:rsidRDefault="00FC70DE">
      <w:pPr>
        <w:rPr>
          <w:rFonts w:ascii="Arial" w:hAnsi="Arial" w:cs="Arial"/>
          <w:sz w:val="24"/>
          <w:szCs w:val="24"/>
        </w:rPr>
      </w:pPr>
      <w:r w:rsidRPr="00FC70DE">
        <w:rPr>
          <w:rFonts w:ascii="Arial" w:hAnsi="Arial" w:cs="Arial"/>
          <w:sz w:val="24"/>
          <w:szCs w:val="24"/>
        </w:rPr>
        <w:t xml:space="preserve">To register, please complete all information and return it to </w:t>
      </w:r>
      <w:r w:rsidR="00C71C0E">
        <w:rPr>
          <w:rFonts w:ascii="Arial" w:hAnsi="Arial" w:cs="Arial"/>
          <w:sz w:val="24"/>
          <w:szCs w:val="24"/>
        </w:rPr>
        <w:t>Jodie Shaver</w:t>
      </w:r>
      <w:r w:rsidRPr="00FC70DE">
        <w:rPr>
          <w:rFonts w:ascii="Arial" w:hAnsi="Arial" w:cs="Arial"/>
          <w:sz w:val="24"/>
          <w:szCs w:val="24"/>
        </w:rPr>
        <w:t xml:space="preserve">, </w:t>
      </w:r>
      <w:hyperlink r:id="rId6" w:history="1">
        <w:r w:rsidR="00C71C0E" w:rsidRPr="00481AD1">
          <w:rPr>
            <w:rStyle w:val="Hyperlink"/>
            <w:rFonts w:ascii="Arial" w:hAnsi="Arial" w:cs="Arial"/>
            <w:sz w:val="24"/>
            <w:szCs w:val="24"/>
          </w:rPr>
          <w:t>jshaver@malph.org</w:t>
        </w:r>
      </w:hyperlink>
      <w:r w:rsidRPr="00FC70DE">
        <w:rPr>
          <w:rFonts w:ascii="Arial" w:hAnsi="Arial" w:cs="Arial"/>
          <w:sz w:val="24"/>
          <w:szCs w:val="24"/>
        </w:rPr>
        <w:t>,</w:t>
      </w:r>
      <w:r w:rsidR="00C71C0E">
        <w:rPr>
          <w:rFonts w:ascii="Arial" w:hAnsi="Arial" w:cs="Arial"/>
          <w:sz w:val="24"/>
          <w:szCs w:val="24"/>
        </w:rPr>
        <w:t xml:space="preserve"> </w:t>
      </w:r>
      <w:r w:rsidRPr="00FC70DE">
        <w:rPr>
          <w:rFonts w:ascii="Arial" w:hAnsi="Arial" w:cs="Arial"/>
          <w:sz w:val="24"/>
          <w:szCs w:val="24"/>
        </w:rPr>
        <w:t xml:space="preserve"> </w:t>
      </w:r>
      <w:r w:rsidRPr="00514B2C">
        <w:rPr>
          <w:rFonts w:ascii="Arial" w:hAnsi="Arial" w:cs="Arial"/>
          <w:b/>
          <w:color w:val="FF0000"/>
          <w:sz w:val="24"/>
          <w:szCs w:val="24"/>
        </w:rPr>
        <w:t xml:space="preserve">by </w:t>
      </w:r>
      <w:r w:rsidR="00902B43">
        <w:rPr>
          <w:rFonts w:ascii="Arial" w:hAnsi="Arial" w:cs="Arial"/>
          <w:b/>
          <w:color w:val="FF0000"/>
          <w:sz w:val="24"/>
          <w:szCs w:val="24"/>
        </w:rPr>
        <w:t xml:space="preserve">April </w:t>
      </w:r>
      <w:r w:rsidR="00A963AE">
        <w:rPr>
          <w:rFonts w:ascii="Arial" w:hAnsi="Arial" w:cs="Arial"/>
          <w:b/>
          <w:color w:val="FF0000"/>
          <w:sz w:val="24"/>
          <w:szCs w:val="24"/>
        </w:rPr>
        <w:t>30</w:t>
      </w:r>
      <w:r w:rsidR="00902B43">
        <w:rPr>
          <w:rFonts w:ascii="Arial" w:hAnsi="Arial" w:cs="Arial"/>
          <w:b/>
          <w:color w:val="FF0000"/>
          <w:sz w:val="24"/>
          <w:szCs w:val="24"/>
        </w:rPr>
        <w:t>, 20</w:t>
      </w:r>
      <w:r w:rsidR="0002753C">
        <w:rPr>
          <w:rFonts w:ascii="Arial" w:hAnsi="Arial" w:cs="Arial"/>
          <w:b/>
          <w:color w:val="FF0000"/>
          <w:sz w:val="24"/>
          <w:szCs w:val="24"/>
        </w:rPr>
        <w:t>21</w:t>
      </w:r>
      <w:r w:rsidRPr="00FC70DE">
        <w:rPr>
          <w:rFonts w:ascii="Arial" w:hAnsi="Arial" w:cs="Arial"/>
          <w:sz w:val="24"/>
          <w:szCs w:val="24"/>
        </w:rPr>
        <w:t>.</w:t>
      </w:r>
      <w:r w:rsidR="00FC4B7F">
        <w:rPr>
          <w:rFonts w:ascii="Arial" w:hAnsi="Arial" w:cs="Arial"/>
          <w:sz w:val="24"/>
          <w:szCs w:val="24"/>
        </w:rPr>
        <w:t xml:space="preserve"> </w:t>
      </w:r>
      <w:r w:rsidR="00FC4B7F" w:rsidRPr="00514B2C">
        <w:rPr>
          <w:rFonts w:ascii="Arial" w:hAnsi="Arial" w:cs="Arial"/>
          <w:b/>
          <w:sz w:val="24"/>
          <w:szCs w:val="24"/>
        </w:rPr>
        <w:t>Please complete a separate form for each registrant</w:t>
      </w:r>
      <w:r w:rsidR="00FC4B7F">
        <w:rPr>
          <w:rFonts w:ascii="Arial" w:hAnsi="Arial" w:cs="Arial"/>
          <w:sz w:val="24"/>
          <w:szCs w:val="24"/>
        </w:rPr>
        <w:t>.</w:t>
      </w:r>
      <w:r w:rsidR="00B26428">
        <w:rPr>
          <w:rFonts w:ascii="Arial" w:hAnsi="Arial" w:cs="Arial"/>
          <w:sz w:val="24"/>
          <w:szCs w:val="24"/>
        </w:rPr>
        <w:t xml:space="preserve"> </w:t>
      </w:r>
    </w:p>
    <w:p w14:paraId="208E37DA" w14:textId="1AC08E23" w:rsidR="005C31CE" w:rsidRPr="00FC70DE" w:rsidRDefault="005C31CE">
      <w:pPr>
        <w:rPr>
          <w:rFonts w:ascii="Arial" w:hAnsi="Arial" w:cs="Arial"/>
          <w:sz w:val="24"/>
          <w:szCs w:val="24"/>
        </w:rPr>
      </w:pPr>
      <w:r w:rsidRPr="00514B2C">
        <w:rPr>
          <w:rFonts w:ascii="Arial" w:hAnsi="Arial" w:cs="Arial"/>
          <w:i/>
          <w:sz w:val="24"/>
          <w:szCs w:val="24"/>
        </w:rPr>
        <w:t xml:space="preserve">There is </w:t>
      </w:r>
      <w:r w:rsidRPr="006F352F">
        <w:rPr>
          <w:rFonts w:ascii="Arial" w:hAnsi="Arial" w:cs="Arial"/>
          <w:b/>
          <w:i/>
          <w:sz w:val="24"/>
          <w:szCs w:val="24"/>
        </w:rPr>
        <w:t>no cost</w:t>
      </w:r>
      <w:r w:rsidRPr="00514B2C">
        <w:rPr>
          <w:rFonts w:ascii="Arial" w:hAnsi="Arial" w:cs="Arial"/>
          <w:i/>
          <w:sz w:val="24"/>
          <w:szCs w:val="24"/>
        </w:rPr>
        <w:t xml:space="preserve"> to participants for this training</w:t>
      </w:r>
      <w:r w:rsidR="0002753C">
        <w:rPr>
          <w:rFonts w:ascii="Arial" w:hAnsi="Arial" w:cs="Arial"/>
          <w:i/>
          <w:sz w:val="24"/>
          <w:szCs w:val="24"/>
        </w:rPr>
        <w:t>.</w:t>
      </w:r>
    </w:p>
    <w:p w14:paraId="0B016EF4" w14:textId="77777777" w:rsidR="00FC70DE" w:rsidRPr="00FC70DE" w:rsidRDefault="00FC70DE">
      <w:pPr>
        <w:rPr>
          <w:rFonts w:ascii="Arial" w:hAnsi="Arial" w:cs="Arial"/>
          <w:sz w:val="24"/>
          <w:szCs w:val="24"/>
        </w:rPr>
      </w:pPr>
      <w:r w:rsidRPr="00FC70DE">
        <w:rPr>
          <w:rFonts w:ascii="Arial" w:hAnsi="Arial" w:cs="Arial"/>
          <w:sz w:val="24"/>
          <w:szCs w:val="24"/>
        </w:rPr>
        <w:t>Name:</w:t>
      </w:r>
      <w:r w:rsidR="008E51D6">
        <w:rPr>
          <w:rFonts w:ascii="Arial" w:hAnsi="Arial" w:cs="Arial"/>
          <w:sz w:val="24"/>
          <w:szCs w:val="24"/>
        </w:rPr>
        <w:t xml:space="preserve"> </w:t>
      </w:r>
    </w:p>
    <w:p w14:paraId="510A486D" w14:textId="77777777" w:rsidR="00FC70DE" w:rsidRPr="00FC70DE" w:rsidRDefault="00FC70DE">
      <w:pPr>
        <w:rPr>
          <w:rFonts w:ascii="Arial" w:hAnsi="Arial" w:cs="Arial"/>
          <w:sz w:val="24"/>
          <w:szCs w:val="24"/>
        </w:rPr>
      </w:pPr>
      <w:r w:rsidRPr="00FC70DE">
        <w:rPr>
          <w:rFonts w:ascii="Arial" w:hAnsi="Arial" w:cs="Arial"/>
          <w:sz w:val="24"/>
          <w:szCs w:val="24"/>
        </w:rPr>
        <w:t>Title:</w:t>
      </w:r>
      <w:r w:rsidR="008E51D6">
        <w:rPr>
          <w:rFonts w:ascii="Arial" w:hAnsi="Arial" w:cs="Arial"/>
          <w:sz w:val="24"/>
          <w:szCs w:val="24"/>
        </w:rPr>
        <w:t xml:space="preserve"> </w:t>
      </w:r>
    </w:p>
    <w:p w14:paraId="128969DF" w14:textId="45E4B041" w:rsidR="00FC70DE" w:rsidRPr="00FC70DE" w:rsidRDefault="00FC70DE">
      <w:pPr>
        <w:rPr>
          <w:rFonts w:ascii="Arial" w:hAnsi="Arial" w:cs="Arial"/>
          <w:sz w:val="24"/>
          <w:szCs w:val="24"/>
        </w:rPr>
      </w:pPr>
      <w:r w:rsidRPr="00FC70DE">
        <w:rPr>
          <w:rFonts w:ascii="Arial" w:hAnsi="Arial" w:cs="Arial"/>
          <w:sz w:val="24"/>
          <w:szCs w:val="24"/>
        </w:rPr>
        <w:t>Local Health Department:</w:t>
      </w:r>
      <w:r w:rsidR="008E51D6">
        <w:rPr>
          <w:rFonts w:ascii="Arial" w:hAnsi="Arial" w:cs="Arial"/>
          <w:sz w:val="24"/>
          <w:szCs w:val="24"/>
        </w:rPr>
        <w:t xml:space="preserve"> </w:t>
      </w:r>
    </w:p>
    <w:p w14:paraId="3CAF558C" w14:textId="77777777" w:rsidR="00FC70DE" w:rsidRPr="00FC70DE" w:rsidRDefault="00FC70DE">
      <w:pPr>
        <w:rPr>
          <w:rFonts w:ascii="Arial" w:hAnsi="Arial" w:cs="Arial"/>
          <w:sz w:val="24"/>
          <w:szCs w:val="24"/>
        </w:rPr>
      </w:pPr>
      <w:r w:rsidRPr="00FC70DE">
        <w:rPr>
          <w:rFonts w:ascii="Arial" w:hAnsi="Arial" w:cs="Arial"/>
          <w:sz w:val="24"/>
          <w:szCs w:val="24"/>
        </w:rPr>
        <w:t>Email:</w:t>
      </w:r>
      <w:r w:rsidR="008E51D6">
        <w:rPr>
          <w:rFonts w:ascii="Arial" w:hAnsi="Arial" w:cs="Arial"/>
          <w:sz w:val="24"/>
          <w:szCs w:val="24"/>
        </w:rPr>
        <w:t xml:space="preserve"> </w:t>
      </w:r>
    </w:p>
    <w:p w14:paraId="2D71A4EA" w14:textId="77777777" w:rsidR="00FC70DE" w:rsidRPr="00FC70DE" w:rsidRDefault="00FC70DE">
      <w:pPr>
        <w:rPr>
          <w:rFonts w:ascii="Arial" w:hAnsi="Arial" w:cs="Arial"/>
          <w:sz w:val="24"/>
          <w:szCs w:val="24"/>
        </w:rPr>
      </w:pPr>
      <w:r w:rsidRPr="00FC70DE">
        <w:rPr>
          <w:rFonts w:ascii="Arial" w:hAnsi="Arial" w:cs="Arial"/>
          <w:sz w:val="24"/>
          <w:szCs w:val="24"/>
        </w:rPr>
        <w:t>Phone:</w:t>
      </w:r>
      <w:r w:rsidR="008E51D6">
        <w:rPr>
          <w:rFonts w:ascii="Arial" w:hAnsi="Arial" w:cs="Arial"/>
          <w:sz w:val="24"/>
          <w:szCs w:val="24"/>
        </w:rPr>
        <w:t xml:space="preserve"> </w:t>
      </w:r>
    </w:p>
    <w:p w14:paraId="78867E90" w14:textId="53BA1B43" w:rsidR="00FC70DE" w:rsidRPr="00BC4F48" w:rsidRDefault="00FC70DE">
      <w:pPr>
        <w:rPr>
          <w:rFonts w:ascii="Arial" w:hAnsi="Arial" w:cs="Arial"/>
          <w:sz w:val="24"/>
          <w:szCs w:val="24"/>
        </w:rPr>
      </w:pPr>
      <w:r w:rsidRPr="00FC70DE">
        <w:rPr>
          <w:rFonts w:ascii="Arial" w:hAnsi="Arial" w:cs="Arial"/>
          <w:sz w:val="24"/>
          <w:szCs w:val="24"/>
        </w:rPr>
        <w:t xml:space="preserve">Questions? Contact </w:t>
      </w:r>
      <w:r w:rsidR="00C71C0E">
        <w:rPr>
          <w:rFonts w:ascii="Arial" w:hAnsi="Arial" w:cs="Arial"/>
          <w:sz w:val="24"/>
          <w:szCs w:val="24"/>
        </w:rPr>
        <w:t>Jodie Shaver</w:t>
      </w:r>
      <w:r w:rsidRPr="00FC70DE">
        <w:rPr>
          <w:rFonts w:ascii="Arial" w:hAnsi="Arial" w:cs="Arial"/>
          <w:sz w:val="24"/>
          <w:szCs w:val="24"/>
        </w:rPr>
        <w:t xml:space="preserve"> at </w:t>
      </w:r>
      <w:r w:rsidR="0002753C">
        <w:rPr>
          <w:rFonts w:ascii="Arial" w:hAnsi="Arial" w:cs="Arial"/>
          <w:sz w:val="24"/>
          <w:szCs w:val="24"/>
        </w:rPr>
        <w:t xml:space="preserve">(o) </w:t>
      </w:r>
      <w:r w:rsidRPr="00FC70DE">
        <w:rPr>
          <w:rFonts w:ascii="Arial" w:hAnsi="Arial" w:cs="Arial"/>
          <w:sz w:val="24"/>
          <w:szCs w:val="24"/>
        </w:rPr>
        <w:t>517-</w:t>
      </w:r>
      <w:r w:rsidR="00C71C0E">
        <w:rPr>
          <w:rFonts w:ascii="Arial" w:hAnsi="Arial" w:cs="Arial"/>
          <w:sz w:val="24"/>
          <w:szCs w:val="24"/>
        </w:rPr>
        <w:t>485-0660</w:t>
      </w:r>
      <w:r w:rsidR="0002753C">
        <w:rPr>
          <w:rFonts w:ascii="Arial" w:hAnsi="Arial" w:cs="Arial"/>
          <w:sz w:val="24"/>
          <w:szCs w:val="24"/>
        </w:rPr>
        <w:t>, (c) 517-604-0101</w:t>
      </w:r>
      <w:r w:rsidRPr="00FC70DE">
        <w:rPr>
          <w:rFonts w:ascii="Arial" w:hAnsi="Arial" w:cs="Arial"/>
          <w:sz w:val="24"/>
          <w:szCs w:val="24"/>
        </w:rPr>
        <w:t>.</w:t>
      </w:r>
    </w:p>
    <w:sectPr w:rsidR="00FC70DE" w:rsidRPr="00BC4F48" w:rsidSect="00FC4B7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DE"/>
    <w:rsid w:val="0002753C"/>
    <w:rsid w:val="00290A9D"/>
    <w:rsid w:val="00303A20"/>
    <w:rsid w:val="00335C24"/>
    <w:rsid w:val="004C3505"/>
    <w:rsid w:val="0051167F"/>
    <w:rsid w:val="00514B2C"/>
    <w:rsid w:val="00545984"/>
    <w:rsid w:val="00565620"/>
    <w:rsid w:val="00597B38"/>
    <w:rsid w:val="005A4316"/>
    <w:rsid w:val="005C31CE"/>
    <w:rsid w:val="0067743F"/>
    <w:rsid w:val="00694931"/>
    <w:rsid w:val="006A42FD"/>
    <w:rsid w:val="006D4A8B"/>
    <w:rsid w:val="006F352F"/>
    <w:rsid w:val="007560E8"/>
    <w:rsid w:val="00807985"/>
    <w:rsid w:val="008E51D6"/>
    <w:rsid w:val="00902B43"/>
    <w:rsid w:val="009C4093"/>
    <w:rsid w:val="009F4E75"/>
    <w:rsid w:val="00A52BAD"/>
    <w:rsid w:val="00A7141C"/>
    <w:rsid w:val="00A963AE"/>
    <w:rsid w:val="00AB5AF8"/>
    <w:rsid w:val="00B26428"/>
    <w:rsid w:val="00B3195B"/>
    <w:rsid w:val="00B34478"/>
    <w:rsid w:val="00B418BC"/>
    <w:rsid w:val="00BC4F48"/>
    <w:rsid w:val="00C20D79"/>
    <w:rsid w:val="00C71C0E"/>
    <w:rsid w:val="00C8212C"/>
    <w:rsid w:val="00CB5607"/>
    <w:rsid w:val="00D516CD"/>
    <w:rsid w:val="00DE2BE5"/>
    <w:rsid w:val="00DF176F"/>
    <w:rsid w:val="00E336B2"/>
    <w:rsid w:val="00E666DB"/>
    <w:rsid w:val="00E8326F"/>
    <w:rsid w:val="00F06AB9"/>
    <w:rsid w:val="00FC4B7F"/>
    <w:rsid w:val="00FC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FE86"/>
  <w15:chartTrackingRefBased/>
  <w15:docId w15:val="{2D78E296-51A9-44C8-9696-1B57F81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0DE"/>
    <w:rPr>
      <w:color w:val="0563C1" w:themeColor="hyperlink"/>
      <w:u w:val="single"/>
    </w:rPr>
  </w:style>
  <w:style w:type="character" w:styleId="UnresolvedMention">
    <w:name w:val="Unresolved Mention"/>
    <w:basedOn w:val="DefaultParagraphFont"/>
    <w:uiPriority w:val="99"/>
    <w:semiHidden/>
    <w:unhideWhenUsed/>
    <w:rsid w:val="00FC70DE"/>
    <w:rPr>
      <w:color w:val="808080"/>
      <w:shd w:val="clear" w:color="auto" w:fill="E6E6E6"/>
    </w:rPr>
  </w:style>
  <w:style w:type="character" w:styleId="PlaceholderText">
    <w:name w:val="Placeholder Text"/>
    <w:basedOn w:val="DefaultParagraphFont"/>
    <w:uiPriority w:val="99"/>
    <w:semiHidden/>
    <w:rsid w:val="008E51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hyperlink" Target="https://us02web.zoom.us/j/87425192539?pwd=N3g2cHo2NW5WYzlQRXZrQzIvTWVrdz0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1002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Hausler, Jeanne (MDARD)</dc:creator>
  <cp:keywords/>
  <dc:description/>
  <cp:lastModifiedBy>Jodie</cp:lastModifiedBy>
  <cp:revision>2</cp:revision>
  <dcterms:created xsi:type="dcterms:W3CDTF">2021-03-29T18:35:00Z</dcterms:created>
  <dcterms:modified xsi:type="dcterms:W3CDTF">2021-03-29T18:35:00Z</dcterms:modified>
</cp:coreProperties>
</file>