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8AE" w14:textId="35D7ACC5" w:rsidR="000C339D" w:rsidRPr="00D1435F" w:rsidRDefault="00712592">
      <w:pPr>
        <w:jc w:val="center"/>
        <w:rPr>
          <w:rFonts w:ascii="Monotype Corsiva" w:hAnsi="Monotype Corsiva"/>
          <w:b/>
          <w:bCs/>
          <w:sz w:val="44"/>
        </w:rPr>
      </w:pPr>
      <w:r>
        <w:rPr>
          <w:rFonts w:ascii="Monotype Corsiva" w:hAnsi="Monotype Corsiva"/>
          <w:b/>
          <w:bCs/>
          <w:sz w:val="44"/>
        </w:rPr>
        <w:t>Public Health Community Achievement</w:t>
      </w:r>
      <w:r w:rsidR="00667BCB">
        <w:rPr>
          <w:rFonts w:ascii="Monotype Corsiva" w:hAnsi="Monotype Corsiva"/>
          <w:b/>
          <w:bCs/>
          <w:sz w:val="44"/>
        </w:rPr>
        <w:t xml:space="preserve"> Awardees</w:t>
      </w:r>
    </w:p>
    <w:p w14:paraId="685A32CF" w14:textId="77777777" w:rsidR="007E7233" w:rsidRDefault="007E7233" w:rsidP="005D6078">
      <w:pPr>
        <w:jc w:val="both"/>
        <w:rPr>
          <w:sz w:val="24"/>
          <w:szCs w:val="24"/>
        </w:rPr>
      </w:pPr>
    </w:p>
    <w:p w14:paraId="634A7EFD" w14:textId="77777777" w:rsidR="00712592" w:rsidRPr="00DF070E" w:rsidRDefault="00712592" w:rsidP="00712592">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 or foundation that has impacted the health status of the Michigan’s residents through financial contributions to public health efforts, significant improvement of public health in Michigan, exceptional innovation or service, innovative program development, research, or other significant support of public health endeavors.</w:t>
      </w:r>
    </w:p>
    <w:p w14:paraId="5145213C" w14:textId="77777777" w:rsidR="00163231" w:rsidRDefault="00163231" w:rsidP="005D6078">
      <w:pPr>
        <w:jc w:val="both"/>
        <w:rPr>
          <w:sz w:val="24"/>
          <w:szCs w:val="24"/>
        </w:rPr>
      </w:pPr>
    </w:p>
    <w:p w14:paraId="26B0CDC0" w14:textId="723E37F4" w:rsidR="008D3990" w:rsidRDefault="00163231" w:rsidP="00712592">
      <w:pPr>
        <w:jc w:val="both"/>
        <w:rPr>
          <w:sz w:val="24"/>
          <w:szCs w:val="24"/>
        </w:rPr>
      </w:pPr>
      <w:r>
        <w:rPr>
          <w:sz w:val="24"/>
          <w:szCs w:val="24"/>
        </w:rPr>
        <w:t>201</w:t>
      </w:r>
      <w:r w:rsidR="00712592">
        <w:rPr>
          <w:sz w:val="24"/>
          <w:szCs w:val="24"/>
        </w:rPr>
        <w:t>3</w:t>
      </w:r>
      <w:r>
        <w:rPr>
          <w:sz w:val="24"/>
          <w:szCs w:val="24"/>
        </w:rPr>
        <w:t xml:space="preserve"> – </w:t>
      </w:r>
      <w:r w:rsidR="00712592">
        <w:rPr>
          <w:sz w:val="24"/>
          <w:szCs w:val="24"/>
        </w:rPr>
        <w:t>Western Upper Peninsula District Health Department</w:t>
      </w:r>
    </w:p>
    <w:p w14:paraId="67D21909" w14:textId="222CC04E" w:rsidR="00187027" w:rsidRDefault="00187027" w:rsidP="005D6078">
      <w:pPr>
        <w:jc w:val="both"/>
        <w:rPr>
          <w:sz w:val="24"/>
          <w:szCs w:val="24"/>
        </w:rPr>
      </w:pPr>
      <w:r>
        <w:rPr>
          <w:sz w:val="24"/>
          <w:szCs w:val="24"/>
        </w:rPr>
        <w:t xml:space="preserve">2016 – </w:t>
      </w:r>
      <w:r w:rsidR="00712592">
        <w:rPr>
          <w:sz w:val="24"/>
          <w:szCs w:val="24"/>
        </w:rPr>
        <w:t>Grand Rapids Red Project</w:t>
      </w:r>
    </w:p>
    <w:p w14:paraId="021769C1" w14:textId="69E0A656" w:rsidR="00553A89" w:rsidRDefault="00553A89" w:rsidP="005D6078">
      <w:pPr>
        <w:jc w:val="both"/>
        <w:rPr>
          <w:sz w:val="24"/>
          <w:szCs w:val="24"/>
        </w:rPr>
      </w:pPr>
      <w:r>
        <w:rPr>
          <w:sz w:val="24"/>
          <w:szCs w:val="24"/>
        </w:rPr>
        <w:t xml:space="preserve">2017 – </w:t>
      </w:r>
      <w:r w:rsidR="00712592">
        <w:rPr>
          <w:sz w:val="24"/>
          <w:szCs w:val="24"/>
        </w:rPr>
        <w:t>African Methodist Episcopal Church</w:t>
      </w:r>
    </w:p>
    <w:p w14:paraId="5740D1C6" w14:textId="7A55E7A8" w:rsidR="00553A89" w:rsidRDefault="009B4860" w:rsidP="005D6078">
      <w:pPr>
        <w:jc w:val="both"/>
        <w:rPr>
          <w:sz w:val="24"/>
          <w:szCs w:val="24"/>
        </w:rPr>
      </w:pPr>
      <w:r>
        <w:rPr>
          <w:sz w:val="24"/>
          <w:szCs w:val="24"/>
        </w:rPr>
        <w:t>201</w:t>
      </w:r>
      <w:r w:rsidR="00712592">
        <w:rPr>
          <w:sz w:val="24"/>
          <w:szCs w:val="24"/>
        </w:rPr>
        <w:t>9</w:t>
      </w:r>
      <w:r>
        <w:rPr>
          <w:sz w:val="24"/>
          <w:szCs w:val="24"/>
        </w:rPr>
        <w:t xml:space="preserve"> – </w:t>
      </w:r>
      <w:r w:rsidR="00712592">
        <w:rPr>
          <w:sz w:val="24"/>
          <w:szCs w:val="24"/>
        </w:rPr>
        <w:t>Northern Michigan Community Health Innovation Region</w:t>
      </w:r>
    </w:p>
    <w:p w14:paraId="1516DEDE" w14:textId="21F99BDE" w:rsidR="006A3E3D" w:rsidRDefault="006A3E3D" w:rsidP="005D6078">
      <w:pPr>
        <w:jc w:val="both"/>
        <w:rPr>
          <w:sz w:val="24"/>
          <w:szCs w:val="24"/>
        </w:rPr>
      </w:pPr>
    </w:p>
    <w:sectPr w:rsidR="006A3E3D" w:rsidSect="00D1435F">
      <w:type w:val="continuous"/>
      <w:pgSz w:w="12240" w:h="15840" w:code="1"/>
      <w:pgMar w:top="1440" w:right="1350" w:bottom="864"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0694" w14:textId="77777777" w:rsidR="00E24DD2" w:rsidRDefault="00E24DD2">
      <w:r>
        <w:separator/>
      </w:r>
    </w:p>
  </w:endnote>
  <w:endnote w:type="continuationSeparator" w:id="0">
    <w:p w14:paraId="66D40589" w14:textId="77777777" w:rsidR="00E24DD2" w:rsidRDefault="00E2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8FC4" w14:textId="77777777" w:rsidR="00E24DD2" w:rsidRDefault="00E24DD2">
      <w:r>
        <w:separator/>
      </w:r>
    </w:p>
  </w:footnote>
  <w:footnote w:type="continuationSeparator" w:id="0">
    <w:p w14:paraId="0865A689" w14:textId="77777777" w:rsidR="00E24DD2" w:rsidRDefault="00E2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368B"/>
    <w:multiLevelType w:val="hybridMultilevel"/>
    <w:tmpl w:val="72162B52"/>
    <w:lvl w:ilvl="0" w:tplc="F5066CDC">
      <w:start w:val="1"/>
      <w:numFmt w:val="bullet"/>
      <w:lvlText w:val=""/>
      <w:lvlJc w:val="left"/>
      <w:pPr>
        <w:tabs>
          <w:tab w:val="num" w:pos="720"/>
        </w:tabs>
        <w:ind w:left="720" w:hanging="360"/>
      </w:pPr>
      <w:rPr>
        <w:rFonts w:ascii="Symbol" w:hAnsi="Symbol" w:hint="default"/>
        <w:color w:val="0000FF"/>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31B1B"/>
    <w:multiLevelType w:val="hybridMultilevel"/>
    <w:tmpl w:val="1B781C40"/>
    <w:lvl w:ilvl="0" w:tplc="F5066CD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B3"/>
    <w:rsid w:val="00081872"/>
    <w:rsid w:val="000C339D"/>
    <w:rsid w:val="000D74B6"/>
    <w:rsid w:val="00125C1A"/>
    <w:rsid w:val="00133914"/>
    <w:rsid w:val="00163231"/>
    <w:rsid w:val="00187027"/>
    <w:rsid w:val="001B7443"/>
    <w:rsid w:val="001B7C37"/>
    <w:rsid w:val="001F149A"/>
    <w:rsid w:val="00216529"/>
    <w:rsid w:val="0026029E"/>
    <w:rsid w:val="00264058"/>
    <w:rsid w:val="00321FB0"/>
    <w:rsid w:val="00341B66"/>
    <w:rsid w:val="00346E2F"/>
    <w:rsid w:val="0047472F"/>
    <w:rsid w:val="0049734A"/>
    <w:rsid w:val="0054066D"/>
    <w:rsid w:val="00553A89"/>
    <w:rsid w:val="005638E9"/>
    <w:rsid w:val="005A47DC"/>
    <w:rsid w:val="005A68A1"/>
    <w:rsid w:val="005D6078"/>
    <w:rsid w:val="005E65A2"/>
    <w:rsid w:val="00604394"/>
    <w:rsid w:val="00611465"/>
    <w:rsid w:val="00622230"/>
    <w:rsid w:val="00655238"/>
    <w:rsid w:val="00667BCB"/>
    <w:rsid w:val="006A3E3D"/>
    <w:rsid w:val="006F2C5C"/>
    <w:rsid w:val="00712592"/>
    <w:rsid w:val="007C7C36"/>
    <w:rsid w:val="007E7233"/>
    <w:rsid w:val="007F0027"/>
    <w:rsid w:val="008148CA"/>
    <w:rsid w:val="008B2C2A"/>
    <w:rsid w:val="008B5752"/>
    <w:rsid w:val="008D3990"/>
    <w:rsid w:val="008E67CF"/>
    <w:rsid w:val="009565B3"/>
    <w:rsid w:val="009A0582"/>
    <w:rsid w:val="009B4860"/>
    <w:rsid w:val="009E615F"/>
    <w:rsid w:val="00A52603"/>
    <w:rsid w:val="00A83BED"/>
    <w:rsid w:val="00AB3C0B"/>
    <w:rsid w:val="00AD7366"/>
    <w:rsid w:val="00AE4DB6"/>
    <w:rsid w:val="00B30615"/>
    <w:rsid w:val="00B54FC2"/>
    <w:rsid w:val="00BD47B0"/>
    <w:rsid w:val="00C91225"/>
    <w:rsid w:val="00CA12A5"/>
    <w:rsid w:val="00CA67DA"/>
    <w:rsid w:val="00CB112A"/>
    <w:rsid w:val="00CD5CC6"/>
    <w:rsid w:val="00CF3022"/>
    <w:rsid w:val="00D1435F"/>
    <w:rsid w:val="00DB5F95"/>
    <w:rsid w:val="00E02423"/>
    <w:rsid w:val="00E202E1"/>
    <w:rsid w:val="00E24DD2"/>
    <w:rsid w:val="00EA7FA4"/>
    <w:rsid w:val="00EE3F46"/>
    <w:rsid w:val="00F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FFFEA"/>
  <w15:docId w15:val="{849C7118-043A-4F43-822D-36BFFC0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914"/>
    <w:pPr>
      <w:tabs>
        <w:tab w:val="center" w:pos="4320"/>
        <w:tab w:val="right" w:pos="8640"/>
      </w:tabs>
    </w:pPr>
  </w:style>
  <w:style w:type="paragraph" w:styleId="Footer">
    <w:name w:val="footer"/>
    <w:basedOn w:val="Normal"/>
    <w:rsid w:val="00133914"/>
    <w:pPr>
      <w:tabs>
        <w:tab w:val="center" w:pos="4320"/>
        <w:tab w:val="right" w:pos="8640"/>
      </w:tabs>
    </w:pPr>
  </w:style>
  <w:style w:type="paragraph" w:styleId="BalloonText">
    <w:name w:val="Balloon Text"/>
    <w:basedOn w:val="Normal"/>
    <w:link w:val="BalloonTextChar"/>
    <w:rsid w:val="00622230"/>
    <w:rPr>
      <w:rFonts w:ascii="Tahoma" w:hAnsi="Tahoma" w:cs="Tahoma"/>
      <w:sz w:val="16"/>
      <w:szCs w:val="16"/>
    </w:rPr>
  </w:style>
  <w:style w:type="character" w:customStyle="1" w:styleId="BalloonTextChar">
    <w:name w:val="Balloon Text Char"/>
    <w:basedOn w:val="DefaultParagraphFont"/>
    <w:link w:val="BalloonText"/>
    <w:rsid w:val="00622230"/>
    <w:rPr>
      <w:rFonts w:ascii="Tahoma" w:hAnsi="Tahoma" w:cs="Tahoma"/>
      <w:sz w:val="16"/>
      <w:szCs w:val="16"/>
    </w:rPr>
  </w:style>
  <w:style w:type="character" w:styleId="Hyperlink">
    <w:name w:val="Hyperlink"/>
    <w:basedOn w:val="DefaultParagraphFont"/>
    <w:rsid w:val="00E24DD2"/>
    <w:rPr>
      <w:color w:val="0000FF" w:themeColor="hyperlink"/>
      <w:u w:val="single"/>
    </w:rPr>
  </w:style>
  <w:style w:type="paragraph" w:styleId="PlainText">
    <w:name w:val="Plain Text"/>
    <w:basedOn w:val="Normal"/>
    <w:link w:val="PlainTextChar"/>
    <w:uiPriority w:val="99"/>
    <w:unhideWhenUsed/>
    <w:rsid w:val="00D143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1435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MPHA\Operational\MPHA%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7373-CDDF-4722-9E57-7156E21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MPHA stationary</Template>
  <TotalTime>2</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SAMPLE LETTER OF SUPPORT FOR STATE BOARD MEMBERS</vt:lpstr>
    </vt:vector>
  </TitlesOfParts>
  <Company>University of Michigan</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SUPPORT FOR STATE BOARD MEMBERS</dc:title>
  <dc:creator>oberstka</dc:creator>
  <cp:lastModifiedBy>Jodie Shaver</cp:lastModifiedBy>
  <cp:revision>2</cp:revision>
  <cp:lastPrinted>2017-10-16T19:53:00Z</cp:lastPrinted>
  <dcterms:created xsi:type="dcterms:W3CDTF">2022-02-22T18:11:00Z</dcterms:created>
  <dcterms:modified xsi:type="dcterms:W3CDTF">2022-02-22T18:11:00Z</dcterms:modified>
</cp:coreProperties>
</file>