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D04" w:rsidRPr="0099001A" w:rsidRDefault="00C94D04">
      <w:bookmarkStart w:id="0" w:name="_GoBack"/>
      <w:bookmarkEnd w:id="0"/>
      <w:r>
        <w:rPr>
          <w:b/>
          <w:u w:val="single"/>
        </w:rPr>
        <w:t>BEGINNING CHECK BOOK BALANCE:</w:t>
      </w:r>
      <w:r w:rsidRPr="0099001A">
        <w:rPr>
          <w:b/>
        </w:rPr>
        <w:t xml:space="preserve"> </w:t>
      </w:r>
      <w:r w:rsidR="0099001A" w:rsidRPr="0099001A">
        <w:rPr>
          <w:b/>
        </w:rPr>
        <w:t xml:space="preserve"> </w:t>
      </w:r>
      <w:r w:rsidR="0099001A">
        <w:rPr>
          <w:b/>
        </w:rPr>
        <w:t xml:space="preserve">  </w:t>
      </w:r>
      <w:r w:rsidR="001E42AA">
        <w:rPr>
          <w:b/>
          <w:highlight w:val="yellow"/>
        </w:rPr>
        <w:t>$</w:t>
      </w:r>
      <w:r w:rsidR="001E42AA" w:rsidRPr="001E42AA">
        <w:rPr>
          <w:b/>
          <w:highlight w:val="yellow"/>
        </w:rPr>
        <w:t>3210.83</w:t>
      </w:r>
      <w:r w:rsidR="00884A98" w:rsidRPr="00884A98">
        <w:rPr>
          <w:b/>
        </w:rPr>
        <w:t xml:space="preserve"> </w:t>
      </w:r>
      <w:r w:rsidR="00884A98">
        <w:rPr>
          <w:b/>
        </w:rPr>
        <w:t xml:space="preserve">as of </w:t>
      </w:r>
      <w:r w:rsidR="001E42AA" w:rsidRPr="001E42AA">
        <w:rPr>
          <w:b/>
          <w:highlight w:val="yellow"/>
        </w:rPr>
        <w:t>7-26-19</w:t>
      </w:r>
      <w:r w:rsidR="00884A98">
        <w:rPr>
          <w:b/>
        </w:rPr>
        <w:t xml:space="preserve"> (</w:t>
      </w:r>
      <w:r w:rsidR="001E42AA">
        <w:rPr>
          <w:b/>
        </w:rPr>
        <w:t>$1262.</w:t>
      </w:r>
      <w:proofErr w:type="gramStart"/>
      <w:r w:rsidR="001E42AA">
        <w:rPr>
          <w:b/>
        </w:rPr>
        <w:t xml:space="preserve">27 </w:t>
      </w:r>
      <w:r w:rsidR="00884A98">
        <w:rPr>
          <w:b/>
        </w:rPr>
        <w:t xml:space="preserve"> less</w:t>
      </w:r>
      <w:proofErr w:type="gramEnd"/>
      <w:r w:rsidR="00884A98">
        <w:rPr>
          <w:b/>
        </w:rPr>
        <w:t xml:space="preserve"> than one year ago) </w:t>
      </w:r>
    </w:p>
    <w:p w:rsidR="0099001A" w:rsidRDefault="0099001A" w:rsidP="0099001A">
      <w:pPr>
        <w:jc w:val="center"/>
        <w:rPr>
          <w:b/>
          <w:u w:val="single"/>
        </w:rPr>
      </w:pPr>
    </w:p>
    <w:p w:rsidR="00C94D04" w:rsidRPr="00C94D04" w:rsidRDefault="00C94D04" w:rsidP="0099001A">
      <w:pPr>
        <w:jc w:val="center"/>
        <w:rPr>
          <w:b/>
          <w:u w:val="single"/>
        </w:rPr>
      </w:pPr>
      <w:r w:rsidRPr="00C94D04">
        <w:rPr>
          <w:b/>
          <w:u w:val="single"/>
        </w:rPr>
        <w:t>REVENUE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1445"/>
        <w:gridCol w:w="1641"/>
        <w:gridCol w:w="2150"/>
        <w:gridCol w:w="1712"/>
      </w:tblGrid>
      <w:tr w:rsidR="00C94D04" w:rsidTr="00C94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:rsidR="00C94D04" w:rsidRDefault="00C94D04"/>
        </w:tc>
        <w:tc>
          <w:tcPr>
            <w:tcW w:w="1641" w:type="dxa"/>
          </w:tcPr>
          <w:p w:rsidR="00C94D04" w:rsidRDefault="00C9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  <w:tc>
          <w:tcPr>
            <w:tcW w:w="2150" w:type="dxa"/>
          </w:tcPr>
          <w:p w:rsidR="00C94D04" w:rsidRDefault="00C94D04" w:rsidP="00170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number</w:t>
            </w:r>
          </w:p>
        </w:tc>
        <w:tc>
          <w:tcPr>
            <w:tcW w:w="1712" w:type="dxa"/>
          </w:tcPr>
          <w:p w:rsidR="00C94D04" w:rsidRDefault="00C9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C94D04" w:rsidTr="00C94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:rsidR="00C94D04" w:rsidRDefault="00C94D04">
            <w:r>
              <w:t>Full</w:t>
            </w:r>
          </w:p>
        </w:tc>
        <w:tc>
          <w:tcPr>
            <w:tcW w:w="1641" w:type="dxa"/>
          </w:tcPr>
          <w:p w:rsidR="00C94D04" w:rsidRDefault="00C9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50.00</w:t>
            </w:r>
          </w:p>
        </w:tc>
        <w:tc>
          <w:tcPr>
            <w:tcW w:w="2150" w:type="dxa"/>
          </w:tcPr>
          <w:p w:rsidR="00C94D04" w:rsidRDefault="00C9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712" w:type="dxa"/>
          </w:tcPr>
          <w:p w:rsidR="00C94D04" w:rsidRDefault="00C9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$2,000.00</w:t>
            </w:r>
          </w:p>
        </w:tc>
      </w:tr>
      <w:tr w:rsidR="00C94D04" w:rsidTr="00C94D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:rsidR="00C94D04" w:rsidRDefault="00C94D04">
            <w:r>
              <w:t>Associate</w:t>
            </w:r>
          </w:p>
        </w:tc>
        <w:tc>
          <w:tcPr>
            <w:tcW w:w="1641" w:type="dxa"/>
          </w:tcPr>
          <w:p w:rsidR="00C94D04" w:rsidRDefault="00C94D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35.00</w:t>
            </w:r>
          </w:p>
        </w:tc>
        <w:tc>
          <w:tcPr>
            <w:tcW w:w="2150" w:type="dxa"/>
          </w:tcPr>
          <w:p w:rsidR="00C94D04" w:rsidRDefault="00D810B3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  <w:r w:rsidR="00C94D04">
              <w:t>0</w:t>
            </w:r>
            <w:r>
              <w:t xml:space="preserve"> </w:t>
            </w:r>
          </w:p>
        </w:tc>
        <w:tc>
          <w:tcPr>
            <w:tcW w:w="1712" w:type="dxa"/>
          </w:tcPr>
          <w:p w:rsidR="00C94D04" w:rsidRDefault="00D810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F470AD">
              <w:t xml:space="preserve">1,400.00 </w:t>
            </w:r>
          </w:p>
        </w:tc>
      </w:tr>
      <w:tr w:rsidR="00C94D04" w:rsidTr="00C94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:rsidR="00C94D04" w:rsidRDefault="00C94D04">
            <w:r>
              <w:t>Total</w:t>
            </w:r>
          </w:p>
        </w:tc>
        <w:tc>
          <w:tcPr>
            <w:tcW w:w="1641" w:type="dxa"/>
          </w:tcPr>
          <w:p w:rsidR="00C94D04" w:rsidRDefault="00C9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</w:tcPr>
          <w:p w:rsidR="00C94D04" w:rsidRDefault="00D81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C94D04">
              <w:t>0</w:t>
            </w:r>
            <w:r>
              <w:t xml:space="preserve"> </w:t>
            </w:r>
          </w:p>
        </w:tc>
        <w:tc>
          <w:tcPr>
            <w:tcW w:w="1712" w:type="dxa"/>
          </w:tcPr>
          <w:p w:rsidR="00C94D04" w:rsidRDefault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$3,400.00 </w:t>
            </w:r>
          </w:p>
        </w:tc>
      </w:tr>
    </w:tbl>
    <w:p w:rsidR="0099001A" w:rsidRDefault="00884A98">
      <w:r>
        <w:t>Estimated Membership Dues: $3, 400.00</w:t>
      </w:r>
    </w:p>
    <w:p w:rsidR="00C94D04" w:rsidRDefault="0099001A">
      <w:r>
        <w:t>Estimated N</w:t>
      </w:r>
      <w:r w:rsidR="001061AC">
        <w:t>AF Conference Registration: $</w:t>
      </w:r>
      <w:r w:rsidR="001E42AA">
        <w:t>3500.</w:t>
      </w:r>
      <w:r>
        <w:t>00</w:t>
      </w:r>
    </w:p>
    <w:p w:rsidR="0099001A" w:rsidRPr="0099001A" w:rsidRDefault="0099001A">
      <w:pPr>
        <w:rPr>
          <w:b/>
        </w:rPr>
      </w:pPr>
      <w:r w:rsidRPr="0099001A">
        <w:rPr>
          <w:b/>
        </w:rPr>
        <w:t>ESTIMATED TOTAL REVENUE FY 1</w:t>
      </w:r>
      <w:r w:rsidR="005C121B">
        <w:rPr>
          <w:b/>
        </w:rPr>
        <w:t>9</w:t>
      </w:r>
      <w:r w:rsidRPr="0099001A">
        <w:rPr>
          <w:b/>
        </w:rPr>
        <w:t xml:space="preserve">’ = </w:t>
      </w:r>
      <w:r>
        <w:rPr>
          <w:b/>
        </w:rPr>
        <w:t>$</w:t>
      </w:r>
      <w:r w:rsidR="001E42AA">
        <w:rPr>
          <w:b/>
        </w:rPr>
        <w:t>6900.00</w:t>
      </w:r>
      <w:r w:rsidR="00D810B3">
        <w:rPr>
          <w:b/>
        </w:rPr>
        <w:t xml:space="preserve"> (</w:t>
      </w:r>
      <w:r w:rsidR="00D810B3" w:rsidRPr="00D810B3">
        <w:rPr>
          <w:b/>
          <w:color w:val="FF0000"/>
        </w:rPr>
        <w:sym w:font="Wingdings" w:char="F0E1"/>
      </w:r>
      <w:r w:rsidR="00D810B3">
        <w:rPr>
          <w:b/>
        </w:rPr>
        <w:t>)</w:t>
      </w:r>
    </w:p>
    <w:p w:rsidR="00C94D04" w:rsidRDefault="0099001A" w:rsidP="0099001A">
      <w:pPr>
        <w:jc w:val="center"/>
        <w:rPr>
          <w:b/>
          <w:u w:val="single"/>
        </w:rPr>
      </w:pPr>
      <w:r>
        <w:rPr>
          <w:b/>
          <w:u w:val="single"/>
        </w:rPr>
        <w:t>EXPENSES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2258"/>
        <w:gridCol w:w="1288"/>
        <w:gridCol w:w="1649"/>
        <w:gridCol w:w="1408"/>
        <w:gridCol w:w="1328"/>
        <w:gridCol w:w="1409"/>
      </w:tblGrid>
      <w:tr w:rsidR="00F470AD" w:rsidTr="00F47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Pr="00953D40" w:rsidRDefault="00F470AD">
            <w:r w:rsidRPr="00953D40">
              <w:t>EXPENSE</w:t>
            </w:r>
          </w:p>
        </w:tc>
        <w:tc>
          <w:tcPr>
            <w:tcW w:w="1288" w:type="dxa"/>
          </w:tcPr>
          <w:p w:rsidR="00F470AD" w:rsidRPr="00953D40" w:rsidRDefault="00F47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3D40">
              <w:t>MONTH</w:t>
            </w:r>
          </w:p>
        </w:tc>
        <w:tc>
          <w:tcPr>
            <w:tcW w:w="1675" w:type="dxa"/>
          </w:tcPr>
          <w:p w:rsidR="00F470AD" w:rsidRPr="00953D40" w:rsidRDefault="00F470AD" w:rsidP="00C6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3D40">
              <w:t>AMOUNT IN FY 1</w:t>
            </w:r>
            <w:r>
              <w:t>8</w:t>
            </w:r>
            <w:r w:rsidRPr="00953D40">
              <w:t xml:space="preserve">’ </w:t>
            </w:r>
          </w:p>
        </w:tc>
        <w:tc>
          <w:tcPr>
            <w:tcW w:w="1411" w:type="dxa"/>
          </w:tcPr>
          <w:p w:rsidR="00F470AD" w:rsidRPr="00953D40" w:rsidRDefault="00F470AD" w:rsidP="00170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BUDGETED FY 19</w:t>
            </w:r>
            <w:r w:rsidRPr="00953D40">
              <w:t>’</w:t>
            </w:r>
          </w:p>
        </w:tc>
        <w:tc>
          <w:tcPr>
            <w:tcW w:w="1338" w:type="dxa"/>
          </w:tcPr>
          <w:p w:rsidR="00F470AD" w:rsidRDefault="00F470AD" w:rsidP="00170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IN FY 19’</w:t>
            </w:r>
          </w:p>
        </w:tc>
        <w:tc>
          <w:tcPr>
            <w:tcW w:w="1356" w:type="dxa"/>
          </w:tcPr>
          <w:p w:rsidR="00F470AD" w:rsidRDefault="00F470AD" w:rsidP="00170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BUDGETED </w:t>
            </w:r>
          </w:p>
          <w:p w:rsidR="00F470AD" w:rsidRDefault="00F470AD" w:rsidP="00170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FY 20</w:t>
            </w:r>
          </w:p>
        </w:tc>
      </w:tr>
      <w:tr w:rsidR="00F470AD" w:rsidTr="00F47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Pr="00953D40" w:rsidRDefault="00F470AD" w:rsidP="00F470AD">
            <w:pPr>
              <w:rPr>
                <w:b w:val="0"/>
              </w:rPr>
            </w:pPr>
            <w:r w:rsidRPr="00953D40">
              <w:rPr>
                <w:b w:val="0"/>
              </w:rPr>
              <w:t>COMON MEMBERSHIP</w:t>
            </w:r>
          </w:p>
        </w:tc>
        <w:tc>
          <w:tcPr>
            <w:tcW w:w="1288" w:type="dxa"/>
          </w:tcPr>
          <w:p w:rsidR="00F470AD" w:rsidRPr="00953D40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3D40">
              <w:t>AUGUST</w:t>
            </w:r>
          </w:p>
        </w:tc>
        <w:tc>
          <w:tcPr>
            <w:tcW w:w="1675" w:type="dxa"/>
          </w:tcPr>
          <w:p w:rsidR="00F470AD" w:rsidRPr="00953D40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3D40">
              <w:t>1</w:t>
            </w:r>
            <w:r>
              <w:t>50</w:t>
            </w:r>
            <w:r w:rsidRPr="00953D40">
              <w:t>.00</w:t>
            </w:r>
            <w:r>
              <w:t xml:space="preserve"> ( </w:t>
            </w:r>
            <w:r w:rsidRPr="00D810B3">
              <w:rPr>
                <w:color w:val="FF0000"/>
                <w:sz w:val="16"/>
                <w:szCs w:val="16"/>
              </w:rPr>
              <w:sym w:font="Wingdings" w:char="F0E1"/>
            </w:r>
            <w:r w:rsidRPr="00D810B3">
              <w:rPr>
                <w:color w:val="FF0000"/>
                <w:sz w:val="16"/>
                <w:szCs w:val="16"/>
              </w:rPr>
              <w:t>due to membership increases</w:t>
            </w:r>
            <w:r w:rsidRPr="00D810B3">
              <w:rPr>
                <w:color w:val="FF0000"/>
              </w:rPr>
              <w:t>)</w:t>
            </w:r>
          </w:p>
        </w:tc>
        <w:tc>
          <w:tcPr>
            <w:tcW w:w="1411" w:type="dxa"/>
          </w:tcPr>
          <w:p w:rsidR="00F470AD" w:rsidRPr="00953D40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3D40">
              <w:t xml:space="preserve"> </w:t>
            </w:r>
            <w:r>
              <w:t xml:space="preserve"> </w:t>
            </w:r>
            <w:r w:rsidRPr="00953D40">
              <w:t xml:space="preserve"> 1</w:t>
            </w:r>
            <w:r>
              <w:t>5</w:t>
            </w:r>
            <w:r w:rsidRPr="00953D40">
              <w:t>0.00</w:t>
            </w:r>
          </w:p>
        </w:tc>
        <w:tc>
          <w:tcPr>
            <w:tcW w:w="1338" w:type="dxa"/>
          </w:tcPr>
          <w:p w:rsidR="00F470AD" w:rsidRPr="00953D40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150.00</w:t>
            </w:r>
          </w:p>
        </w:tc>
        <w:tc>
          <w:tcPr>
            <w:tcW w:w="1356" w:type="dxa"/>
          </w:tcPr>
          <w:p w:rsidR="00F470AD" w:rsidRPr="00953D40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150.00</w:t>
            </w:r>
          </w:p>
        </w:tc>
      </w:tr>
      <w:tr w:rsidR="00F470AD" w:rsidTr="00F47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Pr="00953D40" w:rsidRDefault="00F470AD" w:rsidP="00F470AD">
            <w:pPr>
              <w:rPr>
                <w:b w:val="0"/>
              </w:rPr>
            </w:pPr>
            <w:r w:rsidRPr="00953D40">
              <w:rPr>
                <w:b w:val="0"/>
              </w:rPr>
              <w:t>MCMCH MEMBERSHIP</w:t>
            </w:r>
          </w:p>
        </w:tc>
        <w:tc>
          <w:tcPr>
            <w:tcW w:w="1288" w:type="dxa"/>
          </w:tcPr>
          <w:p w:rsidR="00F470AD" w:rsidRPr="00953D40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FEBRUARY</w:t>
            </w:r>
          </w:p>
        </w:tc>
        <w:tc>
          <w:tcPr>
            <w:tcW w:w="1675" w:type="dxa"/>
          </w:tcPr>
          <w:p w:rsidR="00F470AD" w:rsidRPr="00953D40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500.00</w:t>
            </w:r>
          </w:p>
        </w:tc>
        <w:tc>
          <w:tcPr>
            <w:tcW w:w="1411" w:type="dxa"/>
          </w:tcPr>
          <w:p w:rsidR="00F470AD" w:rsidRPr="00953D40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 xml:space="preserve">  </w:t>
            </w:r>
            <w:r>
              <w:t xml:space="preserve"> </w:t>
            </w:r>
            <w:r w:rsidRPr="00953D40">
              <w:t>500.00</w:t>
            </w:r>
          </w:p>
        </w:tc>
        <w:tc>
          <w:tcPr>
            <w:tcW w:w="1338" w:type="dxa"/>
          </w:tcPr>
          <w:p w:rsidR="00F470AD" w:rsidRPr="00953D40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500.00</w:t>
            </w:r>
          </w:p>
        </w:tc>
        <w:tc>
          <w:tcPr>
            <w:tcW w:w="1356" w:type="dxa"/>
          </w:tcPr>
          <w:p w:rsidR="00F470AD" w:rsidRPr="00953D40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500.00</w:t>
            </w:r>
          </w:p>
        </w:tc>
      </w:tr>
      <w:tr w:rsidR="00F470AD" w:rsidTr="00F47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Pr="00953D40" w:rsidRDefault="00F470AD" w:rsidP="00F470AD">
            <w:pPr>
              <w:rPr>
                <w:b w:val="0"/>
              </w:rPr>
            </w:pPr>
            <w:r w:rsidRPr="00953D40">
              <w:rPr>
                <w:b w:val="0"/>
              </w:rPr>
              <w:t>MPHI MEETING ROOMS</w:t>
            </w:r>
            <w:r>
              <w:rPr>
                <w:b w:val="0"/>
              </w:rPr>
              <w:t xml:space="preserve"> - MPHI</w:t>
            </w:r>
          </w:p>
        </w:tc>
        <w:tc>
          <w:tcPr>
            <w:tcW w:w="1288" w:type="dxa"/>
          </w:tcPr>
          <w:p w:rsidR="00F470AD" w:rsidRPr="00953D40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3D40">
              <w:t>MONTHLY</w:t>
            </w:r>
          </w:p>
        </w:tc>
        <w:tc>
          <w:tcPr>
            <w:tcW w:w="1675" w:type="dxa"/>
          </w:tcPr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60.00</w:t>
            </w:r>
            <w:r w:rsidRPr="00953D40">
              <w:t xml:space="preserve"> x 10 MONTHS</w:t>
            </w:r>
          </w:p>
          <w:p w:rsidR="00F470AD" w:rsidRPr="00D810B3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810B3">
              <w:rPr>
                <w:color w:val="FF0000"/>
                <w:sz w:val="16"/>
                <w:szCs w:val="16"/>
              </w:rPr>
              <w:t>(</w:t>
            </w:r>
            <w:r w:rsidRPr="00D810B3">
              <w:rPr>
                <w:color w:val="FF0000"/>
                <w:sz w:val="16"/>
                <w:szCs w:val="16"/>
              </w:rPr>
              <w:sym w:font="Wingdings" w:char="F0E2"/>
            </w:r>
            <w:r w:rsidRPr="00D810B3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411" w:type="dxa"/>
          </w:tcPr>
          <w:p w:rsidR="00F470AD" w:rsidRPr="00953D40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600.00</w:t>
            </w:r>
          </w:p>
        </w:tc>
        <w:tc>
          <w:tcPr>
            <w:tcW w:w="1338" w:type="dxa"/>
          </w:tcPr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600.00</w:t>
            </w:r>
          </w:p>
        </w:tc>
        <w:tc>
          <w:tcPr>
            <w:tcW w:w="1356" w:type="dxa"/>
          </w:tcPr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600.00</w:t>
            </w:r>
          </w:p>
        </w:tc>
      </w:tr>
      <w:tr w:rsidR="00F470AD" w:rsidTr="00F47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Pr="00953D40" w:rsidRDefault="00F470AD" w:rsidP="00F470AD">
            <w:pPr>
              <w:rPr>
                <w:b w:val="0"/>
              </w:rPr>
            </w:pPr>
            <w:r w:rsidRPr="00953D40">
              <w:rPr>
                <w:b w:val="0"/>
              </w:rPr>
              <w:t>STAMPS/MAILING</w:t>
            </w:r>
          </w:p>
        </w:tc>
        <w:tc>
          <w:tcPr>
            <w:tcW w:w="1288" w:type="dxa"/>
          </w:tcPr>
          <w:p w:rsidR="00F470AD" w:rsidRPr="00953D40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OCTOBER</w:t>
            </w:r>
          </w:p>
        </w:tc>
        <w:tc>
          <w:tcPr>
            <w:tcW w:w="1675" w:type="dxa"/>
          </w:tcPr>
          <w:p w:rsidR="00F470AD" w:rsidRPr="00953D40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20.00</w:t>
            </w:r>
          </w:p>
        </w:tc>
        <w:tc>
          <w:tcPr>
            <w:tcW w:w="1411" w:type="dxa"/>
          </w:tcPr>
          <w:p w:rsidR="00F470AD" w:rsidRPr="00953D40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 xml:space="preserve">    20.00</w:t>
            </w:r>
          </w:p>
        </w:tc>
        <w:tc>
          <w:tcPr>
            <w:tcW w:w="1338" w:type="dxa"/>
          </w:tcPr>
          <w:p w:rsidR="00F470AD" w:rsidRPr="00953D40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10.00</w:t>
            </w:r>
          </w:p>
        </w:tc>
        <w:tc>
          <w:tcPr>
            <w:tcW w:w="1356" w:type="dxa"/>
          </w:tcPr>
          <w:p w:rsidR="00F470AD" w:rsidRPr="00953D40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10.00</w:t>
            </w:r>
          </w:p>
        </w:tc>
      </w:tr>
      <w:tr w:rsidR="00F470AD" w:rsidTr="00F47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Default="00F470AD" w:rsidP="00F470AD">
            <w:pPr>
              <w:rPr>
                <w:b w:val="0"/>
              </w:rPr>
            </w:pPr>
            <w:r w:rsidRPr="00953D40">
              <w:rPr>
                <w:b w:val="0"/>
              </w:rPr>
              <w:t>NAF CONFERNCE</w:t>
            </w:r>
          </w:p>
          <w:p w:rsidR="00F470AD" w:rsidRDefault="00F470AD" w:rsidP="00F470AD">
            <w:pPr>
              <w:pStyle w:val="ListParagraph"/>
              <w:numPr>
                <w:ilvl w:val="0"/>
                <w:numId w:val="1"/>
              </w:numPr>
            </w:pPr>
            <w:r>
              <w:t xml:space="preserve">Deposit </w:t>
            </w:r>
          </w:p>
          <w:p w:rsidR="00F470AD" w:rsidRDefault="00F470AD" w:rsidP="00F470AD">
            <w:pPr>
              <w:pStyle w:val="ListParagraph"/>
              <w:numPr>
                <w:ilvl w:val="0"/>
                <w:numId w:val="1"/>
              </w:numPr>
            </w:pPr>
            <w:r>
              <w:t>MacMillan Ctr.</w:t>
            </w:r>
          </w:p>
          <w:p w:rsidR="00F470AD" w:rsidRDefault="00F470AD" w:rsidP="00F470AD">
            <w:pPr>
              <w:pStyle w:val="ListParagraph"/>
              <w:numPr>
                <w:ilvl w:val="0"/>
                <w:numId w:val="1"/>
              </w:numPr>
            </w:pPr>
            <w:r>
              <w:t>Speaker</w:t>
            </w:r>
          </w:p>
          <w:p w:rsidR="00F470AD" w:rsidRPr="00953D40" w:rsidRDefault="00F470AD" w:rsidP="00F470AD">
            <w:pPr>
              <w:pStyle w:val="ListParagraph"/>
              <w:numPr>
                <w:ilvl w:val="0"/>
                <w:numId w:val="1"/>
              </w:numPr>
            </w:pPr>
            <w:r>
              <w:t>Snacks</w:t>
            </w:r>
          </w:p>
        </w:tc>
        <w:tc>
          <w:tcPr>
            <w:tcW w:w="1288" w:type="dxa"/>
          </w:tcPr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  <w:p w:rsidR="00F470AD" w:rsidRPr="00953D40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1675" w:type="dxa"/>
          </w:tcPr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Included below</w:t>
            </w:r>
          </w:p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3782.25</w:t>
            </w:r>
          </w:p>
          <w:p w:rsidR="00F470AD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2144.97</w:t>
            </w:r>
          </w:p>
          <w:p w:rsidR="00F470AD" w:rsidRPr="00645268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45268">
              <w:rPr>
                <w:u w:val="single"/>
              </w:rPr>
              <w:t xml:space="preserve">       0.00</w:t>
            </w:r>
          </w:p>
          <w:p w:rsidR="00F470AD" w:rsidRPr="00953D40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5927.22 </w:t>
            </w:r>
            <w:r w:rsidRPr="00D810B3">
              <w:rPr>
                <w:color w:val="FF0000"/>
                <w:sz w:val="16"/>
                <w:szCs w:val="16"/>
              </w:rPr>
              <w:t>(</w:t>
            </w:r>
            <w:r w:rsidRPr="00D810B3">
              <w:rPr>
                <w:color w:val="FF0000"/>
                <w:sz w:val="16"/>
                <w:szCs w:val="16"/>
              </w:rPr>
              <w:sym w:font="Wingdings" w:char="F0E1"/>
            </w:r>
            <w:r w:rsidRPr="00D810B3">
              <w:rPr>
                <w:color w:val="FF0000"/>
                <w:sz w:val="16"/>
                <w:szCs w:val="16"/>
              </w:rPr>
              <w:t>1,662.22)</w:t>
            </w:r>
          </w:p>
        </w:tc>
        <w:tc>
          <w:tcPr>
            <w:tcW w:w="1411" w:type="dxa"/>
          </w:tcPr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4,000.00</w:t>
            </w:r>
          </w:p>
          <w:p w:rsidR="00F470AD" w:rsidRPr="00953D40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8" w:type="dxa"/>
          </w:tcPr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310.30</w:t>
            </w:r>
          </w:p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4720.90</w:t>
            </w:r>
          </w:p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1544.00</w:t>
            </w:r>
          </w:p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6945.00</w:t>
            </w:r>
          </w:p>
          <w:p w:rsidR="00F470AD" w:rsidRP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F470AD">
              <w:rPr>
                <w:u w:val="single"/>
              </w:rPr>
              <w:t>-4262.25</w:t>
            </w:r>
          </w:p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2682.75</w:t>
            </w:r>
          </w:p>
        </w:tc>
        <w:tc>
          <w:tcPr>
            <w:tcW w:w="1356" w:type="dxa"/>
          </w:tcPr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2000.00</w:t>
            </w:r>
          </w:p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(SPEAKER AND EXTRAS ROOM COSTS ARE COVERED BY REGISTRANT) </w:t>
            </w:r>
          </w:p>
        </w:tc>
      </w:tr>
      <w:tr w:rsidR="00F470AD" w:rsidTr="00F47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Pr="00953D40" w:rsidRDefault="00F470AD" w:rsidP="00F470AD">
            <w:pPr>
              <w:rPr>
                <w:b w:val="0"/>
              </w:rPr>
            </w:pPr>
            <w:r w:rsidRPr="00953D40">
              <w:rPr>
                <w:b w:val="0"/>
              </w:rPr>
              <w:t>PREMIER CONFERENCE DISPLAY/AD-MALPH</w:t>
            </w:r>
          </w:p>
        </w:tc>
        <w:tc>
          <w:tcPr>
            <w:tcW w:w="1288" w:type="dxa"/>
          </w:tcPr>
          <w:p w:rsidR="00F470AD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Pr="00953D40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AUGUST</w:t>
            </w:r>
          </w:p>
        </w:tc>
        <w:tc>
          <w:tcPr>
            <w:tcW w:w="1675" w:type="dxa"/>
          </w:tcPr>
          <w:p w:rsidR="00F470AD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Pr="00953D40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250.00</w:t>
            </w:r>
          </w:p>
        </w:tc>
        <w:tc>
          <w:tcPr>
            <w:tcW w:w="1411" w:type="dxa"/>
          </w:tcPr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 </w:t>
            </w:r>
          </w:p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Pr="00953D40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250.00</w:t>
            </w:r>
          </w:p>
        </w:tc>
        <w:tc>
          <w:tcPr>
            <w:tcW w:w="1338" w:type="dxa"/>
          </w:tcPr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250.00</w:t>
            </w:r>
          </w:p>
        </w:tc>
        <w:tc>
          <w:tcPr>
            <w:tcW w:w="1356" w:type="dxa"/>
          </w:tcPr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250.00</w:t>
            </w:r>
          </w:p>
        </w:tc>
      </w:tr>
      <w:tr w:rsidR="00F470AD" w:rsidTr="00F47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Pr="00645268" w:rsidRDefault="00F470AD" w:rsidP="00F470AD">
            <w:pPr>
              <w:rPr>
                <w:b w:val="0"/>
              </w:rPr>
            </w:pPr>
            <w:r w:rsidRPr="00645268">
              <w:rPr>
                <w:b w:val="0"/>
              </w:rPr>
              <w:t>AWARDS</w:t>
            </w:r>
          </w:p>
        </w:tc>
        <w:tc>
          <w:tcPr>
            <w:tcW w:w="1288" w:type="dxa"/>
          </w:tcPr>
          <w:p w:rsidR="00F470AD" w:rsidRPr="00953D40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</w:t>
            </w:r>
          </w:p>
        </w:tc>
        <w:tc>
          <w:tcPr>
            <w:tcW w:w="1675" w:type="dxa"/>
          </w:tcPr>
          <w:p w:rsidR="00F470AD" w:rsidRPr="00953D40" w:rsidRDefault="00F470AD" w:rsidP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72.01</w:t>
            </w:r>
          </w:p>
        </w:tc>
        <w:tc>
          <w:tcPr>
            <w:tcW w:w="1411" w:type="dxa"/>
          </w:tcPr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300.00</w:t>
            </w:r>
          </w:p>
        </w:tc>
        <w:tc>
          <w:tcPr>
            <w:tcW w:w="1338" w:type="dxa"/>
          </w:tcPr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167.41</w:t>
            </w:r>
          </w:p>
        </w:tc>
        <w:tc>
          <w:tcPr>
            <w:tcW w:w="1356" w:type="dxa"/>
          </w:tcPr>
          <w:p w:rsidR="00F470AD" w:rsidRDefault="00F470AD" w:rsidP="00F470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200.00</w:t>
            </w:r>
          </w:p>
        </w:tc>
      </w:tr>
      <w:tr w:rsidR="00F470AD" w:rsidTr="00F47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:rsidR="00F470AD" w:rsidRDefault="00F470AD" w:rsidP="00F470AD"/>
          <w:p w:rsidR="00F470AD" w:rsidRDefault="00F470AD" w:rsidP="00F470AD"/>
          <w:p w:rsidR="00F470AD" w:rsidRPr="00645268" w:rsidRDefault="00F470AD" w:rsidP="00F470AD">
            <w:r w:rsidRPr="00645268">
              <w:t>TOTAL</w:t>
            </w:r>
          </w:p>
        </w:tc>
        <w:tc>
          <w:tcPr>
            <w:tcW w:w="1288" w:type="dxa"/>
          </w:tcPr>
          <w:p w:rsidR="00F470AD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75" w:type="dxa"/>
          </w:tcPr>
          <w:p w:rsidR="00F470AD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Pr="00953D40" w:rsidRDefault="00F470AD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1" w:type="dxa"/>
          </w:tcPr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470AD" w:rsidRPr="0099001A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5,820.00</w:t>
            </w:r>
          </w:p>
        </w:tc>
        <w:tc>
          <w:tcPr>
            <w:tcW w:w="1338" w:type="dxa"/>
          </w:tcPr>
          <w:p w:rsidR="00F470AD" w:rsidRDefault="00F470AD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6" w:type="dxa"/>
          </w:tcPr>
          <w:p w:rsidR="00000BB3" w:rsidRDefault="00000BB3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000BB3" w:rsidRDefault="00000BB3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F470AD" w:rsidRPr="00000BB3" w:rsidRDefault="00000BB3" w:rsidP="00F470A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00BB3">
              <w:rPr>
                <w:b/>
              </w:rPr>
              <w:t>3610.00</w:t>
            </w:r>
          </w:p>
        </w:tc>
      </w:tr>
    </w:tbl>
    <w:p w:rsidR="00953D40" w:rsidRDefault="00953D40">
      <w:pPr>
        <w:rPr>
          <w:b/>
          <w:u w:val="single"/>
        </w:rPr>
      </w:pPr>
    </w:p>
    <w:p w:rsidR="00F77F96" w:rsidRPr="00F77F96" w:rsidRDefault="00F77F96">
      <w:pPr>
        <w:rPr>
          <w:sz w:val="16"/>
          <w:szCs w:val="16"/>
        </w:rPr>
      </w:pPr>
      <w:r w:rsidRPr="00F77F96">
        <w:rPr>
          <w:sz w:val="16"/>
          <w:szCs w:val="16"/>
        </w:rPr>
        <w:fldChar w:fldCharType="begin"/>
      </w:r>
      <w:r w:rsidRPr="00F77F96">
        <w:rPr>
          <w:sz w:val="16"/>
          <w:szCs w:val="16"/>
        </w:rPr>
        <w:instrText xml:space="preserve"> FILENAME  \* Upper \p  \* MERGEFORMAT </w:instrText>
      </w:r>
      <w:r w:rsidRPr="00F77F96">
        <w:rPr>
          <w:sz w:val="16"/>
          <w:szCs w:val="16"/>
        </w:rPr>
        <w:fldChar w:fldCharType="separate"/>
      </w:r>
      <w:r w:rsidR="00D810B3">
        <w:rPr>
          <w:noProof/>
          <w:sz w:val="16"/>
          <w:szCs w:val="16"/>
        </w:rPr>
        <w:t>S:\NSG ADMIN\NAF\NURSE ADMINISTRATOR FORUM\17-18 TREASURER\PROPOSED BUDGET FOR FY19.DOCX</w:t>
      </w:r>
      <w:r w:rsidRPr="00F77F96">
        <w:rPr>
          <w:sz w:val="16"/>
          <w:szCs w:val="16"/>
        </w:rPr>
        <w:fldChar w:fldCharType="end"/>
      </w:r>
    </w:p>
    <w:p w:rsidR="00F77F96" w:rsidRPr="00953D40" w:rsidRDefault="00F77F96">
      <w:pPr>
        <w:rPr>
          <w:b/>
          <w:u w:val="single"/>
        </w:rPr>
      </w:pPr>
    </w:p>
    <w:sectPr w:rsidR="00F77F96" w:rsidRPr="00953D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D04" w:rsidRDefault="00C94D04" w:rsidP="00C94D04">
      <w:pPr>
        <w:spacing w:after="0" w:line="240" w:lineRule="auto"/>
      </w:pPr>
      <w:r>
        <w:separator/>
      </w:r>
    </w:p>
  </w:endnote>
  <w:endnote w:type="continuationSeparator" w:id="0">
    <w:p w:rsidR="00C94D04" w:rsidRDefault="00C94D04" w:rsidP="00C9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D04" w:rsidRDefault="00C94D04" w:rsidP="00C94D04">
      <w:pPr>
        <w:spacing w:after="0" w:line="240" w:lineRule="auto"/>
      </w:pPr>
      <w:r>
        <w:separator/>
      </w:r>
    </w:p>
  </w:footnote>
  <w:footnote w:type="continuationSeparator" w:id="0">
    <w:p w:rsidR="00C94D04" w:rsidRDefault="00C94D04" w:rsidP="00C9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94D04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7D48B500E3414914867E40932CAAE3B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94D04" w:rsidRDefault="00BC3219" w:rsidP="006E57F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MICHIGAN PUBLIC HEALTH NURSE </w:t>
              </w:r>
              <w:r w:rsidR="006E57F3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ADMINISTRATOR FORUM PROPOSED FY20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’ BUDGET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B6614B7AD5D142BD871EB11E03881F9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94D04" w:rsidRDefault="006E57F3" w:rsidP="00C94D0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2019</w:t>
              </w:r>
            </w:p>
          </w:tc>
        </w:sdtContent>
      </w:sdt>
    </w:tr>
  </w:tbl>
  <w:p w:rsidR="00C94D04" w:rsidRDefault="00C94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80710"/>
    <w:multiLevelType w:val="hybridMultilevel"/>
    <w:tmpl w:val="F148F4EC"/>
    <w:lvl w:ilvl="0" w:tplc="1232761E">
      <w:start w:val="20"/>
      <w:numFmt w:val="bullet"/>
      <w:lvlText w:val="-"/>
      <w:lvlJc w:val="left"/>
      <w:pPr>
        <w:ind w:left="405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14"/>
    <w:rsid w:val="00000BB3"/>
    <w:rsid w:val="001061AC"/>
    <w:rsid w:val="001C4E14"/>
    <w:rsid w:val="001E42AA"/>
    <w:rsid w:val="005C121B"/>
    <w:rsid w:val="00645268"/>
    <w:rsid w:val="00660A40"/>
    <w:rsid w:val="006E57F3"/>
    <w:rsid w:val="00884A98"/>
    <w:rsid w:val="00953D40"/>
    <w:rsid w:val="0099001A"/>
    <w:rsid w:val="00AE676B"/>
    <w:rsid w:val="00BC3219"/>
    <w:rsid w:val="00C11D5E"/>
    <w:rsid w:val="00C61D71"/>
    <w:rsid w:val="00C94D04"/>
    <w:rsid w:val="00D71542"/>
    <w:rsid w:val="00D810B3"/>
    <w:rsid w:val="00F353D3"/>
    <w:rsid w:val="00F470AD"/>
    <w:rsid w:val="00F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94F36FF-F91C-41CC-A98D-11A1B5CF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D04"/>
  </w:style>
  <w:style w:type="paragraph" w:styleId="Footer">
    <w:name w:val="footer"/>
    <w:basedOn w:val="Normal"/>
    <w:link w:val="FooterChar"/>
    <w:uiPriority w:val="99"/>
    <w:unhideWhenUsed/>
    <w:rsid w:val="00C9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D04"/>
  </w:style>
  <w:style w:type="paragraph" w:styleId="BalloonText">
    <w:name w:val="Balloon Text"/>
    <w:basedOn w:val="Normal"/>
    <w:link w:val="BalloonTextChar"/>
    <w:uiPriority w:val="99"/>
    <w:semiHidden/>
    <w:unhideWhenUsed/>
    <w:rsid w:val="00C9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C94D0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95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48B500E3414914867E40932CAA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9992-DB32-431E-B148-1A4B200D3CAF}"/>
      </w:docPartPr>
      <w:docPartBody>
        <w:p w:rsidR="003C7A17" w:rsidRDefault="00DE2C9E" w:rsidP="00DE2C9E">
          <w:pPr>
            <w:pStyle w:val="7D48B500E3414914867E40932CAAE3B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6614B7AD5D142BD871EB11E0388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630F-61B8-441A-88F6-F42EF817DC56}"/>
      </w:docPartPr>
      <w:docPartBody>
        <w:p w:rsidR="003C7A17" w:rsidRDefault="00DE2C9E" w:rsidP="00DE2C9E">
          <w:pPr>
            <w:pStyle w:val="B6614B7AD5D142BD871EB11E03881F9B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C9E"/>
    <w:rsid w:val="003C7A17"/>
    <w:rsid w:val="00D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48B500E3414914867E40932CAAE3B6">
    <w:name w:val="7D48B500E3414914867E40932CAAE3B6"/>
    <w:rsid w:val="00DE2C9E"/>
  </w:style>
  <w:style w:type="paragraph" w:customStyle="1" w:styleId="B6614B7AD5D142BD871EB11E03881F9B">
    <w:name w:val="B6614B7AD5D142BD871EB11E03881F9B"/>
    <w:rsid w:val="00DE2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PUBLIC HEALTH NURSE ADMINISTRATOR FORUM PROPOSED FY20’ BUDGET</vt:lpstr>
    </vt:vector>
  </TitlesOfParts>
  <Company>St Clair County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PUBLIC HEALTH NURSE ADMINISTRATOR FORUM PROPOSED FY20’ BUDGET</dc:title>
  <dc:creator>eking</dc:creator>
  <cp:lastModifiedBy>Jodie Shaver</cp:lastModifiedBy>
  <cp:revision>2</cp:revision>
  <cp:lastPrinted>2019-07-26T17:47:00Z</cp:lastPrinted>
  <dcterms:created xsi:type="dcterms:W3CDTF">2019-08-12T16:56:00Z</dcterms:created>
  <dcterms:modified xsi:type="dcterms:W3CDTF">2019-08-12T16:56:00Z</dcterms:modified>
</cp:coreProperties>
</file>