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11B1C371" w:rsidR="00CD6B77" w:rsidRDefault="00C807E8" w:rsidP="004451AE">
      <w:pPr>
        <w:spacing w:after="0" w:line="240" w:lineRule="auto"/>
        <w:jc w:val="center"/>
        <w:rPr>
          <w:b/>
        </w:rPr>
      </w:pPr>
      <w:r w:rsidRPr="004E62DD">
        <w:rPr>
          <w:b/>
        </w:rPr>
        <w:t xml:space="preserve">Thursday, </w:t>
      </w:r>
      <w:r w:rsidR="00A13157">
        <w:rPr>
          <w:b/>
        </w:rPr>
        <w:t>September 7</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w:t>
      </w:r>
      <w:r w:rsidR="00A13157">
        <w:rPr>
          <w:b/>
        </w:rPr>
        <w:t>1</w:t>
      </w:r>
      <w:r w:rsidR="00381E7E">
        <w:rPr>
          <w:b/>
        </w:rPr>
        <w:t>:</w:t>
      </w:r>
      <w:r w:rsidR="00F03851">
        <w:rPr>
          <w:b/>
        </w:rPr>
        <w:t>3</w:t>
      </w:r>
      <w:r w:rsidR="00381E7E">
        <w:rPr>
          <w:b/>
        </w:rPr>
        <w:t xml:space="preserve">0 </w:t>
      </w:r>
      <w:r w:rsidR="00EA4EDD">
        <w:rPr>
          <w:b/>
        </w:rPr>
        <w:t>a</w:t>
      </w:r>
      <w:r w:rsidR="00381E7E">
        <w:rPr>
          <w:b/>
        </w:rPr>
        <w:t>m</w:t>
      </w:r>
    </w:p>
    <w:p w14:paraId="41C1D593" w14:textId="72414F33" w:rsidR="001C323A" w:rsidRDefault="009C526D" w:rsidP="004629F0">
      <w:pPr>
        <w:spacing w:after="0" w:line="240" w:lineRule="auto"/>
        <w:jc w:val="center"/>
        <w:rPr>
          <w:color w:val="0070C0"/>
          <w:sz w:val="20"/>
          <w:szCs w:val="20"/>
        </w:rPr>
      </w:pPr>
      <w:bookmarkStart w:id="0"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4F76FD">
        <w:trPr>
          <w:trHeight w:val="6300"/>
        </w:trPr>
        <w:tc>
          <w:tcPr>
            <w:tcW w:w="810" w:type="dxa"/>
          </w:tcPr>
          <w:p w14:paraId="6DEE22FD" w14:textId="42CBE07E" w:rsidR="004C4A58" w:rsidRPr="004E62DD" w:rsidRDefault="00501BA5" w:rsidP="00381E7E">
            <w:pPr>
              <w:jc w:val="both"/>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381E7E">
            <w:pPr>
              <w:jc w:val="both"/>
              <w:rPr>
                <w:sz w:val="21"/>
                <w:szCs w:val="21"/>
              </w:rPr>
            </w:pPr>
          </w:p>
          <w:p w14:paraId="46B1AFF3" w14:textId="29B7E7FA" w:rsidR="0056791C" w:rsidRPr="004E62DD" w:rsidRDefault="0056791C" w:rsidP="00381E7E">
            <w:pPr>
              <w:jc w:val="both"/>
              <w:rPr>
                <w:sz w:val="21"/>
                <w:szCs w:val="21"/>
              </w:rPr>
            </w:pPr>
          </w:p>
          <w:p w14:paraId="0F4B2E7A" w14:textId="5242AAD4" w:rsidR="0056791C" w:rsidRPr="004E62DD" w:rsidRDefault="0056791C" w:rsidP="00381E7E">
            <w:pPr>
              <w:jc w:val="both"/>
              <w:rPr>
                <w:sz w:val="21"/>
                <w:szCs w:val="21"/>
              </w:rPr>
            </w:pPr>
          </w:p>
          <w:p w14:paraId="384D8350" w14:textId="77777777" w:rsidR="00EA595A" w:rsidRPr="004E62DD" w:rsidRDefault="00EA595A" w:rsidP="00381E7E">
            <w:pPr>
              <w:jc w:val="both"/>
              <w:rPr>
                <w:sz w:val="21"/>
                <w:szCs w:val="21"/>
              </w:rPr>
            </w:pPr>
          </w:p>
          <w:p w14:paraId="65CE5112" w14:textId="02AA6210" w:rsidR="00501BA5" w:rsidRPr="004E62DD" w:rsidRDefault="00501BA5" w:rsidP="00381E7E">
            <w:pPr>
              <w:jc w:val="both"/>
              <w:rPr>
                <w:sz w:val="21"/>
                <w:szCs w:val="21"/>
              </w:rPr>
            </w:pPr>
            <w:r w:rsidRPr="004E62DD">
              <w:rPr>
                <w:sz w:val="21"/>
                <w:szCs w:val="21"/>
              </w:rPr>
              <w:t>10:</w:t>
            </w:r>
            <w:r w:rsidR="00A13157">
              <w:rPr>
                <w:sz w:val="21"/>
                <w:szCs w:val="21"/>
              </w:rPr>
              <w:t>40</w:t>
            </w:r>
          </w:p>
          <w:p w14:paraId="4A0EEB6F" w14:textId="77777777" w:rsidR="00A13157" w:rsidRDefault="00A13157" w:rsidP="00381E7E">
            <w:pPr>
              <w:jc w:val="both"/>
              <w:rPr>
                <w:sz w:val="21"/>
                <w:szCs w:val="21"/>
              </w:rPr>
            </w:pPr>
          </w:p>
          <w:p w14:paraId="6867B5A0" w14:textId="77777777" w:rsidR="00A13157" w:rsidRDefault="00A13157" w:rsidP="00381E7E">
            <w:pPr>
              <w:jc w:val="both"/>
              <w:rPr>
                <w:sz w:val="21"/>
                <w:szCs w:val="21"/>
              </w:rPr>
            </w:pPr>
          </w:p>
          <w:p w14:paraId="43CE0057" w14:textId="061ED896" w:rsidR="00C21DBE" w:rsidRPr="004E62DD" w:rsidRDefault="0056791C" w:rsidP="00381E7E">
            <w:pPr>
              <w:jc w:val="both"/>
              <w:rPr>
                <w:sz w:val="21"/>
                <w:szCs w:val="21"/>
              </w:rPr>
            </w:pPr>
            <w:r w:rsidRPr="004E62DD">
              <w:rPr>
                <w:sz w:val="21"/>
                <w:szCs w:val="21"/>
              </w:rPr>
              <w:t>10:</w:t>
            </w:r>
            <w:r w:rsidR="00A13157">
              <w:rPr>
                <w:sz w:val="21"/>
                <w:szCs w:val="21"/>
              </w:rPr>
              <w:t>50</w:t>
            </w:r>
          </w:p>
          <w:p w14:paraId="32919DDE" w14:textId="77777777" w:rsidR="00865ADE" w:rsidRPr="004E62DD" w:rsidRDefault="00865ADE" w:rsidP="00381E7E">
            <w:pPr>
              <w:jc w:val="both"/>
              <w:rPr>
                <w:sz w:val="21"/>
                <w:szCs w:val="21"/>
              </w:rPr>
            </w:pPr>
          </w:p>
          <w:p w14:paraId="2C2CF11A" w14:textId="16F94CEF" w:rsidR="00865ADE" w:rsidRPr="004E62DD" w:rsidRDefault="00741A48" w:rsidP="00381E7E">
            <w:pPr>
              <w:jc w:val="both"/>
              <w:rPr>
                <w:sz w:val="21"/>
                <w:szCs w:val="21"/>
              </w:rPr>
            </w:pPr>
            <w:r>
              <w:rPr>
                <w:sz w:val="21"/>
                <w:szCs w:val="21"/>
              </w:rPr>
              <w:t>11:10</w:t>
            </w:r>
          </w:p>
          <w:p w14:paraId="18030E2E" w14:textId="77777777" w:rsidR="00786AB0" w:rsidRPr="004E62DD" w:rsidRDefault="00786AB0" w:rsidP="00381E7E">
            <w:pPr>
              <w:jc w:val="both"/>
              <w:rPr>
                <w:sz w:val="21"/>
                <w:szCs w:val="21"/>
              </w:rPr>
            </w:pPr>
          </w:p>
          <w:p w14:paraId="263EA58A" w14:textId="77777777" w:rsidR="00E5390F" w:rsidRPr="004E62DD" w:rsidRDefault="00E5390F" w:rsidP="00381E7E">
            <w:pPr>
              <w:jc w:val="both"/>
              <w:rPr>
                <w:sz w:val="21"/>
                <w:szCs w:val="21"/>
              </w:rPr>
            </w:pPr>
          </w:p>
          <w:p w14:paraId="522B7CF9" w14:textId="77777777" w:rsidR="00E5390F" w:rsidRPr="004E62DD" w:rsidRDefault="00E5390F" w:rsidP="00381E7E">
            <w:pPr>
              <w:jc w:val="both"/>
              <w:rPr>
                <w:sz w:val="21"/>
                <w:szCs w:val="21"/>
              </w:rPr>
            </w:pPr>
          </w:p>
          <w:p w14:paraId="5D75A349" w14:textId="77777777" w:rsidR="00156325" w:rsidRDefault="00156325" w:rsidP="00381E7E">
            <w:pPr>
              <w:jc w:val="both"/>
              <w:rPr>
                <w:sz w:val="21"/>
                <w:szCs w:val="21"/>
              </w:rPr>
            </w:pPr>
          </w:p>
          <w:p w14:paraId="536BECB6" w14:textId="77777777" w:rsidR="00156325" w:rsidRDefault="00156325" w:rsidP="00381E7E">
            <w:pPr>
              <w:jc w:val="both"/>
              <w:rPr>
                <w:sz w:val="21"/>
                <w:szCs w:val="21"/>
              </w:rPr>
            </w:pPr>
          </w:p>
          <w:p w14:paraId="316AB43E" w14:textId="77777777" w:rsidR="00156325" w:rsidRDefault="00156325" w:rsidP="00381E7E">
            <w:pPr>
              <w:jc w:val="both"/>
              <w:rPr>
                <w:sz w:val="21"/>
                <w:szCs w:val="21"/>
              </w:rPr>
            </w:pPr>
          </w:p>
          <w:p w14:paraId="751BA681" w14:textId="77777777" w:rsidR="009A204A" w:rsidRDefault="009A204A" w:rsidP="00381E7E">
            <w:pPr>
              <w:jc w:val="both"/>
              <w:rPr>
                <w:sz w:val="21"/>
                <w:szCs w:val="21"/>
              </w:rPr>
            </w:pPr>
          </w:p>
          <w:p w14:paraId="0E17FB14" w14:textId="77777777" w:rsidR="00944A11" w:rsidRDefault="00944A11" w:rsidP="00381E7E">
            <w:pPr>
              <w:jc w:val="both"/>
              <w:rPr>
                <w:sz w:val="21"/>
                <w:szCs w:val="21"/>
              </w:rPr>
            </w:pPr>
          </w:p>
          <w:p w14:paraId="7BFD8690" w14:textId="77777777" w:rsidR="00741A48" w:rsidRDefault="00741A48" w:rsidP="00381E7E">
            <w:pPr>
              <w:jc w:val="both"/>
              <w:rPr>
                <w:sz w:val="21"/>
                <w:szCs w:val="21"/>
              </w:rPr>
            </w:pPr>
          </w:p>
          <w:p w14:paraId="15A7F61A" w14:textId="77777777" w:rsidR="00741A48" w:rsidRDefault="00741A48" w:rsidP="00381E7E">
            <w:pPr>
              <w:jc w:val="both"/>
              <w:rPr>
                <w:sz w:val="21"/>
                <w:szCs w:val="21"/>
              </w:rPr>
            </w:pPr>
          </w:p>
          <w:p w14:paraId="1FDF39B3" w14:textId="67991377" w:rsidR="005E0377" w:rsidRPr="004E62DD" w:rsidRDefault="005E0377" w:rsidP="00381E7E">
            <w:pPr>
              <w:jc w:val="both"/>
              <w:rPr>
                <w:sz w:val="21"/>
                <w:szCs w:val="21"/>
              </w:rPr>
            </w:pPr>
            <w:r w:rsidRPr="004E62DD">
              <w:rPr>
                <w:sz w:val="21"/>
                <w:szCs w:val="21"/>
              </w:rPr>
              <w:t>11:</w:t>
            </w:r>
            <w:r w:rsidR="00A13157">
              <w:rPr>
                <w:sz w:val="21"/>
                <w:szCs w:val="21"/>
              </w:rPr>
              <w:t>30</w:t>
            </w:r>
          </w:p>
          <w:p w14:paraId="30C6F4E4" w14:textId="77777777" w:rsidR="006E2244" w:rsidRPr="004E62DD" w:rsidRDefault="006E2244" w:rsidP="00381E7E">
            <w:pPr>
              <w:jc w:val="both"/>
              <w:rPr>
                <w:sz w:val="21"/>
                <w:szCs w:val="21"/>
              </w:rPr>
            </w:pPr>
          </w:p>
          <w:p w14:paraId="69272E67" w14:textId="3AAEE018" w:rsidR="007164E5" w:rsidRPr="004E62DD" w:rsidRDefault="007164E5" w:rsidP="009C4A2C">
            <w:pPr>
              <w:jc w:val="both"/>
              <w:rPr>
                <w:sz w:val="21"/>
                <w:szCs w:val="21"/>
              </w:rPr>
            </w:pP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7463D348" w:rsidR="00501BA5" w:rsidRPr="004E62DD" w:rsidRDefault="000F2566" w:rsidP="00301BB7">
            <w:pPr>
              <w:pStyle w:val="ListParagraph"/>
              <w:numPr>
                <w:ilvl w:val="0"/>
                <w:numId w:val="1"/>
              </w:numPr>
              <w:rPr>
                <w:sz w:val="21"/>
                <w:szCs w:val="21"/>
              </w:rPr>
            </w:pPr>
            <w:r w:rsidRPr="004E62DD">
              <w:rPr>
                <w:sz w:val="21"/>
                <w:szCs w:val="21"/>
              </w:rPr>
              <w:t>Approval of</w:t>
            </w:r>
            <w:r w:rsidR="00A13157">
              <w:rPr>
                <w:sz w:val="21"/>
                <w:szCs w:val="21"/>
              </w:rPr>
              <w:t xml:space="preserve"> August </w:t>
            </w:r>
            <w:r w:rsidR="00F223DA">
              <w:rPr>
                <w:sz w:val="21"/>
                <w:szCs w:val="21"/>
              </w:rPr>
              <w:t>2023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55752C39" w:rsidR="00EA595A" w:rsidRPr="004E62DD" w:rsidRDefault="009C1653" w:rsidP="00FC799A">
            <w:pPr>
              <w:pStyle w:val="ListParagraph"/>
              <w:numPr>
                <w:ilvl w:val="0"/>
                <w:numId w:val="1"/>
              </w:numPr>
              <w:rPr>
                <w:sz w:val="21"/>
                <w:szCs w:val="21"/>
              </w:rPr>
            </w:pPr>
            <w:r w:rsidRPr="004E62DD">
              <w:rPr>
                <w:sz w:val="21"/>
                <w:szCs w:val="21"/>
              </w:rPr>
              <w:t xml:space="preserve">Approval of </w:t>
            </w:r>
            <w:r w:rsidR="00A13157">
              <w:rPr>
                <w:sz w:val="21"/>
                <w:szCs w:val="21"/>
              </w:rPr>
              <w:t>August</w:t>
            </w:r>
            <w:r w:rsidR="009C526D">
              <w:rPr>
                <w:sz w:val="21"/>
                <w:szCs w:val="21"/>
              </w:rPr>
              <w:t xml:space="preserve"> </w:t>
            </w:r>
            <w:r w:rsidR="00F223DA">
              <w:rPr>
                <w:sz w:val="21"/>
                <w:szCs w:val="21"/>
              </w:rPr>
              <w:t>2</w:t>
            </w:r>
            <w:r w:rsidRPr="004E62DD">
              <w:rPr>
                <w:sz w:val="21"/>
                <w:szCs w:val="21"/>
              </w:rPr>
              <w:t>02</w:t>
            </w:r>
            <w:r w:rsidR="00F11685" w:rsidRPr="004E62DD">
              <w:rPr>
                <w:sz w:val="21"/>
                <w:szCs w:val="21"/>
              </w:rPr>
              <w:t>3</w:t>
            </w:r>
            <w:r w:rsidRPr="004E62DD">
              <w:rPr>
                <w:sz w:val="21"/>
                <w:szCs w:val="21"/>
              </w:rPr>
              <w:t xml:space="preserve"> Treasur</w:t>
            </w:r>
            <w:r w:rsidR="00F223DA">
              <w:rPr>
                <w:sz w:val="21"/>
                <w:szCs w:val="21"/>
              </w:rPr>
              <w:t>er</w:t>
            </w:r>
            <w:r w:rsidRPr="004E62DD">
              <w:rPr>
                <w:sz w:val="21"/>
                <w:szCs w:val="21"/>
              </w:rPr>
              <w:t xml:space="preserve"> Report</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3A369FCC" w14:textId="3CFE4A73" w:rsidR="00951578" w:rsidRDefault="004C4A58" w:rsidP="007A78ED">
            <w:pPr>
              <w:pStyle w:val="ListParagraph"/>
              <w:numPr>
                <w:ilvl w:val="0"/>
                <w:numId w:val="1"/>
              </w:numPr>
              <w:rPr>
                <w:sz w:val="21"/>
                <w:szCs w:val="21"/>
              </w:rPr>
            </w:pPr>
            <w:r w:rsidRPr="00F223DA">
              <w:rPr>
                <w:sz w:val="21"/>
                <w:szCs w:val="21"/>
              </w:rPr>
              <w:t>MALPH update</w:t>
            </w:r>
            <w:r w:rsidR="00D81FB6" w:rsidRPr="00F223DA">
              <w:rPr>
                <w:sz w:val="21"/>
                <w:szCs w:val="21"/>
              </w:rPr>
              <w:t xml:space="preserve"> – </w:t>
            </w:r>
            <w:r w:rsidR="008F2E04" w:rsidRPr="00F223DA">
              <w:rPr>
                <w:sz w:val="21"/>
                <w:szCs w:val="21"/>
              </w:rPr>
              <w:t>Norm Hess, Jodie Shaver &amp;</w:t>
            </w:r>
            <w:r w:rsidR="00BE2BB4">
              <w:rPr>
                <w:sz w:val="21"/>
                <w:szCs w:val="21"/>
              </w:rPr>
              <w:t xml:space="preserve"> </w:t>
            </w:r>
            <w:r w:rsidR="00865ADE" w:rsidRPr="00F223DA">
              <w:rPr>
                <w:sz w:val="21"/>
                <w:szCs w:val="21"/>
              </w:rPr>
              <w:t>Gwen Tithof</w:t>
            </w:r>
            <w:r w:rsidR="00E5390F" w:rsidRPr="00F223DA">
              <w:rPr>
                <w:sz w:val="21"/>
                <w:szCs w:val="21"/>
              </w:rPr>
              <w:t xml:space="preserve"> </w:t>
            </w:r>
          </w:p>
          <w:p w14:paraId="1FAFDCDA" w14:textId="69AEAB7C" w:rsidR="00C26158" w:rsidRDefault="00F223DA" w:rsidP="009C4A2C">
            <w:pPr>
              <w:pStyle w:val="ListParagraph"/>
              <w:numPr>
                <w:ilvl w:val="0"/>
                <w:numId w:val="1"/>
              </w:numPr>
              <w:rPr>
                <w:sz w:val="21"/>
                <w:szCs w:val="21"/>
              </w:rPr>
            </w:pPr>
            <w:r w:rsidRPr="009C4A2C">
              <w:rPr>
                <w:sz w:val="21"/>
                <w:szCs w:val="21"/>
              </w:rPr>
              <w:t xml:space="preserve">DHHS update – Adrian </w:t>
            </w:r>
            <w:proofErr w:type="spellStart"/>
            <w:r w:rsidRPr="009C4A2C">
              <w:rPr>
                <w:sz w:val="21"/>
                <w:szCs w:val="21"/>
              </w:rPr>
              <w:t>Zeh</w:t>
            </w:r>
            <w:proofErr w:type="spellEnd"/>
            <w:r w:rsidRPr="009C4A2C">
              <w:rPr>
                <w:sz w:val="21"/>
                <w:szCs w:val="21"/>
              </w:rPr>
              <w:t xml:space="preserve">  </w:t>
            </w:r>
          </w:p>
          <w:p w14:paraId="6CF5AF00" w14:textId="77777777" w:rsidR="00741A48" w:rsidRPr="00741A48" w:rsidRDefault="00741A48" w:rsidP="00741A48">
            <w:pPr>
              <w:rPr>
                <w:sz w:val="21"/>
                <w:szCs w:val="21"/>
              </w:rPr>
            </w:pPr>
          </w:p>
          <w:p w14:paraId="0192FBE7" w14:textId="444A8E29" w:rsidR="00741A48" w:rsidRPr="00741A48" w:rsidRDefault="00741A48" w:rsidP="00C052CE">
            <w:pPr>
              <w:pStyle w:val="ListParagraph"/>
              <w:numPr>
                <w:ilvl w:val="0"/>
                <w:numId w:val="1"/>
              </w:numPr>
              <w:rPr>
                <w:sz w:val="21"/>
                <w:szCs w:val="21"/>
              </w:rPr>
            </w:pPr>
            <w:r w:rsidRPr="00741A48">
              <w:rPr>
                <w:sz w:val="21"/>
                <w:szCs w:val="21"/>
              </w:rPr>
              <w:t xml:space="preserve">Michigan Vaccination Partners Program – Sharon </w:t>
            </w:r>
            <w:proofErr w:type="spellStart"/>
            <w:r w:rsidRPr="00741A48">
              <w:rPr>
                <w:sz w:val="21"/>
                <w:szCs w:val="21"/>
              </w:rPr>
              <w:t>Millberger</w:t>
            </w:r>
            <w:proofErr w:type="spellEnd"/>
            <w:r w:rsidRPr="00741A48">
              <w:rPr>
                <w:sz w:val="21"/>
                <w:szCs w:val="21"/>
              </w:rPr>
              <w:t>, ScD, Wayne State University</w:t>
            </w:r>
          </w:p>
          <w:p w14:paraId="7DB2614C" w14:textId="77777777" w:rsidR="00741A48" w:rsidRPr="00741A48" w:rsidRDefault="00741A48" w:rsidP="00741A48">
            <w:pPr>
              <w:rPr>
                <w:sz w:val="21"/>
                <w:szCs w:val="21"/>
              </w:rPr>
            </w:pPr>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CAAFF5D" w:rsidR="0056791C"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0EFB1C9" w14:textId="3492FD94" w:rsidR="00EA595A" w:rsidRDefault="00E348DE" w:rsidP="00A07338">
            <w:pPr>
              <w:pStyle w:val="ListParagraph"/>
              <w:numPr>
                <w:ilvl w:val="0"/>
                <w:numId w:val="26"/>
              </w:numPr>
              <w:rPr>
                <w:sz w:val="21"/>
                <w:szCs w:val="21"/>
              </w:rPr>
            </w:pPr>
            <w:r w:rsidRPr="004E62DD">
              <w:rPr>
                <w:sz w:val="21"/>
                <w:szCs w:val="21"/>
              </w:rPr>
              <w:t>Training and Education Subcommittee</w:t>
            </w:r>
            <w:r w:rsidR="00CF26F4">
              <w:rPr>
                <w:sz w:val="21"/>
                <w:szCs w:val="21"/>
              </w:rPr>
              <w:t xml:space="preserve"> Update</w:t>
            </w:r>
            <w:r w:rsidR="00FB582E" w:rsidRPr="004E62DD">
              <w:rPr>
                <w:sz w:val="21"/>
                <w:szCs w:val="21"/>
              </w:rPr>
              <w:t xml:space="preserve"> </w:t>
            </w:r>
            <w:r w:rsidR="004C5F78" w:rsidRPr="004E62DD">
              <w:rPr>
                <w:sz w:val="21"/>
                <w:szCs w:val="21"/>
              </w:rPr>
              <w:t xml:space="preserve"> </w:t>
            </w:r>
          </w:p>
          <w:p w14:paraId="0616E25F" w14:textId="77777777" w:rsidR="00944A11" w:rsidRDefault="00944A11" w:rsidP="00944A11">
            <w:pPr>
              <w:pStyle w:val="ListParagraph"/>
              <w:ind w:left="1080"/>
              <w:rPr>
                <w:sz w:val="21"/>
                <w:szCs w:val="21"/>
              </w:rPr>
            </w:pPr>
          </w:p>
          <w:p w14:paraId="29B15876" w14:textId="158C51AD" w:rsidR="00951578" w:rsidRDefault="00951578" w:rsidP="00381E7E">
            <w:pPr>
              <w:pStyle w:val="ListParagraph"/>
              <w:numPr>
                <w:ilvl w:val="0"/>
                <w:numId w:val="1"/>
              </w:numPr>
              <w:rPr>
                <w:sz w:val="21"/>
                <w:szCs w:val="21"/>
              </w:rPr>
            </w:pPr>
            <w:r w:rsidRPr="004E62DD">
              <w:rPr>
                <w:sz w:val="21"/>
                <w:szCs w:val="21"/>
              </w:rPr>
              <w:t>Old Business</w:t>
            </w:r>
          </w:p>
          <w:p w14:paraId="5404B3DF" w14:textId="6DD071D8" w:rsidR="00CF26F4" w:rsidRPr="009C526D" w:rsidRDefault="00CF26F4" w:rsidP="00292DE2">
            <w:pPr>
              <w:pStyle w:val="ListParagraph"/>
              <w:numPr>
                <w:ilvl w:val="1"/>
                <w:numId w:val="1"/>
              </w:numPr>
              <w:rPr>
                <w:sz w:val="21"/>
                <w:szCs w:val="21"/>
              </w:rPr>
            </w:pPr>
            <w:r w:rsidRPr="009C526D">
              <w:rPr>
                <w:sz w:val="21"/>
                <w:szCs w:val="21"/>
              </w:rPr>
              <w:t xml:space="preserve">Meet and Greet </w:t>
            </w:r>
            <w:r w:rsidR="009C526D" w:rsidRPr="009C526D">
              <w:rPr>
                <w:sz w:val="21"/>
                <w:szCs w:val="21"/>
              </w:rPr>
              <w:t xml:space="preserve">&amp; </w:t>
            </w:r>
            <w:r w:rsidRPr="009C526D">
              <w:rPr>
                <w:sz w:val="21"/>
                <w:szCs w:val="21"/>
              </w:rPr>
              <w:t>Poster session PH Conference</w:t>
            </w:r>
            <w:r w:rsidR="00944A11">
              <w:rPr>
                <w:sz w:val="21"/>
                <w:szCs w:val="21"/>
              </w:rPr>
              <w:t xml:space="preserve"> review and updates</w:t>
            </w:r>
          </w:p>
          <w:p w14:paraId="029A85BE" w14:textId="3F3E7690" w:rsidR="00CF26F4" w:rsidRDefault="00CF26F4" w:rsidP="004C27DD">
            <w:pPr>
              <w:pStyle w:val="ListParagraph"/>
              <w:numPr>
                <w:ilvl w:val="1"/>
                <w:numId w:val="1"/>
              </w:numPr>
              <w:rPr>
                <w:sz w:val="21"/>
                <w:szCs w:val="21"/>
              </w:rPr>
            </w:pPr>
            <w:r>
              <w:rPr>
                <w:sz w:val="21"/>
                <w:szCs w:val="21"/>
              </w:rPr>
              <w:t>Registrations for PH Conference (winners and exec team)</w:t>
            </w:r>
          </w:p>
          <w:p w14:paraId="5A573599" w14:textId="02B22CA5" w:rsidR="00A13157" w:rsidRDefault="00A13157" w:rsidP="004C27DD">
            <w:pPr>
              <w:pStyle w:val="ListParagraph"/>
              <w:numPr>
                <w:ilvl w:val="1"/>
                <w:numId w:val="1"/>
              </w:numPr>
              <w:rPr>
                <w:sz w:val="21"/>
                <w:szCs w:val="21"/>
              </w:rPr>
            </w:pPr>
            <w:r>
              <w:rPr>
                <w:sz w:val="21"/>
                <w:szCs w:val="21"/>
              </w:rPr>
              <w:t xml:space="preserve">Officer </w:t>
            </w:r>
            <w:r w:rsidR="00741A48">
              <w:rPr>
                <w:sz w:val="21"/>
                <w:szCs w:val="21"/>
              </w:rPr>
              <w:t>search</w:t>
            </w:r>
          </w:p>
          <w:p w14:paraId="3FDC4E59" w14:textId="77777777" w:rsidR="00944A11" w:rsidRPr="00944A11" w:rsidRDefault="00944A11" w:rsidP="00944A11">
            <w:pPr>
              <w:ind w:left="720"/>
              <w:rPr>
                <w:sz w:val="21"/>
                <w:szCs w:val="21"/>
              </w:rPr>
            </w:pPr>
          </w:p>
          <w:p w14:paraId="424A9C14" w14:textId="216971EE" w:rsidR="00756EC1"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1537B769" w14:textId="77777777" w:rsidR="00185B1D" w:rsidRPr="004E62DD" w:rsidRDefault="00185B1D" w:rsidP="00185B1D">
            <w:pPr>
              <w:pStyle w:val="ListParagraph"/>
              <w:ind w:left="360"/>
              <w:rPr>
                <w:sz w:val="21"/>
                <w:szCs w:val="21"/>
              </w:rPr>
            </w:pPr>
          </w:p>
          <w:p w14:paraId="64E057B7" w14:textId="7C37AF9F" w:rsidR="004945E2" w:rsidRPr="004E62DD" w:rsidRDefault="00381E7E" w:rsidP="00381E7E">
            <w:pPr>
              <w:pStyle w:val="ListParagraph"/>
              <w:numPr>
                <w:ilvl w:val="0"/>
                <w:numId w:val="1"/>
              </w:numPr>
              <w:rPr>
                <w:sz w:val="21"/>
                <w:szCs w:val="21"/>
              </w:rPr>
            </w:pPr>
            <w:r>
              <w:rPr>
                <w:sz w:val="21"/>
                <w:szCs w:val="21"/>
              </w:rPr>
              <w:t>Adjourn</w:t>
            </w:r>
            <w:bookmarkStart w:id="1" w:name="_GoBack"/>
            <w:bookmarkEnd w:id="1"/>
          </w:p>
        </w:tc>
      </w:tr>
      <w:tr w:rsidR="005C6525" w:rsidRPr="004E62DD" w14:paraId="05CDBC0A" w14:textId="77777777" w:rsidTr="00F03851">
        <w:trPr>
          <w:trHeight w:val="1353"/>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3AC147AC" w14:textId="1C47523E" w:rsidR="00BC46CE" w:rsidRPr="004E62DD" w:rsidRDefault="00BC46CE" w:rsidP="005C6525">
            <w:pPr>
              <w:pStyle w:val="ListParagraph"/>
              <w:numPr>
                <w:ilvl w:val="0"/>
                <w:numId w:val="25"/>
              </w:numPr>
              <w:autoSpaceDE w:val="0"/>
              <w:autoSpaceDN w:val="0"/>
              <w:adjustRightInd w:val="0"/>
              <w:rPr>
                <w:sz w:val="21"/>
                <w:szCs w:val="21"/>
              </w:rPr>
            </w:pPr>
            <w:r>
              <w:rPr>
                <w:sz w:val="21"/>
                <w:szCs w:val="21"/>
              </w:rPr>
              <w:t>24</w:t>
            </w:r>
            <w:r w:rsidRPr="00BC46CE">
              <w:rPr>
                <w:sz w:val="21"/>
                <w:szCs w:val="21"/>
                <w:vertAlign w:val="superscript"/>
              </w:rPr>
              <w:t>th</w:t>
            </w:r>
            <w:r>
              <w:rPr>
                <w:sz w:val="21"/>
                <w:szCs w:val="21"/>
              </w:rPr>
              <w:t xml:space="preserve"> Annual Substance Use/Co-Occurring Disorder Conference – Lansing Center – September 10, 11 &amp; 12</w:t>
            </w:r>
          </w:p>
          <w:p w14:paraId="6C469BE2" w14:textId="77777777" w:rsidR="005C6525" w:rsidRPr="004E62DD" w:rsidRDefault="005C6525" w:rsidP="00265C9C">
            <w:pPr>
              <w:pStyle w:val="ListParagraph"/>
              <w:numPr>
                <w:ilvl w:val="0"/>
                <w:numId w:val="25"/>
              </w:numPr>
              <w:autoSpaceDE w:val="0"/>
              <w:autoSpaceDN w:val="0"/>
              <w:adjustRightInd w:val="0"/>
              <w:rPr>
                <w:sz w:val="21"/>
                <w:szCs w:val="21"/>
              </w:rPr>
            </w:pPr>
            <w:r w:rsidRPr="004E62DD">
              <w:rPr>
                <w:sz w:val="21"/>
                <w:szCs w:val="21"/>
              </w:rPr>
              <w:t>Michigan Premier Public Health Conference – Shanty Creek – October 2, 3 &amp;4, 2023</w:t>
            </w:r>
            <w:r w:rsidR="00265C9C" w:rsidRPr="004E62DD">
              <w:rPr>
                <w:sz w:val="21"/>
                <w:szCs w:val="21"/>
              </w:rPr>
              <w:t xml:space="preserve"> (also 2024)</w:t>
            </w:r>
          </w:p>
          <w:p w14:paraId="5CEDE61B" w14:textId="77777777" w:rsidR="00C0470C" w:rsidRDefault="00C0470C" w:rsidP="00265C9C">
            <w:pPr>
              <w:pStyle w:val="ListParagraph"/>
              <w:numPr>
                <w:ilvl w:val="0"/>
                <w:numId w:val="25"/>
              </w:numPr>
              <w:autoSpaceDE w:val="0"/>
              <w:autoSpaceDN w:val="0"/>
              <w:adjustRightInd w:val="0"/>
              <w:rPr>
                <w:sz w:val="21"/>
                <w:szCs w:val="21"/>
              </w:rPr>
            </w:pPr>
            <w:r w:rsidRPr="004E62DD">
              <w:rPr>
                <w:sz w:val="21"/>
                <w:szCs w:val="21"/>
              </w:rPr>
              <w:t>HEP Forum Meetings with Bonus Training Events</w:t>
            </w:r>
            <w:r w:rsidR="00CF26F4">
              <w:rPr>
                <w:sz w:val="21"/>
                <w:szCs w:val="21"/>
              </w:rPr>
              <w:t xml:space="preserve"> (CHES included!)</w:t>
            </w:r>
            <w:r w:rsidRPr="004E62DD">
              <w:rPr>
                <w:sz w:val="21"/>
                <w:szCs w:val="21"/>
              </w:rPr>
              <w:t xml:space="preserve"> –</w:t>
            </w:r>
            <w:r w:rsidR="00185B1D" w:rsidRPr="004E62DD">
              <w:rPr>
                <w:sz w:val="21"/>
                <w:szCs w:val="21"/>
              </w:rPr>
              <w:t xml:space="preserve"> </w:t>
            </w:r>
            <w:r w:rsidRPr="00CF26F4">
              <w:rPr>
                <w:b/>
                <w:sz w:val="21"/>
                <w:szCs w:val="21"/>
              </w:rPr>
              <w:t>November 2</w:t>
            </w:r>
            <w:r w:rsidRPr="004E62DD">
              <w:rPr>
                <w:sz w:val="21"/>
                <w:szCs w:val="21"/>
              </w:rPr>
              <w:t xml:space="preserve"> </w:t>
            </w:r>
          </w:p>
          <w:p w14:paraId="11531731" w14:textId="63B40618" w:rsidR="00F03851" w:rsidRDefault="004F76FD" w:rsidP="00265C9C">
            <w:pPr>
              <w:pStyle w:val="ListParagraph"/>
              <w:numPr>
                <w:ilvl w:val="0"/>
                <w:numId w:val="25"/>
              </w:numPr>
              <w:autoSpaceDE w:val="0"/>
              <w:autoSpaceDN w:val="0"/>
              <w:adjustRightInd w:val="0"/>
              <w:rPr>
                <w:sz w:val="21"/>
                <w:szCs w:val="21"/>
              </w:rPr>
            </w:pPr>
            <w:r>
              <w:rPr>
                <w:sz w:val="21"/>
                <w:szCs w:val="21"/>
              </w:rPr>
              <w:t xml:space="preserve">Parenting Conference – Michigan Prevention Network – November 3, 2023 – </w:t>
            </w:r>
            <w:r w:rsidR="009A204A">
              <w:rPr>
                <w:sz w:val="21"/>
                <w:szCs w:val="21"/>
              </w:rPr>
              <w:t>Gaylord</w:t>
            </w:r>
          </w:p>
          <w:p w14:paraId="01E69423" w14:textId="70C0572B" w:rsidR="00962D37" w:rsidRPr="004E62DD" w:rsidRDefault="00962D37" w:rsidP="00265C9C">
            <w:pPr>
              <w:pStyle w:val="ListParagraph"/>
              <w:numPr>
                <w:ilvl w:val="0"/>
                <w:numId w:val="25"/>
              </w:numPr>
              <w:autoSpaceDE w:val="0"/>
              <w:autoSpaceDN w:val="0"/>
              <w:adjustRightInd w:val="0"/>
              <w:rPr>
                <w:sz w:val="21"/>
                <w:szCs w:val="21"/>
              </w:rPr>
            </w:pPr>
            <w:r>
              <w:rPr>
                <w:sz w:val="21"/>
                <w:szCs w:val="21"/>
              </w:rPr>
              <w:t xml:space="preserve">MALPH Advocacy Day – Wednesday, April 10, 2024 – Mackinac Room, House Office Building, Lansing </w:t>
            </w:r>
          </w:p>
        </w:tc>
      </w:tr>
      <w:tr w:rsidR="005C6525" w:rsidRPr="004E62DD" w14:paraId="3DCD6D0B" w14:textId="77777777" w:rsidTr="002D5A28">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2D5A28">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2D5A28">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2D5A28">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2D5A28">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2D5A28">
        <w:trPr>
          <w:trHeight w:val="80"/>
        </w:trPr>
        <w:tc>
          <w:tcPr>
            <w:tcW w:w="10620" w:type="dxa"/>
            <w:gridSpan w:val="2"/>
          </w:tcPr>
          <w:p w14:paraId="206B4AC2" w14:textId="77777777" w:rsidR="009C4A2C" w:rsidRDefault="009C4A2C" w:rsidP="005C6525">
            <w:pPr>
              <w:jc w:val="center"/>
              <w:rPr>
                <w:rFonts w:ascii="Arial Nova" w:hAnsi="Arial Nova"/>
                <w:b/>
                <w:i/>
                <w:sz w:val="20"/>
                <w:szCs w:val="20"/>
              </w:rPr>
            </w:pPr>
          </w:p>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68740CBD" w14:textId="77777777" w:rsidR="00FB582E" w:rsidRPr="004E62DD" w:rsidRDefault="00FB582E" w:rsidP="005C6525">
            <w:pPr>
              <w:jc w:val="center"/>
              <w:rPr>
                <w:rFonts w:ascii="Arial Nova" w:hAnsi="Arial Nova"/>
                <w:i/>
                <w:sz w:val="20"/>
                <w:szCs w:val="20"/>
              </w:rPr>
            </w:pPr>
            <w:r w:rsidRPr="004E62DD">
              <w:rPr>
                <w:rFonts w:ascii="Arial Nova" w:hAnsi="Arial Nova"/>
                <w:i/>
                <w:sz w:val="20"/>
                <w:szCs w:val="20"/>
              </w:rPr>
              <w:t xml:space="preserve">Creating health equity is a guiding priority and core value for the Health Education and Promotion Forum. </w:t>
            </w:r>
          </w:p>
          <w:p w14:paraId="27E169BF" w14:textId="771398EE" w:rsidR="00FB582E" w:rsidRPr="004E62DD" w:rsidRDefault="00FB582E" w:rsidP="004E62DD">
            <w:pPr>
              <w:jc w:val="center"/>
              <w:rPr>
                <w:rFonts w:ascii="Arial Nova" w:hAnsi="Arial Nova"/>
                <w:i/>
                <w:sz w:val="20"/>
                <w:szCs w:val="20"/>
              </w:rPr>
            </w:pPr>
            <w:r w:rsidRPr="004E62DD">
              <w:rPr>
                <w:rFonts w:ascii="Arial Nova" w:hAnsi="Arial Nova"/>
                <w:i/>
                <w:sz w:val="20"/>
                <w:szCs w:val="20"/>
              </w:rPr>
              <w:t>“Health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864A5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A1613"/>
    <w:rsid w:val="000C3DA2"/>
    <w:rsid w:val="000C4CD7"/>
    <w:rsid w:val="000C7C6A"/>
    <w:rsid w:val="000D38D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505FF"/>
    <w:rsid w:val="0035660D"/>
    <w:rsid w:val="00381E7E"/>
    <w:rsid w:val="00382C93"/>
    <w:rsid w:val="0039392B"/>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4C32"/>
    <w:rsid w:val="0065708D"/>
    <w:rsid w:val="00663F63"/>
    <w:rsid w:val="006872F4"/>
    <w:rsid w:val="00694FC4"/>
    <w:rsid w:val="006967D7"/>
    <w:rsid w:val="006A5762"/>
    <w:rsid w:val="006C3017"/>
    <w:rsid w:val="006C70A0"/>
    <w:rsid w:val="006D1A77"/>
    <w:rsid w:val="006E2244"/>
    <w:rsid w:val="006E3265"/>
    <w:rsid w:val="006F3B0E"/>
    <w:rsid w:val="007164E5"/>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D7282"/>
    <w:rsid w:val="00811EB1"/>
    <w:rsid w:val="00823997"/>
    <w:rsid w:val="008619A9"/>
    <w:rsid w:val="00864581"/>
    <w:rsid w:val="00865ADE"/>
    <w:rsid w:val="00883F03"/>
    <w:rsid w:val="00885990"/>
    <w:rsid w:val="008901C4"/>
    <w:rsid w:val="008C0308"/>
    <w:rsid w:val="008C11C1"/>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75B6"/>
    <w:rsid w:val="009E74C9"/>
    <w:rsid w:val="009E7988"/>
    <w:rsid w:val="009F4331"/>
    <w:rsid w:val="009F4807"/>
    <w:rsid w:val="009F7728"/>
    <w:rsid w:val="00A017A5"/>
    <w:rsid w:val="00A05BEA"/>
    <w:rsid w:val="00A07338"/>
    <w:rsid w:val="00A13157"/>
    <w:rsid w:val="00A17F53"/>
    <w:rsid w:val="00A22945"/>
    <w:rsid w:val="00A3104C"/>
    <w:rsid w:val="00A479F4"/>
    <w:rsid w:val="00A77815"/>
    <w:rsid w:val="00A81335"/>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D1223"/>
    <w:rsid w:val="00EF293F"/>
    <w:rsid w:val="00EF4CB5"/>
    <w:rsid w:val="00EF6610"/>
    <w:rsid w:val="00F0294B"/>
    <w:rsid w:val="00F03851"/>
    <w:rsid w:val="00F11685"/>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8AF1-237E-455E-9EBC-B3530B93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4</cp:revision>
  <cp:lastPrinted>2023-04-18T19:52:00Z</cp:lastPrinted>
  <dcterms:created xsi:type="dcterms:W3CDTF">2023-08-09T13:28:00Z</dcterms:created>
  <dcterms:modified xsi:type="dcterms:W3CDTF">2023-08-21T20:43:00Z</dcterms:modified>
</cp:coreProperties>
</file>