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1607" w14:textId="77777777" w:rsidR="008F30FB" w:rsidRDefault="00FB5D32" w:rsidP="00FB5D32">
      <w:pPr>
        <w:jc w:val="center"/>
      </w:pPr>
      <w:r>
        <w:t>20</w:t>
      </w:r>
      <w:r w:rsidR="00831B98">
        <w:t>21</w:t>
      </w:r>
    </w:p>
    <w:p w14:paraId="23AFDE64" w14:textId="77777777" w:rsidR="00FB5D32" w:rsidRDefault="00FB5D32" w:rsidP="00FB5D32">
      <w:pPr>
        <w:jc w:val="center"/>
      </w:pPr>
      <w:r>
        <w:t>GOVERNMENTAL ACCOUNTING SEMINAR</w:t>
      </w:r>
    </w:p>
    <w:p w14:paraId="2CF35F9F" w14:textId="77777777" w:rsidR="00FB5D32" w:rsidRDefault="00FB5D32" w:rsidP="00FB5D32">
      <w:pPr>
        <w:jc w:val="center"/>
      </w:pPr>
      <w:r>
        <w:t>FOR</w:t>
      </w:r>
    </w:p>
    <w:p w14:paraId="0FA82092" w14:textId="77777777" w:rsidR="00FB5D32" w:rsidRDefault="00FB5D32" w:rsidP="00FB5D32">
      <w:pPr>
        <w:jc w:val="center"/>
      </w:pPr>
      <w:r>
        <w:t>LOCAL HEALTH DEPARTMENTS</w:t>
      </w:r>
    </w:p>
    <w:p w14:paraId="3FF6314B" w14:textId="77777777" w:rsidR="00FB5D32" w:rsidRDefault="00FB5D32" w:rsidP="00FB5D32">
      <w:pPr>
        <w:jc w:val="center"/>
      </w:pPr>
    </w:p>
    <w:p w14:paraId="62CDE32F" w14:textId="77777777" w:rsidR="00FB5D32" w:rsidRDefault="00FB5D32" w:rsidP="00FB5D32">
      <w:r>
        <w:t xml:space="preserve">This is an opportunity for </w:t>
      </w:r>
      <w:r w:rsidR="005B3F64">
        <w:t>l</w:t>
      </w:r>
      <w:r>
        <w:t xml:space="preserve">ocal </w:t>
      </w:r>
      <w:r w:rsidR="005B3F64">
        <w:t>health d</w:t>
      </w:r>
      <w:r>
        <w:t>epartment staff to be updated on the latest government accounting and financial management practices.  To take full advantage of this seminar, local health departments are encouraged to send more than one representative – teamwork is an essential element of good fiscal practice.</w:t>
      </w:r>
    </w:p>
    <w:p w14:paraId="0F917338" w14:textId="77777777" w:rsidR="00FB5D32" w:rsidRDefault="00FB5D32" w:rsidP="00FB5D32"/>
    <w:p w14:paraId="59FDE975" w14:textId="77777777" w:rsidR="00FB5D32" w:rsidRDefault="00FB5D32" w:rsidP="00FB5D32">
      <w:pPr>
        <w:pBdr>
          <w:top w:val="single" w:sz="4" w:space="1" w:color="auto"/>
          <w:left w:val="single" w:sz="4" w:space="4" w:color="auto"/>
          <w:bottom w:val="single" w:sz="4" w:space="1" w:color="auto"/>
          <w:right w:val="single" w:sz="4" w:space="4" w:color="auto"/>
        </w:pBdr>
        <w:jc w:val="center"/>
      </w:pPr>
      <w:r>
        <w:t>SEMINAR INFORMATION</w:t>
      </w:r>
    </w:p>
    <w:p w14:paraId="7CF21D98" w14:textId="77777777" w:rsidR="00FB5D32" w:rsidRDefault="00FB5D32" w:rsidP="00FB5D32"/>
    <w:p w14:paraId="6F66463A" w14:textId="77777777" w:rsidR="00831B98" w:rsidRDefault="00FB5D32">
      <w:r>
        <w:t xml:space="preserve">Date: </w:t>
      </w:r>
      <w:r>
        <w:tab/>
      </w:r>
      <w:r>
        <w:tab/>
      </w:r>
      <w:r w:rsidR="00831B98">
        <w:t>Wednesday         September 15, 2021</w:t>
      </w:r>
      <w:r w:rsidR="00831B98">
        <w:tab/>
        <w:t xml:space="preserve">   6:00PM until 7:00PM</w:t>
      </w:r>
      <w:r w:rsidR="00831B98">
        <w:tab/>
      </w:r>
      <w:r w:rsidR="00831B98">
        <w:tab/>
      </w:r>
      <w:r w:rsidR="00831B98">
        <w:tab/>
      </w:r>
    </w:p>
    <w:p w14:paraId="41A12292" w14:textId="77777777" w:rsidR="00FB5D32" w:rsidRDefault="00831B98">
      <w:r>
        <w:tab/>
      </w:r>
      <w:r>
        <w:tab/>
      </w:r>
      <w:r w:rsidR="00FB5D32">
        <w:t>Thursday</w:t>
      </w:r>
      <w:r w:rsidR="00FB5D32">
        <w:tab/>
        <w:t xml:space="preserve">      September </w:t>
      </w:r>
      <w:r w:rsidR="00B87827">
        <w:t>1</w:t>
      </w:r>
      <w:r>
        <w:t>6</w:t>
      </w:r>
      <w:r w:rsidR="00FB5D32">
        <w:t xml:space="preserve">, </w:t>
      </w:r>
      <w:proofErr w:type="gramStart"/>
      <w:r w:rsidR="00FB5D32">
        <w:t>20</w:t>
      </w:r>
      <w:r>
        <w:t>21</w:t>
      </w:r>
      <w:proofErr w:type="gramEnd"/>
      <w:r w:rsidR="00FB5D32">
        <w:tab/>
        <w:t xml:space="preserve">   All day</w:t>
      </w:r>
    </w:p>
    <w:p w14:paraId="5DB80C7C" w14:textId="77777777" w:rsidR="00FB5D32" w:rsidRDefault="00FB5D32">
      <w:r>
        <w:tab/>
      </w:r>
      <w:r>
        <w:tab/>
        <w:t>Friday</w:t>
      </w:r>
      <w:r>
        <w:tab/>
      </w:r>
      <w:r>
        <w:tab/>
        <w:t xml:space="preserve">      September </w:t>
      </w:r>
      <w:r w:rsidR="0033152A">
        <w:t>1</w:t>
      </w:r>
      <w:r w:rsidR="00831B98">
        <w:t>7</w:t>
      </w:r>
      <w:r w:rsidR="00B87827">
        <w:t>, 20</w:t>
      </w:r>
      <w:r w:rsidR="00831B98">
        <w:t>21</w:t>
      </w:r>
      <w:r>
        <w:tab/>
        <w:t xml:space="preserve">   Half day until 12:00 pm</w:t>
      </w:r>
    </w:p>
    <w:p w14:paraId="78C3DBE4" w14:textId="77777777" w:rsidR="00FB5D32" w:rsidRDefault="00FB5D32"/>
    <w:p w14:paraId="0CD7BAC8" w14:textId="77777777" w:rsidR="00C436CB" w:rsidRPr="007A5526" w:rsidRDefault="007A5526">
      <w:pPr>
        <w:rPr>
          <w:rFonts w:cs="Arial"/>
        </w:rPr>
      </w:pPr>
      <w:r>
        <w:rPr>
          <w:rFonts w:cs="Arial"/>
        </w:rPr>
        <w:t>Bill Matson</w:t>
      </w:r>
      <w:r w:rsidR="00C436CB" w:rsidRPr="007A5526">
        <w:rPr>
          <w:rFonts w:cs="Arial"/>
        </w:rPr>
        <w:t xml:space="preserve"> will be hosting a Mentor / Mentee </w:t>
      </w:r>
      <w:r w:rsidR="00B87827">
        <w:rPr>
          <w:rFonts w:cs="Arial"/>
        </w:rPr>
        <w:t>meeting on September 12</w:t>
      </w:r>
      <w:r>
        <w:rPr>
          <w:rFonts w:cs="Arial"/>
        </w:rPr>
        <w:t xml:space="preserve"> from </w:t>
      </w:r>
      <w:r w:rsidR="00275A14">
        <w:rPr>
          <w:rFonts w:cs="Arial"/>
        </w:rPr>
        <w:t>6</w:t>
      </w:r>
      <w:r w:rsidR="003C3103">
        <w:rPr>
          <w:rFonts w:cs="Arial"/>
        </w:rPr>
        <w:t>:</w:t>
      </w:r>
      <w:r w:rsidR="00275A14">
        <w:rPr>
          <w:rFonts w:cs="Arial"/>
        </w:rPr>
        <w:t>00</w:t>
      </w:r>
      <w:r>
        <w:rPr>
          <w:rFonts w:cs="Arial"/>
        </w:rPr>
        <w:t>-</w:t>
      </w:r>
      <w:r w:rsidR="00275A14">
        <w:rPr>
          <w:rFonts w:cs="Arial"/>
        </w:rPr>
        <w:t>7</w:t>
      </w:r>
      <w:r w:rsidR="003C3103">
        <w:rPr>
          <w:rFonts w:cs="Arial"/>
        </w:rPr>
        <w:t>:</w:t>
      </w:r>
      <w:r w:rsidR="00275A14">
        <w:rPr>
          <w:rFonts w:cs="Arial"/>
        </w:rPr>
        <w:t>00</w:t>
      </w:r>
      <w:r w:rsidR="003C3103">
        <w:rPr>
          <w:rFonts w:cs="Arial"/>
        </w:rPr>
        <w:t xml:space="preserve"> </w:t>
      </w:r>
      <w:r>
        <w:rPr>
          <w:rFonts w:cs="Arial"/>
        </w:rPr>
        <w:t>pm.</w:t>
      </w:r>
      <w:r w:rsidR="00C436CB" w:rsidRPr="007A5526">
        <w:rPr>
          <w:rFonts w:cs="Arial"/>
        </w:rPr>
        <w:t xml:space="preserve"> Even if you are not part of the formal Mentor / Mentee group at this time – plea</w:t>
      </w:r>
      <w:r>
        <w:rPr>
          <w:rFonts w:cs="Arial"/>
        </w:rPr>
        <w:t xml:space="preserve">se consider joining the group. </w:t>
      </w:r>
      <w:r w:rsidR="00C436CB" w:rsidRPr="007A5526">
        <w:rPr>
          <w:rFonts w:cs="Arial"/>
        </w:rPr>
        <w:t>The meeting will provide an opportunity to learn more about the project and allow for overall networking within our Forum.</w:t>
      </w:r>
    </w:p>
    <w:p w14:paraId="4B25555C" w14:textId="77777777" w:rsidR="00C436CB" w:rsidRDefault="00C436CB"/>
    <w:p w14:paraId="724887EE" w14:textId="77777777" w:rsidR="000838B8" w:rsidRDefault="00FB5D32" w:rsidP="000838B8">
      <w:r>
        <w:t>Place:</w:t>
      </w:r>
      <w:r>
        <w:tab/>
      </w:r>
      <w:r>
        <w:tab/>
      </w:r>
      <w:r w:rsidR="000B6480">
        <w:t>Comfort Inn</w:t>
      </w:r>
    </w:p>
    <w:p w14:paraId="6393A9AC" w14:textId="77777777" w:rsidR="000B6480" w:rsidRDefault="000838B8" w:rsidP="000838B8">
      <w:r>
        <w:tab/>
      </w:r>
      <w:r>
        <w:tab/>
      </w:r>
      <w:r w:rsidR="000B6480">
        <w:t>2424 S. Mission St.</w:t>
      </w:r>
    </w:p>
    <w:p w14:paraId="32E12133" w14:textId="77777777" w:rsidR="000B6480" w:rsidRDefault="000838B8" w:rsidP="000838B8">
      <w:r>
        <w:tab/>
      </w:r>
      <w:r>
        <w:tab/>
      </w:r>
      <w:r w:rsidR="000B6480">
        <w:t>Mt. Pleasant MI</w:t>
      </w:r>
      <w:r w:rsidR="00FB5D32">
        <w:t xml:space="preserve"> </w:t>
      </w:r>
      <w:r w:rsidR="000B6480">
        <w:t>48858</w:t>
      </w:r>
    </w:p>
    <w:p w14:paraId="01C362B8" w14:textId="77777777" w:rsidR="00FB5D32" w:rsidRDefault="00FB5D32"/>
    <w:p w14:paraId="3FAEE15E" w14:textId="77777777" w:rsidR="00FB5D32" w:rsidRDefault="00FB5D32" w:rsidP="00FB5D32">
      <w:pPr>
        <w:ind w:left="1440"/>
      </w:pPr>
      <w:r>
        <w:t xml:space="preserve">A block of guestrooms has been reserved at the Comfort Inn. You </w:t>
      </w:r>
      <w:r w:rsidR="00275A14">
        <w:t>need to</w:t>
      </w:r>
      <w:r>
        <w:t xml:space="preserve"> make your own reservation by call</w:t>
      </w:r>
      <w:r w:rsidR="00FE07A7">
        <w:t>ing</w:t>
      </w:r>
      <w:r>
        <w:t xml:space="preserve"> </w:t>
      </w:r>
      <w:r w:rsidR="000B6480">
        <w:t>(989) 772-4000</w:t>
      </w:r>
      <w:r w:rsidR="000838B8">
        <w:t xml:space="preserve">.  The guestroom rate </w:t>
      </w:r>
      <w:r w:rsidR="000B6480">
        <w:t xml:space="preserve">for a double queen bed room </w:t>
      </w:r>
      <w:r w:rsidR="000838B8">
        <w:t>is $</w:t>
      </w:r>
      <w:r w:rsidR="00275A14">
        <w:t>82</w:t>
      </w:r>
      <w:r w:rsidR="00926C5E">
        <w:t>.00</w:t>
      </w:r>
      <w:r>
        <w:t xml:space="preserve"> single/double occupancy.  </w:t>
      </w:r>
      <w:r w:rsidR="00D62932">
        <w:t xml:space="preserve">Please present a tax-exempt certificate at check-in.  </w:t>
      </w:r>
      <w:r>
        <w:t xml:space="preserve">Deadline for reserving a room under our block is August </w:t>
      </w:r>
      <w:r w:rsidR="00B87827">
        <w:t>2</w:t>
      </w:r>
      <w:r w:rsidR="00275A14">
        <w:t>5</w:t>
      </w:r>
      <w:r>
        <w:t>, 20</w:t>
      </w:r>
      <w:r w:rsidR="00275A14">
        <w:t>21</w:t>
      </w:r>
      <w:r>
        <w:t xml:space="preserve">.  Please identify with </w:t>
      </w:r>
      <w:r w:rsidR="00B87827">
        <w:t>the MALPH</w:t>
      </w:r>
      <w:r>
        <w:t xml:space="preserve"> </w:t>
      </w:r>
      <w:r w:rsidR="00B87827">
        <w:t>name</w:t>
      </w:r>
      <w:r w:rsidR="00926C5E">
        <w:t xml:space="preserve"> </w:t>
      </w:r>
      <w:r>
        <w:t xml:space="preserve">to receive this special rate.  After August </w:t>
      </w:r>
      <w:r w:rsidR="00B87827">
        <w:t>2</w:t>
      </w:r>
      <w:r w:rsidR="00275A14">
        <w:t>5th</w:t>
      </w:r>
      <w:r w:rsidR="00C75C21">
        <w:t xml:space="preserve"> </w:t>
      </w:r>
      <w:r>
        <w:t>rooms will be released to general public and may or may not be available at this rate.</w:t>
      </w:r>
    </w:p>
    <w:p w14:paraId="3308B9A7" w14:textId="77777777" w:rsidR="00FB5D32" w:rsidRDefault="00FB5D32" w:rsidP="00FB5D32">
      <w:pPr>
        <w:ind w:left="1440"/>
      </w:pPr>
    </w:p>
    <w:p w14:paraId="70C718BA" w14:textId="77777777" w:rsidR="00A80D58" w:rsidRDefault="00A80D58" w:rsidP="00A80D58">
      <w:pPr>
        <w:ind w:left="1440" w:hanging="1440"/>
      </w:pPr>
      <w:r>
        <w:t>Fees:</w:t>
      </w:r>
      <w:r>
        <w:tab/>
      </w:r>
      <w:r w:rsidR="004D2DAC">
        <w:t>F</w:t>
      </w:r>
      <w:r w:rsidR="00C75C21">
        <w:t xml:space="preserve">or Thursday only </w:t>
      </w:r>
      <w:r w:rsidR="004D2DAC">
        <w:t xml:space="preserve">$ </w:t>
      </w:r>
      <w:r w:rsidR="00C75C21">
        <w:t xml:space="preserve">or </w:t>
      </w:r>
      <w:r w:rsidR="003E0DFF">
        <w:t>$</w:t>
      </w:r>
      <w:r>
        <w:t xml:space="preserve"> </w:t>
      </w:r>
      <w:r w:rsidR="0033152A">
        <w:t>for bo</w:t>
      </w:r>
      <w:r w:rsidR="00C75C21">
        <w:t>th days</w:t>
      </w:r>
      <w:r w:rsidR="0033152A">
        <w:t xml:space="preserve"> </w:t>
      </w:r>
      <w:r>
        <w:t>per person which includes instructio</w:t>
      </w:r>
      <w:r w:rsidR="00D62932">
        <w:t xml:space="preserve">nal materials, breaks and lunch.  </w:t>
      </w:r>
      <w:r>
        <w:t>Please complete the attached registration and/or cancellation form.</w:t>
      </w:r>
    </w:p>
    <w:p w14:paraId="210C8857" w14:textId="77777777" w:rsidR="00A80D58" w:rsidRDefault="00A80D58" w:rsidP="00A80D58">
      <w:pPr>
        <w:ind w:left="1440" w:hanging="1440"/>
      </w:pPr>
    </w:p>
    <w:p w14:paraId="78D73350" w14:textId="77777777" w:rsidR="00A80D58" w:rsidRDefault="00A80D58" w:rsidP="00A80D58">
      <w:pPr>
        <w:ind w:left="1440" w:hanging="1440"/>
      </w:pPr>
      <w:r>
        <w:t>Contact:</w:t>
      </w:r>
      <w:r>
        <w:tab/>
      </w:r>
      <w:r w:rsidR="00275A14">
        <w:t>Jennifer Brassow</w:t>
      </w:r>
      <w:r w:rsidR="003D0CED">
        <w:t xml:space="preserve"> – Treasurer </w:t>
      </w:r>
      <w:r w:rsidR="00275A14">
        <w:t xml:space="preserve">       </w:t>
      </w:r>
      <w:r w:rsidR="003D0CED">
        <w:t>Bill Matson</w:t>
      </w:r>
    </w:p>
    <w:p w14:paraId="72D88FBA" w14:textId="77777777" w:rsidR="00A80D58" w:rsidRDefault="00A80D58" w:rsidP="00A80D58">
      <w:pPr>
        <w:ind w:left="1440" w:hanging="1440"/>
      </w:pPr>
      <w:r>
        <w:tab/>
      </w:r>
      <w:hyperlink r:id="rId7" w:history="1">
        <w:r w:rsidR="00275A14" w:rsidRPr="00EB115D">
          <w:rPr>
            <w:rStyle w:val="Hyperlink"/>
          </w:rPr>
          <w:t>brassowj@washtenaw.org</w:t>
        </w:r>
      </w:hyperlink>
      <w:r w:rsidR="00275A14">
        <w:t xml:space="preserve">              </w:t>
      </w:r>
      <w:hyperlink r:id="rId8" w:history="1">
        <w:r w:rsidR="0040635D" w:rsidRPr="003E6A20">
          <w:rPr>
            <w:rStyle w:val="Hyperlink"/>
          </w:rPr>
          <w:t>bmatson@mqtco.org</w:t>
        </w:r>
      </w:hyperlink>
      <w:r w:rsidR="0040635D">
        <w:tab/>
      </w:r>
    </w:p>
    <w:p w14:paraId="790EC296" w14:textId="77777777" w:rsidR="00A80D58" w:rsidRDefault="00A80D58" w:rsidP="00A80D58">
      <w:pPr>
        <w:ind w:left="1440" w:hanging="1440"/>
      </w:pPr>
      <w:r>
        <w:tab/>
      </w:r>
    </w:p>
    <w:p w14:paraId="464BE39C" w14:textId="77777777" w:rsidR="00A80D58" w:rsidRDefault="00A80D58" w:rsidP="00A80D58">
      <w:pPr>
        <w:ind w:left="1440" w:hanging="1440"/>
      </w:pPr>
      <w:r>
        <w:tab/>
      </w:r>
      <w:r w:rsidR="0040635D">
        <w:t>(</w:t>
      </w:r>
      <w:r w:rsidR="00275A14">
        <w:t>734</w:t>
      </w:r>
      <w:r w:rsidR="0040635D">
        <w:t xml:space="preserve">) </w:t>
      </w:r>
      <w:r w:rsidR="00275A14">
        <w:t>544</w:t>
      </w:r>
      <w:r w:rsidR="0040635D">
        <w:t>-</w:t>
      </w:r>
      <w:r w:rsidR="00275A14">
        <w:t>2957</w:t>
      </w:r>
      <w:r w:rsidR="00275A14">
        <w:tab/>
      </w:r>
      <w:r w:rsidR="0040635D">
        <w:tab/>
      </w:r>
      <w:r w:rsidR="0040635D">
        <w:tab/>
        <w:t>(906) 315-2625</w:t>
      </w:r>
    </w:p>
    <w:p w14:paraId="6867BFE5" w14:textId="77777777" w:rsidR="00C84D4B" w:rsidRDefault="00A80D58" w:rsidP="00A80D58">
      <w:pPr>
        <w:ind w:left="1440" w:hanging="1440"/>
      </w:pPr>
      <w:r>
        <w:tab/>
      </w:r>
    </w:p>
    <w:p w14:paraId="6F39A76E" w14:textId="77777777" w:rsidR="00A80D58" w:rsidRDefault="00C84D4B" w:rsidP="00C84D4B">
      <w:pPr>
        <w:ind w:left="1440" w:hanging="720"/>
      </w:pPr>
      <w:r>
        <w:t xml:space="preserve">          </w:t>
      </w:r>
      <w:r w:rsidR="00E338F5">
        <w:t xml:space="preserve"> </w:t>
      </w:r>
    </w:p>
    <w:p w14:paraId="11D90EBD" w14:textId="77777777" w:rsidR="00A80D58" w:rsidRDefault="00A80D58" w:rsidP="00A80D58">
      <w:pPr>
        <w:ind w:left="1440" w:hanging="1440"/>
      </w:pPr>
    </w:p>
    <w:p w14:paraId="4F17322A" w14:textId="77777777" w:rsidR="00A80D58" w:rsidRDefault="00A80D58" w:rsidP="00A80D58">
      <w:pPr>
        <w:ind w:left="1440" w:hanging="1440"/>
      </w:pPr>
      <w:r>
        <w:t>Cancellations:</w:t>
      </w:r>
      <w:r w:rsidR="003258AA">
        <w:t xml:space="preserve"> </w:t>
      </w:r>
      <w:r>
        <w:t xml:space="preserve">THE MALPH Administrators Forum reserves the right to cancel this seminar on or before August </w:t>
      </w:r>
      <w:r w:rsidR="003D0CED">
        <w:t>2</w:t>
      </w:r>
      <w:r w:rsidR="00275A14">
        <w:t>5</w:t>
      </w:r>
      <w:r w:rsidR="003E0DFF">
        <w:t>,</w:t>
      </w:r>
      <w:r>
        <w:t xml:space="preserve"> 20</w:t>
      </w:r>
      <w:r w:rsidR="00275A14">
        <w:t>21</w:t>
      </w:r>
      <w:r>
        <w:t>, in which all registration fees will be refunded.  Individual registrants may also cancel their registrations and be eligible for full refund, if done on or before August 2</w:t>
      </w:r>
      <w:r w:rsidR="00275A14">
        <w:t>5</w:t>
      </w:r>
      <w:r>
        <w:t>, 20</w:t>
      </w:r>
      <w:r w:rsidR="00275A14">
        <w:t>2</w:t>
      </w:r>
      <w:r>
        <w:t>1.</w:t>
      </w:r>
    </w:p>
    <w:p w14:paraId="47EC565D" w14:textId="77777777" w:rsidR="005C27C6" w:rsidRDefault="005C27C6" w:rsidP="00A80D58">
      <w:pPr>
        <w:ind w:left="1440" w:hanging="1440"/>
      </w:pPr>
    </w:p>
    <w:p w14:paraId="50BA1735" w14:textId="77777777" w:rsidR="00525D53" w:rsidRDefault="00525D53" w:rsidP="00A80D58">
      <w:pPr>
        <w:ind w:left="1440" w:hanging="1440"/>
      </w:pPr>
    </w:p>
    <w:p w14:paraId="0E193BE7" w14:textId="77777777" w:rsidR="00AC53F4" w:rsidRDefault="00AC53F4" w:rsidP="00AC53F4">
      <w:pPr>
        <w:pBdr>
          <w:top w:val="single" w:sz="4" w:space="1" w:color="auto"/>
          <w:left w:val="single" w:sz="4" w:space="4" w:color="auto"/>
          <w:bottom w:val="single" w:sz="4" w:space="1" w:color="auto"/>
          <w:right w:val="single" w:sz="4" w:space="4" w:color="auto"/>
        </w:pBdr>
        <w:ind w:left="1440" w:hanging="1440"/>
        <w:jc w:val="center"/>
      </w:pPr>
      <w:r>
        <w:t>PUBLIC HEALTH ADMINISTRATORS FORUM</w:t>
      </w:r>
    </w:p>
    <w:p w14:paraId="791BB2C1" w14:textId="77777777" w:rsidR="00A80D58" w:rsidRDefault="00A80D58" w:rsidP="00A80D58">
      <w:pPr>
        <w:ind w:left="1440" w:hanging="1440"/>
      </w:pPr>
    </w:p>
    <w:p w14:paraId="36A58BE7" w14:textId="77777777" w:rsidR="003D243B" w:rsidRDefault="00AC53F4" w:rsidP="00D62932">
      <w:r>
        <w:t xml:space="preserve">The Public Health </w:t>
      </w:r>
      <w:r w:rsidR="00AD750E">
        <w:t>Administrators</w:t>
      </w:r>
      <w:r>
        <w:t xml:space="preserve"> Forum will be holding their annual </w:t>
      </w:r>
      <w:r w:rsidR="00AD750E">
        <w:t>meeting</w:t>
      </w:r>
      <w:r>
        <w:t xml:space="preserve"> and</w:t>
      </w:r>
      <w:r w:rsidR="00D62932">
        <w:t xml:space="preserve"> </w:t>
      </w:r>
      <w:r>
        <w:t>on Fri</w:t>
      </w:r>
      <w:r w:rsidR="00831B16">
        <w:t xml:space="preserve">day, September </w:t>
      </w:r>
      <w:r w:rsidR="003D0CED">
        <w:t>1</w:t>
      </w:r>
      <w:r w:rsidR="00275A14">
        <w:t>7</w:t>
      </w:r>
      <w:r w:rsidR="00831B16">
        <w:t>, 20</w:t>
      </w:r>
      <w:r w:rsidR="00275A14">
        <w:t>21</w:t>
      </w:r>
      <w:r w:rsidR="00831B16">
        <w:t xml:space="preserve"> from 1</w:t>
      </w:r>
      <w:r w:rsidR="00D92751">
        <w:t>1</w:t>
      </w:r>
      <w:r w:rsidR="00831B16">
        <w:t>:</w:t>
      </w:r>
      <w:r w:rsidR="00D92751">
        <w:t>30</w:t>
      </w:r>
      <w:r>
        <w:t xml:space="preserve"> – </w:t>
      </w:r>
      <w:r w:rsidR="00D92751">
        <w:t>1</w:t>
      </w:r>
      <w:r>
        <w:t xml:space="preserve">2:00 pm at the </w:t>
      </w:r>
      <w:r w:rsidR="003E0DFF">
        <w:t xml:space="preserve">Comfort Inn in Mt. Pleasant </w:t>
      </w:r>
      <w:r>
        <w:t>following the Governmental Accounting Seminar.  Lunch is provided.  All Forum</w:t>
      </w:r>
      <w:r w:rsidR="00926C5E">
        <w:t xml:space="preserve"> </w:t>
      </w:r>
      <w:r>
        <w:t xml:space="preserve">members and seminar participants are encouraged to attend. </w:t>
      </w:r>
    </w:p>
    <w:p w14:paraId="07F4E514" w14:textId="77777777" w:rsidR="003D243B" w:rsidRDefault="003D243B" w:rsidP="00555D1B">
      <w:pPr>
        <w:jc w:val="center"/>
      </w:pPr>
      <w:r>
        <w:t>REGISTRATION/CANCELLATION FORM</w:t>
      </w:r>
    </w:p>
    <w:p w14:paraId="5904E0AB" w14:textId="77777777" w:rsidR="003D243B" w:rsidRDefault="003D243B"/>
    <w:p w14:paraId="2B2BE700" w14:textId="77777777" w:rsidR="003D243B" w:rsidRDefault="003D243B">
      <w:r>
        <w:t>MALPH, Administrators Forum</w:t>
      </w:r>
      <w:r>
        <w:tab/>
      </w:r>
      <w:r>
        <w:tab/>
      </w:r>
      <w:r>
        <w:tab/>
      </w:r>
      <w:r>
        <w:tab/>
      </w:r>
      <w:r>
        <w:tab/>
      </w:r>
      <w:r>
        <w:tab/>
      </w:r>
      <w:r w:rsidR="00D62932">
        <w:t xml:space="preserve">Please </w:t>
      </w:r>
      <w:r>
        <w:t>indicate</w:t>
      </w:r>
      <w:r w:rsidR="00555D1B">
        <w:t>:</w:t>
      </w:r>
      <w:r w:rsidR="008B142A">
        <w:t xml:space="preserve">          </w:t>
      </w:r>
    </w:p>
    <w:p w14:paraId="4E49AD89" w14:textId="77777777" w:rsidR="003D243B" w:rsidRDefault="003D243B" w:rsidP="008B142A">
      <w:pPr>
        <w:tabs>
          <w:tab w:val="left" w:pos="5850"/>
          <w:tab w:val="left" w:pos="5940"/>
        </w:tabs>
        <w:rPr>
          <w:rFonts w:cs="Arial"/>
        </w:rPr>
      </w:pPr>
      <w:r>
        <w:t>Governmental Accounting Seminar</w:t>
      </w:r>
      <w:r>
        <w:tab/>
      </w:r>
      <w:r>
        <w:tab/>
      </w:r>
      <w:r>
        <w:tab/>
      </w:r>
      <w:r w:rsidR="00F47571">
        <w:rPr>
          <w:rFonts w:cs="Arial"/>
        </w:rPr>
        <w:object w:dxaOrig="225" w:dyaOrig="225" w14:anchorId="3D50C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4.8pt;height:19.8pt" o:ole="">
            <v:imagedata r:id="rId9" o:title=""/>
          </v:shape>
          <w:control r:id="rId10" w:name="CheckBox1" w:shapeid="_x0000_i1049"/>
        </w:object>
      </w:r>
      <w:r>
        <w:rPr>
          <w:rFonts w:cs="Arial"/>
        </w:rPr>
        <w:tab/>
      </w:r>
      <w:r w:rsidR="00F47571">
        <w:rPr>
          <w:rFonts w:cs="Arial"/>
        </w:rPr>
        <w:object w:dxaOrig="225" w:dyaOrig="225" w14:anchorId="5E7EA75A">
          <v:shape id="_x0000_i1051" type="#_x0000_t75" style="width:49.8pt;height:19.8pt" o:ole="">
            <v:imagedata r:id="rId11" o:title=""/>
          </v:shape>
          <w:control r:id="rId12" w:name="CheckBox2" w:shapeid="_x0000_i1051"/>
        </w:object>
      </w:r>
      <w:r>
        <w:rPr>
          <w:rFonts w:cs="Arial"/>
        </w:rPr>
        <w:t xml:space="preserve"> </w:t>
      </w:r>
      <w:r w:rsidR="00F47571">
        <w:rPr>
          <w:rFonts w:cs="Arial"/>
        </w:rPr>
        <w:object w:dxaOrig="225" w:dyaOrig="225" w14:anchorId="3BE71D1C">
          <v:shape id="_x0000_i1053" type="#_x0000_t75" style="width:43.8pt;height:19.8pt" o:ole="">
            <v:imagedata r:id="rId13" o:title=""/>
          </v:shape>
          <w:control r:id="rId14" w:name="CheckBox3" w:shapeid="_x0000_i1053"/>
        </w:object>
      </w:r>
      <w:r>
        <w:rPr>
          <w:rFonts w:cs="Arial"/>
        </w:rPr>
        <w:t xml:space="preserve">       September </w:t>
      </w:r>
      <w:r w:rsidR="003D0CED">
        <w:rPr>
          <w:rFonts w:cs="Arial"/>
        </w:rPr>
        <w:t>1</w:t>
      </w:r>
      <w:r w:rsidR="00275A14">
        <w:rPr>
          <w:rFonts w:cs="Arial"/>
        </w:rPr>
        <w:t>5</w:t>
      </w:r>
      <w:r w:rsidR="003D0CED">
        <w:rPr>
          <w:rFonts w:cs="Arial"/>
        </w:rPr>
        <w:t>-1</w:t>
      </w:r>
      <w:r w:rsidR="00275A14">
        <w:rPr>
          <w:rFonts w:cs="Arial"/>
        </w:rPr>
        <w:t>7</w:t>
      </w:r>
      <w:r>
        <w:rPr>
          <w:rFonts w:cs="Arial"/>
        </w:rPr>
        <w:t>, 20</w:t>
      </w:r>
      <w:r w:rsidR="00275A14">
        <w:rPr>
          <w:rFonts w:cs="Arial"/>
        </w:rPr>
        <w:t>2</w:t>
      </w:r>
      <w:r>
        <w:rPr>
          <w:rFonts w:cs="Arial"/>
        </w:rPr>
        <w:t>1</w:t>
      </w:r>
    </w:p>
    <w:p w14:paraId="7B9345FF" w14:textId="77777777" w:rsidR="003D243B" w:rsidRDefault="003D243B">
      <w:pPr>
        <w:rPr>
          <w:rFonts w:cs="Arial"/>
        </w:rPr>
      </w:pPr>
    </w:p>
    <w:p w14:paraId="5BF130AF" w14:textId="77777777" w:rsidR="003D243B" w:rsidRDefault="003D243B">
      <w:pPr>
        <w:rPr>
          <w:rFonts w:cs="Arial"/>
        </w:rPr>
      </w:pPr>
    </w:p>
    <w:p w14:paraId="4EE59CE3" w14:textId="77777777" w:rsidR="003D243B" w:rsidRDefault="003D243B">
      <w:pPr>
        <w:rPr>
          <w:rFonts w:cs="Arial"/>
        </w:rPr>
      </w:pPr>
      <w:r>
        <w:rPr>
          <w:rFonts w:cs="Arial"/>
        </w:rPr>
        <w:t xml:space="preserve">Name </w:t>
      </w:r>
      <w:r w:rsidR="00F47571">
        <w:rPr>
          <w:rFonts w:cs="Arial"/>
        </w:rPr>
        <w:object w:dxaOrig="225" w:dyaOrig="225" w14:anchorId="2C5486DA">
          <v:shape id="_x0000_i1055" type="#_x0000_t75" style="width:472.2pt;height:22.8pt" o:ole="">
            <v:imagedata r:id="rId15" o:title=""/>
          </v:shape>
          <w:control r:id="rId16" w:name="TextBox1" w:shapeid="_x0000_i1055"/>
        </w:object>
      </w:r>
    </w:p>
    <w:p w14:paraId="59C09F35" w14:textId="77777777" w:rsidR="003D243B" w:rsidRDefault="003D243B">
      <w:pPr>
        <w:rPr>
          <w:rFonts w:cs="Arial"/>
        </w:rPr>
      </w:pPr>
    </w:p>
    <w:p w14:paraId="4DA89FED" w14:textId="77777777" w:rsidR="003D243B" w:rsidRDefault="003D243B">
      <w:pPr>
        <w:rPr>
          <w:rFonts w:cs="Arial"/>
        </w:rPr>
      </w:pPr>
      <w:r>
        <w:rPr>
          <w:rFonts w:cs="Arial"/>
        </w:rPr>
        <w:t>Health Department</w:t>
      </w:r>
      <w:r w:rsidR="008B142A">
        <w:rPr>
          <w:rFonts w:cs="Arial"/>
        </w:rPr>
        <w:t>:</w:t>
      </w:r>
      <w:r>
        <w:rPr>
          <w:rFonts w:cs="Arial"/>
        </w:rPr>
        <w:t xml:space="preserve"> </w:t>
      </w:r>
      <w:r w:rsidR="00F47571">
        <w:rPr>
          <w:rFonts w:cs="Arial"/>
        </w:rPr>
        <w:object w:dxaOrig="225" w:dyaOrig="225" w14:anchorId="41C61E34">
          <v:shape id="_x0000_i1057" type="#_x0000_t75" style="width:244.8pt;height:22.8pt" o:ole="">
            <v:imagedata r:id="rId17" o:title=""/>
          </v:shape>
          <w:control r:id="rId18" w:name="TextBox2" w:shapeid="_x0000_i1057"/>
        </w:object>
      </w:r>
      <w:r w:rsidR="008B142A">
        <w:rPr>
          <w:rFonts w:cs="Arial"/>
        </w:rPr>
        <w:t xml:space="preserve"> </w:t>
      </w:r>
      <w:r>
        <w:rPr>
          <w:rFonts w:cs="Arial"/>
        </w:rPr>
        <w:t>Title</w:t>
      </w:r>
      <w:r w:rsidR="008B142A">
        <w:rPr>
          <w:rFonts w:cs="Arial"/>
        </w:rPr>
        <w:t xml:space="preserve">: </w:t>
      </w:r>
      <w:r w:rsidR="00F47571">
        <w:rPr>
          <w:rFonts w:cs="Arial"/>
        </w:rPr>
        <w:object w:dxaOrig="225" w:dyaOrig="225" w14:anchorId="688195E4">
          <v:shape id="_x0000_i1059" type="#_x0000_t75" style="width:123pt;height:22.8pt" o:ole="">
            <v:imagedata r:id="rId19" o:title=""/>
          </v:shape>
          <w:control r:id="rId20" w:name="TextBox3" w:shapeid="_x0000_i1059"/>
        </w:object>
      </w:r>
    </w:p>
    <w:p w14:paraId="590C219C" w14:textId="77777777" w:rsidR="003D243B" w:rsidRDefault="003D243B">
      <w:pPr>
        <w:rPr>
          <w:rFonts w:cs="Arial"/>
        </w:rPr>
      </w:pPr>
    </w:p>
    <w:p w14:paraId="417247B2" w14:textId="77777777" w:rsidR="003D243B" w:rsidRDefault="003D243B">
      <w:pPr>
        <w:rPr>
          <w:rFonts w:cs="Arial"/>
        </w:rPr>
      </w:pPr>
      <w:r>
        <w:rPr>
          <w:rFonts w:cs="Arial"/>
        </w:rPr>
        <w:t xml:space="preserve">Business Phone </w:t>
      </w:r>
      <w:r w:rsidR="00F47571">
        <w:rPr>
          <w:rFonts w:cs="Arial"/>
        </w:rPr>
        <w:object w:dxaOrig="225" w:dyaOrig="225" w14:anchorId="4E604656">
          <v:shape id="_x0000_i1061" type="#_x0000_t75" style="width:196.8pt;height:22.8pt" o:ole="">
            <v:imagedata r:id="rId21" o:title=""/>
          </v:shape>
          <w:control r:id="rId22" w:name="TextBox4" w:shapeid="_x0000_i1061"/>
        </w:object>
      </w:r>
    </w:p>
    <w:p w14:paraId="58355253" w14:textId="77777777" w:rsidR="008B142A" w:rsidRDefault="008B142A">
      <w:pPr>
        <w:rPr>
          <w:rFonts w:cs="Arial"/>
        </w:rPr>
      </w:pPr>
    </w:p>
    <w:p w14:paraId="10A4321E" w14:textId="77777777" w:rsidR="003D243B" w:rsidRDefault="003D243B">
      <w:pPr>
        <w:rPr>
          <w:rFonts w:cs="Arial"/>
        </w:rPr>
      </w:pPr>
      <w:r>
        <w:rPr>
          <w:rFonts w:cs="Arial"/>
        </w:rPr>
        <w:t xml:space="preserve">Email Address </w:t>
      </w:r>
      <w:r w:rsidR="00F47571">
        <w:rPr>
          <w:rFonts w:cs="Arial"/>
        </w:rPr>
        <w:object w:dxaOrig="225" w:dyaOrig="225" w14:anchorId="5E772A68">
          <v:shape id="_x0000_i1063" type="#_x0000_t75" style="width:297.6pt;height:22.8pt" o:ole="">
            <v:imagedata r:id="rId23" o:title=""/>
          </v:shape>
          <w:control r:id="rId24" w:name="TextBox5" w:shapeid="_x0000_i1063"/>
        </w:object>
      </w:r>
    </w:p>
    <w:p w14:paraId="062354F6" w14:textId="77777777" w:rsidR="003D243B" w:rsidRDefault="003D243B">
      <w:pPr>
        <w:rPr>
          <w:rFonts w:cs="Arial"/>
        </w:rPr>
      </w:pPr>
    </w:p>
    <w:p w14:paraId="147F0D5A" w14:textId="77777777" w:rsidR="003D243B" w:rsidRDefault="003D243B">
      <w:pPr>
        <w:rPr>
          <w:rFonts w:cs="Arial"/>
        </w:rPr>
      </w:pPr>
      <w:r>
        <w:rPr>
          <w:rFonts w:cs="Arial"/>
        </w:rPr>
        <w:t xml:space="preserve">Street </w:t>
      </w:r>
      <w:r w:rsidR="00F47571">
        <w:rPr>
          <w:rFonts w:cs="Arial"/>
        </w:rPr>
        <w:object w:dxaOrig="225" w:dyaOrig="225" w14:anchorId="1CA2B778">
          <v:shape id="_x0000_i1065" type="#_x0000_t75" style="width:342.6pt;height:22.8pt" o:ole="">
            <v:imagedata r:id="rId25" o:title=""/>
          </v:shape>
          <w:control r:id="rId26" w:name="TextBox6" w:shapeid="_x0000_i1065"/>
        </w:object>
      </w:r>
    </w:p>
    <w:p w14:paraId="69300112" w14:textId="77777777" w:rsidR="003D243B" w:rsidRDefault="003D243B">
      <w:pPr>
        <w:rPr>
          <w:rFonts w:cs="Arial"/>
        </w:rPr>
      </w:pPr>
    </w:p>
    <w:p w14:paraId="71A60566" w14:textId="77777777" w:rsidR="003D243B" w:rsidRDefault="003D243B">
      <w:pPr>
        <w:rPr>
          <w:rFonts w:cs="Arial"/>
        </w:rPr>
      </w:pPr>
      <w:r>
        <w:rPr>
          <w:rFonts w:cs="Arial"/>
        </w:rPr>
        <w:t xml:space="preserve">City </w:t>
      </w:r>
      <w:r w:rsidR="00F47571">
        <w:rPr>
          <w:rFonts w:cs="Arial"/>
        </w:rPr>
        <w:object w:dxaOrig="225" w:dyaOrig="225" w14:anchorId="29652859">
          <v:shape id="_x0000_i1067" type="#_x0000_t75" style="width:171pt;height:22.8pt" o:ole="">
            <v:imagedata r:id="rId27" o:title=""/>
          </v:shape>
          <w:control r:id="rId28" w:name="TextBox7" w:shapeid="_x0000_i1067"/>
        </w:object>
      </w:r>
      <w:r w:rsidR="008B142A">
        <w:rPr>
          <w:rFonts w:cs="Arial"/>
        </w:rPr>
        <w:t xml:space="preserve">   </w:t>
      </w:r>
      <w:r>
        <w:rPr>
          <w:rFonts w:cs="Arial"/>
        </w:rPr>
        <w:t>State</w:t>
      </w:r>
      <w:r w:rsidR="008B142A">
        <w:rPr>
          <w:rFonts w:cs="Arial"/>
        </w:rPr>
        <w:t xml:space="preserve"> </w:t>
      </w:r>
      <w:r w:rsidR="00F47571">
        <w:rPr>
          <w:rFonts w:cs="Arial"/>
        </w:rPr>
        <w:object w:dxaOrig="225" w:dyaOrig="225" w14:anchorId="28C9A930">
          <v:shape id="_x0000_i1069" type="#_x0000_t75" style="width:87.6pt;height:22.8pt" o:ole="">
            <v:imagedata r:id="rId29" o:title=""/>
          </v:shape>
          <w:control r:id="rId30" w:name="TextBox8" w:shapeid="_x0000_i1069"/>
        </w:object>
      </w:r>
      <w:r w:rsidR="008B142A">
        <w:rPr>
          <w:rFonts w:cs="Arial"/>
        </w:rPr>
        <w:t xml:space="preserve">  </w:t>
      </w:r>
      <w:r>
        <w:rPr>
          <w:rFonts w:cs="Arial"/>
        </w:rPr>
        <w:t>Zip</w:t>
      </w:r>
      <w:r w:rsidR="008B142A">
        <w:rPr>
          <w:rFonts w:cs="Arial"/>
        </w:rPr>
        <w:t xml:space="preserve"> </w:t>
      </w:r>
      <w:r w:rsidR="00F47571">
        <w:rPr>
          <w:rFonts w:cs="Arial"/>
        </w:rPr>
        <w:object w:dxaOrig="225" w:dyaOrig="225" w14:anchorId="5B6C5B85">
          <v:shape id="_x0000_i1071" type="#_x0000_t75" style="width:99.6pt;height:22.8pt" o:ole="">
            <v:imagedata r:id="rId31" o:title=""/>
          </v:shape>
          <w:control r:id="rId32" w:name="TextBox9" w:shapeid="_x0000_i1071"/>
        </w:object>
      </w:r>
    </w:p>
    <w:p w14:paraId="092A0F8C" w14:textId="77777777" w:rsidR="00E7427E" w:rsidRDefault="00E7427E">
      <w:pPr>
        <w:rPr>
          <w:rFonts w:cs="Arial"/>
        </w:rPr>
      </w:pPr>
    </w:p>
    <w:p w14:paraId="2DA31A25" w14:textId="77777777" w:rsidR="007A5526" w:rsidRPr="007A5526" w:rsidRDefault="007A5526" w:rsidP="007A5526">
      <w:pPr>
        <w:rPr>
          <w:rFonts w:cs="Arial"/>
        </w:rPr>
      </w:pPr>
      <w:r w:rsidRPr="007A5526">
        <w:rPr>
          <w:rFonts w:cs="Arial"/>
        </w:rPr>
        <w:t>Payment</w:t>
      </w:r>
      <w:r>
        <w:rPr>
          <w:rFonts w:cs="Arial"/>
        </w:rPr>
        <w:t xml:space="preserve">: </w:t>
      </w:r>
      <w:r w:rsidRPr="007A5526">
        <w:rPr>
          <w:rFonts w:cs="Arial"/>
        </w:rPr>
        <w:t xml:space="preserve">If you </w:t>
      </w:r>
      <w:r>
        <w:rPr>
          <w:rFonts w:cs="Arial"/>
        </w:rPr>
        <w:t xml:space="preserve">choose to pay via credit card </w:t>
      </w:r>
      <w:r w:rsidRPr="007A5526">
        <w:rPr>
          <w:rFonts w:cs="Arial"/>
        </w:rPr>
        <w:t xml:space="preserve">PLEASE call </w:t>
      </w:r>
      <w:r>
        <w:rPr>
          <w:rFonts w:cs="Arial"/>
        </w:rPr>
        <w:t>Jennifer Brassow</w:t>
      </w:r>
      <w:r w:rsidRPr="007A5526">
        <w:rPr>
          <w:rFonts w:cs="Arial"/>
        </w:rPr>
        <w:t xml:space="preserve"> at </w:t>
      </w:r>
      <w:r>
        <w:rPr>
          <w:rFonts w:cs="Arial"/>
        </w:rPr>
        <w:t>(734) 544-2957</w:t>
      </w:r>
      <w:r w:rsidRPr="007A5526">
        <w:rPr>
          <w:rFonts w:cs="Arial"/>
        </w:rPr>
        <w:t xml:space="preserve"> </w:t>
      </w:r>
      <w:r>
        <w:rPr>
          <w:rFonts w:cs="Arial"/>
        </w:rPr>
        <w:t>She</w:t>
      </w:r>
      <w:r w:rsidRPr="007A5526">
        <w:rPr>
          <w:rFonts w:cs="Arial"/>
        </w:rPr>
        <w:t xml:space="preserve"> can process a payment over the phone OR see </w:t>
      </w:r>
      <w:r w:rsidR="00FE40F8">
        <w:rPr>
          <w:rFonts w:cs="Arial"/>
        </w:rPr>
        <w:t xml:space="preserve">her at the </w:t>
      </w:r>
      <w:proofErr w:type="gramStart"/>
      <w:r w:rsidR="00FE40F8">
        <w:rPr>
          <w:rFonts w:cs="Arial"/>
        </w:rPr>
        <w:t xml:space="preserve">August </w:t>
      </w:r>
      <w:r w:rsidRPr="007A5526">
        <w:rPr>
          <w:rFonts w:cs="Arial"/>
        </w:rPr>
        <w:t xml:space="preserve"> Forum</w:t>
      </w:r>
      <w:proofErr w:type="gramEnd"/>
      <w:r w:rsidRPr="007A5526">
        <w:rPr>
          <w:rFonts w:cs="Arial"/>
        </w:rPr>
        <w:t xml:space="preserve"> meeting.</w:t>
      </w:r>
    </w:p>
    <w:p w14:paraId="652EBE54" w14:textId="77777777" w:rsidR="007A5526" w:rsidRDefault="007A5526">
      <w:pPr>
        <w:rPr>
          <w:rFonts w:cs="Arial"/>
        </w:rPr>
      </w:pPr>
    </w:p>
    <w:p w14:paraId="4D4881E5" w14:textId="77777777" w:rsidR="003D243B" w:rsidRDefault="003D243B">
      <w:r>
        <w:rPr>
          <w:rFonts w:cs="Arial"/>
        </w:rPr>
        <w:t xml:space="preserve">Please make your </w:t>
      </w:r>
      <w:r w:rsidR="00C436CB">
        <w:rPr>
          <w:rFonts w:cs="Arial"/>
        </w:rPr>
        <w:t>$</w:t>
      </w:r>
      <w:r w:rsidR="00F25CAB">
        <w:rPr>
          <w:rFonts w:cs="Arial"/>
        </w:rPr>
        <w:t xml:space="preserve"> for Thursday only or </w:t>
      </w:r>
      <w:r w:rsidR="00E933AD">
        <w:rPr>
          <w:rFonts w:cs="Arial"/>
        </w:rPr>
        <w:t>$</w:t>
      </w:r>
      <w:r w:rsidR="00964C0B">
        <w:rPr>
          <w:rFonts w:cs="Arial"/>
        </w:rPr>
        <w:t xml:space="preserve"> </w:t>
      </w:r>
      <w:r w:rsidR="00F25CAB">
        <w:rPr>
          <w:rFonts w:cs="Arial"/>
        </w:rPr>
        <w:t>for both days p</w:t>
      </w:r>
      <w:r w:rsidR="00964C0B">
        <w:rPr>
          <w:rFonts w:cs="Arial"/>
        </w:rPr>
        <w:t xml:space="preserve">er participant </w:t>
      </w:r>
      <w:r>
        <w:rPr>
          <w:rFonts w:cs="Arial"/>
        </w:rPr>
        <w:t>check payable to MALPH – Administrators Forum and return with registration form</w:t>
      </w:r>
      <w:r w:rsidR="003744A8">
        <w:rPr>
          <w:rFonts w:cs="Arial"/>
        </w:rPr>
        <w:t>(s)</w:t>
      </w:r>
      <w:r>
        <w:rPr>
          <w:rFonts w:cs="Arial"/>
        </w:rPr>
        <w:t xml:space="preserve"> by August </w:t>
      </w:r>
      <w:r w:rsidR="00FE40F8">
        <w:rPr>
          <w:rFonts w:cs="Arial"/>
        </w:rPr>
        <w:t>2</w:t>
      </w:r>
      <w:r w:rsidR="00960F44">
        <w:rPr>
          <w:rFonts w:cs="Arial"/>
        </w:rPr>
        <w:t>5</w:t>
      </w:r>
      <w:r>
        <w:rPr>
          <w:rFonts w:cs="Arial"/>
        </w:rPr>
        <w:t>, 20</w:t>
      </w:r>
      <w:r w:rsidR="00960F44">
        <w:rPr>
          <w:rFonts w:cs="Arial"/>
        </w:rPr>
        <w:t>2</w:t>
      </w:r>
      <w:r>
        <w:rPr>
          <w:rFonts w:cs="Arial"/>
        </w:rPr>
        <w:t>1 to:</w:t>
      </w:r>
    </w:p>
    <w:p w14:paraId="71ABFED0" w14:textId="77777777" w:rsidR="003D243B" w:rsidRDefault="00960F44" w:rsidP="003D243B">
      <w:pPr>
        <w:ind w:left="1440" w:hanging="1440"/>
      </w:pPr>
      <w:r>
        <w:t>Jennifer Brassow</w:t>
      </w:r>
      <w:r w:rsidR="0063161B">
        <w:t>, (email and phone number listed above)</w:t>
      </w:r>
      <w:r w:rsidR="003D243B">
        <w:tab/>
      </w:r>
      <w:r w:rsidR="003D243B">
        <w:tab/>
      </w:r>
      <w:r w:rsidR="003D243B">
        <w:tab/>
      </w:r>
    </w:p>
    <w:p w14:paraId="6E5B5C7C" w14:textId="77777777" w:rsidR="00E933AD" w:rsidRDefault="00E933AD" w:rsidP="003D243B">
      <w:pPr>
        <w:ind w:left="1440" w:hanging="1440"/>
      </w:pPr>
    </w:p>
    <w:p w14:paraId="41F7E2AE" w14:textId="77777777" w:rsidR="00525D53" w:rsidRDefault="00960F44" w:rsidP="003D243B">
      <w:pPr>
        <w:ind w:left="1440" w:hanging="1440"/>
      </w:pPr>
      <w:r>
        <w:t>ATTN: Jennifer Brassow, Finance Administrator</w:t>
      </w:r>
    </w:p>
    <w:p w14:paraId="5DBFFAC3" w14:textId="77777777" w:rsidR="00525D53" w:rsidRDefault="00960F44" w:rsidP="003D243B">
      <w:pPr>
        <w:ind w:left="1440" w:hanging="1440"/>
      </w:pPr>
      <w:r>
        <w:t>Washtenaw County</w:t>
      </w:r>
      <w:r w:rsidR="00525D53">
        <w:t xml:space="preserve"> Health Department</w:t>
      </w:r>
    </w:p>
    <w:p w14:paraId="2903E49B" w14:textId="77777777" w:rsidR="00525D53" w:rsidRDefault="00960F44" w:rsidP="003D243B">
      <w:pPr>
        <w:ind w:left="1440" w:hanging="1440"/>
      </w:pPr>
      <w:r>
        <w:t>555 Towner S</w:t>
      </w:r>
      <w:r w:rsidR="00525D53">
        <w:t>treet</w:t>
      </w:r>
    </w:p>
    <w:p w14:paraId="1565D904" w14:textId="77777777" w:rsidR="003D243B" w:rsidRDefault="00960F44" w:rsidP="003D243B">
      <w:pPr>
        <w:ind w:left="1440" w:hanging="1440"/>
      </w:pPr>
      <w:r>
        <w:t>Ypsilanti</w:t>
      </w:r>
      <w:r w:rsidR="00525D53">
        <w:t>, MI 48</w:t>
      </w:r>
      <w:r>
        <w:t>198</w:t>
      </w:r>
      <w:r w:rsidR="003D243B">
        <w:tab/>
      </w:r>
      <w:r w:rsidR="003D243B">
        <w:tab/>
      </w:r>
      <w:r w:rsidR="003D243B">
        <w:tab/>
      </w:r>
    </w:p>
    <w:p w14:paraId="7F432599" w14:textId="77777777" w:rsidR="003D243B" w:rsidRDefault="003D243B" w:rsidP="003D243B">
      <w:pPr>
        <w:ind w:left="1440" w:hanging="1440"/>
      </w:pPr>
      <w:r>
        <w:tab/>
      </w:r>
      <w:r>
        <w:tab/>
      </w:r>
      <w:r>
        <w:tab/>
      </w:r>
    </w:p>
    <w:p w14:paraId="4E0652CC" w14:textId="77777777" w:rsidR="003D243B" w:rsidRDefault="003D243B" w:rsidP="003D243B">
      <w:pPr>
        <w:ind w:left="1440" w:hanging="1440"/>
      </w:pPr>
      <w:r>
        <w:t>For Office Use Only:</w:t>
      </w:r>
    </w:p>
    <w:p w14:paraId="63A32B75" w14:textId="77777777" w:rsidR="003D243B" w:rsidRDefault="003D243B" w:rsidP="003D243B">
      <w:pPr>
        <w:ind w:left="1440" w:hanging="1440"/>
      </w:pPr>
      <w:r>
        <w:t>Amount ________Check #____________Date___________DRT#_________Refund_________</w:t>
      </w:r>
    </w:p>
    <w:p w14:paraId="05C70F0F" w14:textId="77777777" w:rsidR="003D243B" w:rsidRDefault="003D243B" w:rsidP="003D243B">
      <w:pPr>
        <w:ind w:left="1440" w:hanging="1440"/>
      </w:pPr>
    </w:p>
    <w:p w14:paraId="409966F9" w14:textId="77777777" w:rsidR="003D243B" w:rsidRDefault="003D243B" w:rsidP="003D243B">
      <w:pPr>
        <w:ind w:left="1440" w:hanging="1440"/>
      </w:pPr>
      <w:r>
        <w:t>Cancellation Fax to (</w:t>
      </w:r>
      <w:r w:rsidR="00960F44">
        <w:t>734-544-6705</w:t>
      </w:r>
      <w:r>
        <w:t>)          by August 2</w:t>
      </w:r>
      <w:r w:rsidR="00960F44">
        <w:t>5</w:t>
      </w:r>
      <w:r>
        <w:t>, 20</w:t>
      </w:r>
      <w:r w:rsidR="00960F44">
        <w:t>2</w:t>
      </w:r>
      <w:r>
        <w:t>1</w:t>
      </w:r>
    </w:p>
    <w:p w14:paraId="581044F5" w14:textId="77777777" w:rsidR="00F25CAB" w:rsidRDefault="00F25CAB" w:rsidP="003D243B">
      <w:pPr>
        <w:ind w:left="1440" w:hanging="1440"/>
      </w:pPr>
    </w:p>
    <w:p w14:paraId="0332576E" w14:textId="77777777" w:rsidR="003D243B" w:rsidRDefault="00F25CAB" w:rsidP="003D243B">
      <w:pPr>
        <w:ind w:left="1440" w:hanging="1440"/>
      </w:pPr>
      <w:r>
        <w:t>N</w:t>
      </w:r>
      <w:r w:rsidR="003D243B">
        <w:t>ame: __________</w:t>
      </w:r>
      <w:r>
        <w:t>_______________________________ LDH_________________________</w:t>
      </w:r>
    </w:p>
    <w:sectPr w:rsidR="003D243B" w:rsidSect="005C27C6">
      <w:headerReference w:type="even" r:id="rId33"/>
      <w:headerReference w:type="default" r:id="rId34"/>
      <w:footerReference w:type="even" r:id="rId35"/>
      <w:footerReference w:type="default" r:id="rId36"/>
      <w:headerReference w:type="first" r:id="rId37"/>
      <w:footerReference w:type="first" r:id="rId38"/>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3CB0" w14:textId="77777777" w:rsidR="00831B98" w:rsidRDefault="00831B98" w:rsidP="00C436CB">
      <w:r>
        <w:separator/>
      </w:r>
    </w:p>
  </w:endnote>
  <w:endnote w:type="continuationSeparator" w:id="0">
    <w:p w14:paraId="25A7D17B" w14:textId="77777777" w:rsidR="00831B98" w:rsidRDefault="00831B98" w:rsidP="00C4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B6B2" w14:textId="77777777" w:rsidR="00831B98" w:rsidRDefault="0083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2748" w14:textId="77777777" w:rsidR="00831B98" w:rsidRDefault="00831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8EE0" w14:textId="77777777" w:rsidR="00831B98" w:rsidRDefault="0083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8BE9" w14:textId="77777777" w:rsidR="00831B98" w:rsidRDefault="00831B98" w:rsidP="00C436CB">
      <w:r>
        <w:separator/>
      </w:r>
    </w:p>
  </w:footnote>
  <w:footnote w:type="continuationSeparator" w:id="0">
    <w:p w14:paraId="0D5F8075" w14:textId="77777777" w:rsidR="00831B98" w:rsidRDefault="00831B98" w:rsidP="00C4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7E50" w14:textId="77777777" w:rsidR="00831B98" w:rsidRDefault="00831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D10B" w14:textId="77777777" w:rsidR="00831B98" w:rsidRDefault="00831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D3F6" w14:textId="77777777" w:rsidR="00831B98" w:rsidRDefault="00831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32"/>
    <w:rsid w:val="000432A8"/>
    <w:rsid w:val="000838B8"/>
    <w:rsid w:val="00095FAF"/>
    <w:rsid w:val="000B6480"/>
    <w:rsid w:val="00107EB8"/>
    <w:rsid w:val="00117858"/>
    <w:rsid w:val="0012624A"/>
    <w:rsid w:val="0015656A"/>
    <w:rsid w:val="00173D90"/>
    <w:rsid w:val="00181EA2"/>
    <w:rsid w:val="001A4316"/>
    <w:rsid w:val="001B683F"/>
    <w:rsid w:val="002163F0"/>
    <w:rsid w:val="002257BC"/>
    <w:rsid w:val="00232913"/>
    <w:rsid w:val="00246407"/>
    <w:rsid w:val="00255910"/>
    <w:rsid w:val="002572B4"/>
    <w:rsid w:val="00271084"/>
    <w:rsid w:val="00275A14"/>
    <w:rsid w:val="00284F19"/>
    <w:rsid w:val="00285B62"/>
    <w:rsid w:val="002B7280"/>
    <w:rsid w:val="002D65B1"/>
    <w:rsid w:val="002E2668"/>
    <w:rsid w:val="002F47F4"/>
    <w:rsid w:val="00317F58"/>
    <w:rsid w:val="003258AA"/>
    <w:rsid w:val="0033152A"/>
    <w:rsid w:val="00337028"/>
    <w:rsid w:val="0034150B"/>
    <w:rsid w:val="00343FA8"/>
    <w:rsid w:val="00357E68"/>
    <w:rsid w:val="003744A8"/>
    <w:rsid w:val="00382B91"/>
    <w:rsid w:val="003C3103"/>
    <w:rsid w:val="003C54BA"/>
    <w:rsid w:val="003D0CED"/>
    <w:rsid w:val="003D243B"/>
    <w:rsid w:val="003D3ABF"/>
    <w:rsid w:val="003D4772"/>
    <w:rsid w:val="003E0DFF"/>
    <w:rsid w:val="003E1CB6"/>
    <w:rsid w:val="003F18E1"/>
    <w:rsid w:val="0040193E"/>
    <w:rsid w:val="0040635D"/>
    <w:rsid w:val="0040651A"/>
    <w:rsid w:val="00431CD0"/>
    <w:rsid w:val="00443D1C"/>
    <w:rsid w:val="00462025"/>
    <w:rsid w:val="00473217"/>
    <w:rsid w:val="00473EA7"/>
    <w:rsid w:val="004A79B5"/>
    <w:rsid w:val="004D2DAC"/>
    <w:rsid w:val="004D59C8"/>
    <w:rsid w:val="004D773F"/>
    <w:rsid w:val="004F0513"/>
    <w:rsid w:val="00500393"/>
    <w:rsid w:val="00505C07"/>
    <w:rsid w:val="00525D53"/>
    <w:rsid w:val="005354B2"/>
    <w:rsid w:val="00555D1B"/>
    <w:rsid w:val="00562E0F"/>
    <w:rsid w:val="00567BA1"/>
    <w:rsid w:val="005726D1"/>
    <w:rsid w:val="00573EFE"/>
    <w:rsid w:val="005758CE"/>
    <w:rsid w:val="00583EFD"/>
    <w:rsid w:val="00587957"/>
    <w:rsid w:val="005B3F64"/>
    <w:rsid w:val="005C0144"/>
    <w:rsid w:val="005C27C6"/>
    <w:rsid w:val="005D1DD1"/>
    <w:rsid w:val="0063161B"/>
    <w:rsid w:val="006678D8"/>
    <w:rsid w:val="006840AB"/>
    <w:rsid w:val="0069753B"/>
    <w:rsid w:val="006A2F35"/>
    <w:rsid w:val="006A7273"/>
    <w:rsid w:val="006A761C"/>
    <w:rsid w:val="006B2059"/>
    <w:rsid w:val="006D6FC0"/>
    <w:rsid w:val="006E4855"/>
    <w:rsid w:val="006E6F6F"/>
    <w:rsid w:val="00740F36"/>
    <w:rsid w:val="00741BAC"/>
    <w:rsid w:val="007503CF"/>
    <w:rsid w:val="007536F5"/>
    <w:rsid w:val="007662FE"/>
    <w:rsid w:val="00773153"/>
    <w:rsid w:val="007918BF"/>
    <w:rsid w:val="007A5526"/>
    <w:rsid w:val="007C2335"/>
    <w:rsid w:val="007C37C3"/>
    <w:rsid w:val="00802B39"/>
    <w:rsid w:val="00831B16"/>
    <w:rsid w:val="00831B98"/>
    <w:rsid w:val="008369D7"/>
    <w:rsid w:val="008523E2"/>
    <w:rsid w:val="00855FBD"/>
    <w:rsid w:val="008625DD"/>
    <w:rsid w:val="0088320C"/>
    <w:rsid w:val="008832B5"/>
    <w:rsid w:val="0088471F"/>
    <w:rsid w:val="008916BC"/>
    <w:rsid w:val="008B142A"/>
    <w:rsid w:val="008F30FB"/>
    <w:rsid w:val="008F5D66"/>
    <w:rsid w:val="0090127C"/>
    <w:rsid w:val="00903FC5"/>
    <w:rsid w:val="0091223B"/>
    <w:rsid w:val="00913B8B"/>
    <w:rsid w:val="00926C5E"/>
    <w:rsid w:val="009373AC"/>
    <w:rsid w:val="00953237"/>
    <w:rsid w:val="00960F44"/>
    <w:rsid w:val="00964C0B"/>
    <w:rsid w:val="00981940"/>
    <w:rsid w:val="00990348"/>
    <w:rsid w:val="009A0B12"/>
    <w:rsid w:val="009B0BBE"/>
    <w:rsid w:val="009E1D3E"/>
    <w:rsid w:val="00A144CE"/>
    <w:rsid w:val="00A64EF4"/>
    <w:rsid w:val="00A7377B"/>
    <w:rsid w:val="00A80D58"/>
    <w:rsid w:val="00A90FC9"/>
    <w:rsid w:val="00A949BD"/>
    <w:rsid w:val="00AA1ABA"/>
    <w:rsid w:val="00AB283A"/>
    <w:rsid w:val="00AC1B09"/>
    <w:rsid w:val="00AC22E4"/>
    <w:rsid w:val="00AC53F4"/>
    <w:rsid w:val="00AD750E"/>
    <w:rsid w:val="00AD7848"/>
    <w:rsid w:val="00AF1CCE"/>
    <w:rsid w:val="00B342B4"/>
    <w:rsid w:val="00B53139"/>
    <w:rsid w:val="00B87827"/>
    <w:rsid w:val="00BA0707"/>
    <w:rsid w:val="00BE600A"/>
    <w:rsid w:val="00BF2AB3"/>
    <w:rsid w:val="00C019C2"/>
    <w:rsid w:val="00C36C80"/>
    <w:rsid w:val="00C436CB"/>
    <w:rsid w:val="00C55772"/>
    <w:rsid w:val="00C5716B"/>
    <w:rsid w:val="00C75574"/>
    <w:rsid w:val="00C75C21"/>
    <w:rsid w:val="00C84D4B"/>
    <w:rsid w:val="00CA18F2"/>
    <w:rsid w:val="00CB5534"/>
    <w:rsid w:val="00CD4070"/>
    <w:rsid w:val="00D06D63"/>
    <w:rsid w:val="00D44E35"/>
    <w:rsid w:val="00D62932"/>
    <w:rsid w:val="00D92751"/>
    <w:rsid w:val="00E338F5"/>
    <w:rsid w:val="00E5710E"/>
    <w:rsid w:val="00E57CFB"/>
    <w:rsid w:val="00E7427E"/>
    <w:rsid w:val="00E81896"/>
    <w:rsid w:val="00E933AD"/>
    <w:rsid w:val="00EA140F"/>
    <w:rsid w:val="00EA1757"/>
    <w:rsid w:val="00ED0213"/>
    <w:rsid w:val="00EE3475"/>
    <w:rsid w:val="00F2075F"/>
    <w:rsid w:val="00F25CAB"/>
    <w:rsid w:val="00F313AA"/>
    <w:rsid w:val="00F47571"/>
    <w:rsid w:val="00F52306"/>
    <w:rsid w:val="00F60002"/>
    <w:rsid w:val="00F66213"/>
    <w:rsid w:val="00F81C2F"/>
    <w:rsid w:val="00F85AF3"/>
    <w:rsid w:val="00FA2476"/>
    <w:rsid w:val="00FB5D32"/>
    <w:rsid w:val="00FC0B31"/>
    <w:rsid w:val="00FC0E6A"/>
    <w:rsid w:val="00FD132E"/>
    <w:rsid w:val="00FE07A7"/>
    <w:rsid w:val="00FE40F8"/>
    <w:rsid w:val="00FE47D9"/>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719A6A"/>
  <w15:docId w15:val="{0AD73E9E-CB7C-420A-81A8-8962CAD1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B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13B8B"/>
    <w:rPr>
      <w:rFonts w:cs="Arial"/>
      <w:sz w:val="20"/>
      <w:szCs w:val="20"/>
    </w:rPr>
  </w:style>
  <w:style w:type="table" w:styleId="TableGrid">
    <w:name w:val="Table Grid"/>
    <w:basedOn w:val="TableNormal"/>
    <w:rsid w:val="00CD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4070"/>
    <w:rPr>
      <w:rFonts w:ascii="Tahoma" w:hAnsi="Tahoma" w:cs="Tahoma"/>
      <w:sz w:val="16"/>
      <w:szCs w:val="16"/>
    </w:rPr>
  </w:style>
  <w:style w:type="character" w:customStyle="1" w:styleId="BalloonTextChar">
    <w:name w:val="Balloon Text Char"/>
    <w:link w:val="BalloonText"/>
    <w:rsid w:val="00CD4070"/>
    <w:rPr>
      <w:rFonts w:ascii="Tahoma" w:hAnsi="Tahoma" w:cs="Tahoma"/>
      <w:sz w:val="16"/>
      <w:szCs w:val="16"/>
    </w:rPr>
  </w:style>
  <w:style w:type="paragraph" w:styleId="z-TopofForm">
    <w:name w:val="HTML Top of Form"/>
    <w:basedOn w:val="Normal"/>
    <w:next w:val="Normal"/>
    <w:link w:val="z-TopofFormChar"/>
    <w:hidden/>
    <w:rsid w:val="00FE6966"/>
    <w:pPr>
      <w:pBdr>
        <w:bottom w:val="single" w:sz="6" w:space="1" w:color="auto"/>
      </w:pBdr>
      <w:jc w:val="center"/>
    </w:pPr>
    <w:rPr>
      <w:rFonts w:cs="Arial"/>
      <w:vanish/>
      <w:sz w:val="16"/>
      <w:szCs w:val="16"/>
    </w:rPr>
  </w:style>
  <w:style w:type="character" w:customStyle="1" w:styleId="z-TopofFormChar">
    <w:name w:val="z-Top of Form Char"/>
    <w:link w:val="z-TopofForm"/>
    <w:rsid w:val="00FE6966"/>
    <w:rPr>
      <w:rFonts w:ascii="Arial" w:hAnsi="Arial" w:cs="Arial"/>
      <w:vanish/>
      <w:sz w:val="16"/>
      <w:szCs w:val="16"/>
    </w:rPr>
  </w:style>
  <w:style w:type="paragraph" w:styleId="z-BottomofForm">
    <w:name w:val="HTML Bottom of Form"/>
    <w:basedOn w:val="Normal"/>
    <w:next w:val="Normal"/>
    <w:link w:val="z-BottomofFormChar"/>
    <w:hidden/>
    <w:rsid w:val="00FE6966"/>
    <w:pPr>
      <w:pBdr>
        <w:top w:val="single" w:sz="6" w:space="1" w:color="auto"/>
      </w:pBdr>
      <w:jc w:val="center"/>
    </w:pPr>
    <w:rPr>
      <w:rFonts w:cs="Arial"/>
      <w:vanish/>
      <w:sz w:val="16"/>
      <w:szCs w:val="16"/>
    </w:rPr>
  </w:style>
  <w:style w:type="character" w:customStyle="1" w:styleId="z-BottomofFormChar">
    <w:name w:val="z-Bottom of Form Char"/>
    <w:link w:val="z-BottomofForm"/>
    <w:rsid w:val="00FE6966"/>
    <w:rPr>
      <w:rFonts w:ascii="Arial" w:hAnsi="Arial" w:cs="Arial"/>
      <w:vanish/>
      <w:sz w:val="16"/>
      <w:szCs w:val="16"/>
    </w:rPr>
  </w:style>
  <w:style w:type="paragraph" w:styleId="Header">
    <w:name w:val="header"/>
    <w:basedOn w:val="Normal"/>
    <w:link w:val="HeaderChar"/>
    <w:unhideWhenUsed/>
    <w:rsid w:val="00C436CB"/>
    <w:pPr>
      <w:tabs>
        <w:tab w:val="center" w:pos="4680"/>
        <w:tab w:val="right" w:pos="9360"/>
      </w:tabs>
    </w:pPr>
  </w:style>
  <w:style w:type="character" w:customStyle="1" w:styleId="HeaderChar">
    <w:name w:val="Header Char"/>
    <w:basedOn w:val="DefaultParagraphFont"/>
    <w:link w:val="Header"/>
    <w:rsid w:val="00C436CB"/>
    <w:rPr>
      <w:rFonts w:ascii="Arial" w:hAnsi="Arial"/>
      <w:sz w:val="24"/>
      <w:szCs w:val="24"/>
    </w:rPr>
  </w:style>
  <w:style w:type="paragraph" w:styleId="Footer">
    <w:name w:val="footer"/>
    <w:basedOn w:val="Normal"/>
    <w:link w:val="FooterChar"/>
    <w:unhideWhenUsed/>
    <w:rsid w:val="00C436CB"/>
    <w:pPr>
      <w:tabs>
        <w:tab w:val="center" w:pos="4680"/>
        <w:tab w:val="right" w:pos="9360"/>
      </w:tabs>
    </w:pPr>
  </w:style>
  <w:style w:type="character" w:customStyle="1" w:styleId="FooterChar">
    <w:name w:val="Footer Char"/>
    <w:basedOn w:val="DefaultParagraphFont"/>
    <w:link w:val="Footer"/>
    <w:rsid w:val="00C436CB"/>
    <w:rPr>
      <w:rFonts w:ascii="Arial" w:hAnsi="Arial"/>
      <w:sz w:val="24"/>
      <w:szCs w:val="24"/>
    </w:rPr>
  </w:style>
  <w:style w:type="character" w:styleId="Hyperlink">
    <w:name w:val="Hyperlink"/>
    <w:basedOn w:val="DefaultParagraphFont"/>
    <w:unhideWhenUsed/>
    <w:rsid w:val="00406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atson@mqtco.org"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hyperlink" Target="mailto:brassowj@washtenaw.org" TargetMode="Externa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CE77-C1E5-45BB-9476-27A92DA5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2011</vt:lpstr>
    </vt:vector>
  </TitlesOfParts>
  <Company>schd</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creator>Janice</dc:creator>
  <cp:lastModifiedBy>Jodie</cp:lastModifiedBy>
  <cp:revision>2</cp:revision>
  <cp:lastPrinted>2018-07-23T16:15:00Z</cp:lastPrinted>
  <dcterms:created xsi:type="dcterms:W3CDTF">2021-08-13T13:53:00Z</dcterms:created>
  <dcterms:modified xsi:type="dcterms:W3CDTF">2021-08-13T13:53:00Z</dcterms:modified>
</cp:coreProperties>
</file>