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1E3F38" w:rsidRDefault="001E3F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9525</wp:posOffset>
                </wp:positionV>
                <wp:extent cx="3848100" cy="1095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F38" w:rsidRDefault="001E3F38" w:rsidP="001E3F38">
                            <w:pPr>
                              <w:pStyle w:val="Subtitle"/>
                              <w:rPr>
                                <w:rFonts w:ascii="Calibri" w:hAnsi="Calibri"/>
                              </w:rPr>
                            </w:pPr>
                          </w:p>
                          <w:p w:rsidR="001E3F38" w:rsidRPr="001E3F38" w:rsidRDefault="001E3F38" w:rsidP="001E3F38">
                            <w:pPr>
                              <w:pStyle w:val="Subtitle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1E3F38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LAPEER COUNTY HEALTH DEPARTMENT</w:t>
                            </w:r>
                          </w:p>
                          <w:p w:rsidR="001E3F38" w:rsidRPr="001E3F38" w:rsidRDefault="001E3F38" w:rsidP="001E3F38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1E3F38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1800 Imlay City Road</w:t>
                            </w:r>
                          </w:p>
                          <w:p w:rsidR="001E3F38" w:rsidRPr="001E3F38" w:rsidRDefault="001E3F38" w:rsidP="001E3F3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E3F38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Lapeer, MI  48446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5pt;margin-top:.75pt;width:303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" fillcolor="white [3201]" stroked="f" strokeweight=".5pt">
                <v:textbox>
                  <w:txbxContent>
                    <w:p w:rsidR="001E3F38" w:rsidRDefault="001E3F38" w:rsidP="001E3F38">
                      <w:pPr>
                        <w:pStyle w:val="Subtitle"/>
                        <w:rPr>
                          <w:rFonts w:ascii="Calibri" w:hAnsi="Calibri"/>
                        </w:rPr>
                      </w:pPr>
                    </w:p>
                    <w:p w:rsidR="001E3F38" w:rsidRPr="001E3F38" w:rsidRDefault="001E3F38" w:rsidP="001E3F38">
                      <w:pPr>
                        <w:pStyle w:val="Subtitle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1E3F38">
                        <w:rPr>
                          <w:rFonts w:ascii="Calibri" w:hAnsi="Calibri"/>
                          <w:sz w:val="26"/>
                          <w:szCs w:val="26"/>
                        </w:rPr>
                        <w:t>LAPEER COUNTY HEALTH DEPARTMENT</w:t>
                      </w:r>
                    </w:p>
                    <w:p w:rsidR="001E3F38" w:rsidRPr="001E3F38" w:rsidRDefault="001E3F38" w:rsidP="001E3F38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1E3F38">
                        <w:rPr>
                          <w:rFonts w:ascii="Calibri" w:hAnsi="Calibri"/>
                          <w:sz w:val="26"/>
                          <w:szCs w:val="26"/>
                        </w:rPr>
                        <w:t>1800 Imlay City Road</w:t>
                      </w:r>
                    </w:p>
                    <w:p w:rsidR="001E3F38" w:rsidRPr="001E3F38" w:rsidRDefault="001E3F38" w:rsidP="001E3F3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E3F38">
                        <w:rPr>
                          <w:rFonts w:ascii="Calibri" w:hAnsi="Calibri"/>
                          <w:sz w:val="26"/>
                          <w:szCs w:val="26"/>
                        </w:rPr>
                        <w:t>Lapeer, MI  48446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DD77DB">
            <wp:extent cx="933450" cy="1032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55" cy="104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F38" w:rsidRPr="001E3F38" w:rsidRDefault="001E3F38" w:rsidP="001E3F38"/>
    <w:p w:rsidR="001E3F38" w:rsidRDefault="00C04758" w:rsidP="001E3F38">
      <w:r>
        <w:t xml:space="preserve">DATE:  March </w:t>
      </w:r>
      <w:r w:rsidR="009E01D6">
        <w:t>24</w:t>
      </w:r>
      <w:r>
        <w:t>, 2020</w:t>
      </w:r>
    </w:p>
    <w:p w:rsidR="00C04758" w:rsidRDefault="00C04758" w:rsidP="001E3F38"/>
    <w:p w:rsidR="00C04758" w:rsidRDefault="00C04758" w:rsidP="00C04758">
      <w:r>
        <w:t>Media Release</w:t>
      </w:r>
    </w:p>
    <w:p w:rsidR="00C04758" w:rsidRDefault="00C04758" w:rsidP="00C04758">
      <w:r>
        <w:t xml:space="preserve">Kathy Haskins, MPH, </w:t>
      </w:r>
      <w:r w:rsidR="000806F3">
        <w:t>BSN</w:t>
      </w:r>
    </w:p>
    <w:p w:rsidR="000806F3" w:rsidRDefault="000806F3" w:rsidP="00C04758">
      <w:r>
        <w:t>Director/Health Officer</w:t>
      </w:r>
    </w:p>
    <w:p w:rsidR="000806F3" w:rsidRDefault="000806F3" w:rsidP="00C04758">
      <w:r>
        <w:t>Lapeer County Health Department</w:t>
      </w:r>
    </w:p>
    <w:p w:rsidR="000806F3" w:rsidRDefault="00326E3E" w:rsidP="00C04758">
      <w:hyperlink r:id="rId8" w:history="1">
        <w:r w:rsidR="000806F3" w:rsidRPr="00650655">
          <w:rPr>
            <w:rStyle w:val="Hyperlink"/>
          </w:rPr>
          <w:t>khaskins@lapeercounty.org</w:t>
        </w:r>
      </w:hyperlink>
      <w:r w:rsidR="000806F3">
        <w:t xml:space="preserve"> </w:t>
      </w:r>
    </w:p>
    <w:p w:rsidR="000806F3" w:rsidRDefault="000806F3" w:rsidP="00C04758"/>
    <w:p w:rsidR="001A59D1" w:rsidRDefault="000806F3" w:rsidP="00C04758">
      <w:r>
        <w:t xml:space="preserve">Lapeer County Health Department </w:t>
      </w:r>
      <w:r w:rsidR="00DC4DC3">
        <w:t xml:space="preserve">is reporting Lapeer County’s first positive case of COVID-19.  </w:t>
      </w:r>
      <w:r w:rsidR="00A22D23">
        <w:t xml:space="preserve">The individual is an adult </w:t>
      </w:r>
      <w:r>
        <w:t>male who is currently hospitalized</w:t>
      </w:r>
      <w:r w:rsidR="008E33C5">
        <w:t xml:space="preserve"> at an out-of-county facility</w:t>
      </w:r>
      <w:r>
        <w:t xml:space="preserve">.  </w:t>
      </w:r>
      <w:r w:rsidR="004457E7">
        <w:t>Lapeer</w:t>
      </w:r>
      <w:r w:rsidR="001A59D1">
        <w:t xml:space="preserve"> County Health Department is</w:t>
      </w:r>
      <w:r w:rsidR="004457E7">
        <w:t xml:space="preserve"> </w:t>
      </w:r>
      <w:r w:rsidR="001A59D1">
        <w:t xml:space="preserve">contacting people who have been in close contact with the patient.  They will be assessed for symptoms and monitored appropriately.  </w:t>
      </w:r>
    </w:p>
    <w:p w:rsidR="001A59D1" w:rsidRDefault="001A59D1" w:rsidP="00C04758"/>
    <w:p w:rsidR="003E15EE" w:rsidRDefault="003E15EE" w:rsidP="00C04758">
      <w:r>
        <w:t>We strongly urge families to follow the executive order and to stay home if not a critical infrastructure employee (</w:t>
      </w:r>
      <w:r w:rsidRPr="003E15EE">
        <w:t xml:space="preserve">those “who provide services that are </w:t>
      </w:r>
      <w:r w:rsidRPr="003E15EE">
        <w:rPr>
          <w:u w:val="single"/>
        </w:rPr>
        <w:t>necessary</w:t>
      </w:r>
      <w:r w:rsidRPr="003E15EE">
        <w:t xml:space="preserve"> to maintaining the safety, sanitation, and essential operation of residences.”</w:t>
      </w:r>
      <w:r>
        <w:t xml:space="preserve">).  </w:t>
      </w:r>
      <w:r w:rsidR="00B50CDC">
        <w:t xml:space="preserve">We reinforce the message that </w:t>
      </w:r>
      <w:r>
        <w:t xml:space="preserve">residents should continue to </w:t>
      </w:r>
      <w:r w:rsidR="008E33C5">
        <w:t>assume</w:t>
      </w:r>
      <w:r>
        <w:t xml:space="preserve"> the virus may be present when they are in public places in the community.    </w:t>
      </w:r>
      <w:r w:rsidRPr="003E15EE">
        <w:t xml:space="preserve"> </w:t>
      </w:r>
    </w:p>
    <w:p w:rsidR="003E15EE" w:rsidRDefault="003E15EE" w:rsidP="00C04758"/>
    <w:p w:rsidR="00027172" w:rsidRDefault="003E15EE" w:rsidP="00C04758">
      <w:r>
        <w:t xml:space="preserve">As a precaution, Lapeer County Health Department is asking anyone with symptoms of COVID-19 to self-isolate for 14 days to avoid potentially exposing others.  </w:t>
      </w:r>
      <w:r w:rsidR="0065316B">
        <w:t xml:space="preserve">Remember, the symptoms of COVID-19 are </w:t>
      </w:r>
      <w:r w:rsidR="0065316B" w:rsidRPr="00A22D23">
        <w:rPr>
          <w:b/>
        </w:rPr>
        <w:t>not</w:t>
      </w:r>
      <w:r w:rsidR="0065316B">
        <w:t xml:space="preserve"> your usual runny nose and sneezing.  Instead, </w:t>
      </w:r>
      <w:r w:rsidR="0065316B" w:rsidRPr="0065316B">
        <w:rPr>
          <w:b/>
        </w:rPr>
        <w:t>COVID-19 symptoms</w:t>
      </w:r>
      <w:r w:rsidR="0065316B">
        <w:t xml:space="preserve"> include fever</w:t>
      </w:r>
      <w:r w:rsidR="008E33C5">
        <w:t xml:space="preserve"> of </w:t>
      </w:r>
      <w:r w:rsidR="008E33C5">
        <w:rPr>
          <w:u w:val="single"/>
        </w:rPr>
        <w:t>&gt;</w:t>
      </w:r>
      <w:r w:rsidR="008E33C5">
        <w:t>100.4</w:t>
      </w:r>
      <w:r w:rsidR="0065316B">
        <w:t xml:space="preserve">, dry cough, and shortness of breath.  </w:t>
      </w:r>
      <w:r>
        <w:t xml:space="preserve">Symptoms may appear in as few as two days or as long as 14 days after exposure to the virus.  </w:t>
      </w:r>
      <w:r w:rsidR="0065316B">
        <w:t xml:space="preserve">If you feel well, you do not need to be tested.  </w:t>
      </w:r>
      <w:r w:rsidR="00216A89">
        <w:t>If you do become ill, call your doctor before going in to the office</w:t>
      </w:r>
      <w:r w:rsidR="0065316B">
        <w:t xml:space="preserve">.  Testing will be determined based on risk assessment.   </w:t>
      </w:r>
    </w:p>
    <w:p w:rsidR="00BC008F" w:rsidRDefault="00BC008F" w:rsidP="00C04758"/>
    <w:p w:rsidR="00BC008F" w:rsidRDefault="00BC008F" w:rsidP="00C04758">
      <w:r>
        <w:t>To prevent the spread of COVID-19, people should:</w:t>
      </w:r>
    </w:p>
    <w:p w:rsidR="00BC008F" w:rsidRDefault="00BC008F" w:rsidP="00BC008F">
      <w:pPr>
        <w:pStyle w:val="ListParagraph"/>
        <w:numPr>
          <w:ilvl w:val="0"/>
          <w:numId w:val="9"/>
        </w:numPr>
      </w:pPr>
      <w:r>
        <w:t xml:space="preserve">Stay home if </w:t>
      </w:r>
      <w:r w:rsidR="009A002C">
        <w:t xml:space="preserve">you’re </w:t>
      </w:r>
      <w:r>
        <w:t>sick</w:t>
      </w:r>
    </w:p>
    <w:p w:rsidR="00BC008F" w:rsidRDefault="00BC008F" w:rsidP="00BC008F">
      <w:pPr>
        <w:pStyle w:val="ListParagraph"/>
        <w:numPr>
          <w:ilvl w:val="0"/>
          <w:numId w:val="9"/>
        </w:numPr>
      </w:pPr>
      <w:r>
        <w:t>Wash their hands frequently</w:t>
      </w:r>
    </w:p>
    <w:p w:rsidR="00BC008F" w:rsidRDefault="00BC008F" w:rsidP="00BC008F">
      <w:pPr>
        <w:pStyle w:val="ListParagraph"/>
        <w:numPr>
          <w:ilvl w:val="0"/>
          <w:numId w:val="9"/>
        </w:numPr>
      </w:pPr>
      <w:r>
        <w:t>Avoid close contact with sick people</w:t>
      </w:r>
    </w:p>
    <w:p w:rsidR="00BC008F" w:rsidRDefault="00BC008F" w:rsidP="00BC008F">
      <w:pPr>
        <w:pStyle w:val="ListParagraph"/>
        <w:numPr>
          <w:ilvl w:val="0"/>
          <w:numId w:val="9"/>
        </w:numPr>
      </w:pPr>
      <w:r>
        <w:t>Disinfect commonly touched surfaces</w:t>
      </w:r>
    </w:p>
    <w:p w:rsidR="00BC008F" w:rsidRDefault="00BC008F" w:rsidP="00BC008F">
      <w:pPr>
        <w:pStyle w:val="ListParagraph"/>
        <w:numPr>
          <w:ilvl w:val="0"/>
          <w:numId w:val="9"/>
        </w:numPr>
      </w:pPr>
      <w:r>
        <w:t xml:space="preserve">Avoid touching </w:t>
      </w:r>
      <w:r w:rsidR="009A002C">
        <w:t>your</w:t>
      </w:r>
      <w:r>
        <w:t xml:space="preserve"> face; avoid shaking hands</w:t>
      </w:r>
    </w:p>
    <w:p w:rsidR="00BC008F" w:rsidRDefault="00BC008F" w:rsidP="00BC008F">
      <w:pPr>
        <w:pStyle w:val="ListParagraph"/>
        <w:numPr>
          <w:ilvl w:val="0"/>
          <w:numId w:val="9"/>
        </w:numPr>
      </w:pPr>
      <w:r>
        <w:t>Follow suggested guidelines for social distancing</w:t>
      </w:r>
    </w:p>
    <w:p w:rsidR="00BC008F" w:rsidRDefault="00BC008F" w:rsidP="00BC008F">
      <w:pPr>
        <w:pStyle w:val="ListParagraph"/>
        <w:numPr>
          <w:ilvl w:val="0"/>
          <w:numId w:val="9"/>
        </w:numPr>
      </w:pPr>
      <w:r>
        <w:t>Follow the Governors Executive Order 2020-21</w:t>
      </w:r>
    </w:p>
    <w:p w:rsidR="0065316B" w:rsidRDefault="0065316B" w:rsidP="00C04758"/>
    <w:p w:rsidR="0065316B" w:rsidRDefault="0065316B" w:rsidP="001E3F38">
      <w:r>
        <w:t xml:space="preserve">There is a State informational hotline available from 8 a.m. to 5 p.m. seven days per week.  That number is </w:t>
      </w:r>
      <w:r w:rsidRPr="00027172">
        <w:rPr>
          <w:b/>
          <w:color w:val="C00000"/>
        </w:rPr>
        <w:t>1-888-535-6136</w:t>
      </w:r>
      <w:r w:rsidRPr="0065316B">
        <w:t>.</w:t>
      </w:r>
      <w:r>
        <w:rPr>
          <w:b/>
          <w:color w:val="C00000"/>
        </w:rPr>
        <w:t xml:space="preserve">  </w:t>
      </w:r>
      <w:r>
        <w:t>Additiona</w:t>
      </w:r>
      <w:r w:rsidR="00A22D23">
        <w:t>l information on COVID-19 can</w:t>
      </w:r>
      <w:r>
        <w:t xml:space="preserve"> be found on the MDHHS website </w:t>
      </w:r>
      <w:r w:rsidR="00313F86">
        <w:t>(</w:t>
      </w:r>
      <w:hyperlink r:id="rId9" w:history="1">
        <w:r w:rsidRPr="00650655">
          <w:rPr>
            <w:rStyle w:val="Hyperlink"/>
          </w:rPr>
          <w:t>www.michigan.gov/coronavirus</w:t>
        </w:r>
      </w:hyperlink>
      <w:r>
        <w:t xml:space="preserve"> ), or the CDC website (</w:t>
      </w:r>
      <w:hyperlink r:id="rId10" w:history="1">
        <w:r w:rsidRPr="0065316B">
          <w:rPr>
            <w:rStyle w:val="Hyperlink"/>
          </w:rPr>
          <w:t>https://www.cdc.gov/coronavirus/2019-ncov/</w:t>
        </w:r>
      </w:hyperlink>
      <w:r>
        <w:t xml:space="preserve"> ).  </w:t>
      </w:r>
      <w:r w:rsidR="00022790">
        <w:t xml:space="preserve">  </w:t>
      </w:r>
      <w:r w:rsidR="00BC008F">
        <w:t xml:space="preserve">  </w:t>
      </w:r>
    </w:p>
    <w:p w:rsidR="003E15EE" w:rsidRDefault="003E15EE" w:rsidP="001E3F38"/>
    <w:sectPr w:rsidR="003E15EE" w:rsidSect="00BC008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3F38" w:rsidRDefault="001E3F38" w:rsidP="001E3F38">
      <w:r>
        <w:separator/>
      </w:r>
    </w:p>
  </w:endnote>
  <w:endnote w:type="continuationSeparator" w:id="0">
    <w:p w:rsidR="001E3F38" w:rsidRDefault="001E3F38" w:rsidP="001E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3F38" w:rsidRDefault="001E3F38" w:rsidP="001E3F38">
      <w:r>
        <w:separator/>
      </w:r>
    </w:p>
  </w:footnote>
  <w:footnote w:type="continuationSeparator" w:id="0">
    <w:p w:rsidR="001E3F38" w:rsidRDefault="001E3F38" w:rsidP="001E3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91A28"/>
    <w:multiLevelType w:val="hybridMultilevel"/>
    <w:tmpl w:val="97C85E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D7456"/>
    <w:multiLevelType w:val="hybridMultilevel"/>
    <w:tmpl w:val="A0B00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346EC"/>
    <w:multiLevelType w:val="hybridMultilevel"/>
    <w:tmpl w:val="806C19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6F16"/>
    <w:multiLevelType w:val="multilevel"/>
    <w:tmpl w:val="BE0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74341"/>
    <w:multiLevelType w:val="hybridMultilevel"/>
    <w:tmpl w:val="6B52B7E6"/>
    <w:lvl w:ilvl="0" w:tplc="08D2BC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0588D"/>
    <w:multiLevelType w:val="hybridMultilevel"/>
    <w:tmpl w:val="C2DE6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A7122"/>
    <w:multiLevelType w:val="hybridMultilevel"/>
    <w:tmpl w:val="6F9C4AB0"/>
    <w:lvl w:ilvl="0" w:tplc="2DE89D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086EA7"/>
    <w:multiLevelType w:val="multilevel"/>
    <w:tmpl w:val="AA68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D3437"/>
    <w:multiLevelType w:val="hybridMultilevel"/>
    <w:tmpl w:val="6388DE44"/>
    <w:lvl w:ilvl="0" w:tplc="576EA98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38"/>
    <w:rsid w:val="00022790"/>
    <w:rsid w:val="000268A4"/>
    <w:rsid w:val="00027172"/>
    <w:rsid w:val="000679FA"/>
    <w:rsid w:val="000806F3"/>
    <w:rsid w:val="0011127D"/>
    <w:rsid w:val="001A59D1"/>
    <w:rsid w:val="001E3F38"/>
    <w:rsid w:val="001F0D26"/>
    <w:rsid w:val="00207773"/>
    <w:rsid w:val="0021269B"/>
    <w:rsid w:val="00216A89"/>
    <w:rsid w:val="00313F86"/>
    <w:rsid w:val="00326E3E"/>
    <w:rsid w:val="003E15EE"/>
    <w:rsid w:val="004457E7"/>
    <w:rsid w:val="004A32D1"/>
    <w:rsid w:val="00532E42"/>
    <w:rsid w:val="00540344"/>
    <w:rsid w:val="005A2034"/>
    <w:rsid w:val="006525DC"/>
    <w:rsid w:val="0065316B"/>
    <w:rsid w:val="006B3168"/>
    <w:rsid w:val="007E2D2C"/>
    <w:rsid w:val="008140FF"/>
    <w:rsid w:val="008A5A05"/>
    <w:rsid w:val="008B5532"/>
    <w:rsid w:val="008C4A7D"/>
    <w:rsid w:val="008E33C5"/>
    <w:rsid w:val="00982869"/>
    <w:rsid w:val="00983A6D"/>
    <w:rsid w:val="00984A6E"/>
    <w:rsid w:val="009A002C"/>
    <w:rsid w:val="009A52E3"/>
    <w:rsid w:val="009E01D6"/>
    <w:rsid w:val="00A22D23"/>
    <w:rsid w:val="00A7264A"/>
    <w:rsid w:val="00A9710A"/>
    <w:rsid w:val="00AB62FB"/>
    <w:rsid w:val="00B14F03"/>
    <w:rsid w:val="00B50CDC"/>
    <w:rsid w:val="00B5391F"/>
    <w:rsid w:val="00BA3C62"/>
    <w:rsid w:val="00BC008F"/>
    <w:rsid w:val="00C04758"/>
    <w:rsid w:val="00D753E6"/>
    <w:rsid w:val="00DC4DC3"/>
    <w:rsid w:val="00E26FFD"/>
    <w:rsid w:val="00ED6977"/>
    <w:rsid w:val="00EF1D75"/>
    <w:rsid w:val="00F26C72"/>
    <w:rsid w:val="00F8323B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30791-551A-463A-AC2F-5DBF45A8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38"/>
    <w:pPr>
      <w:spacing w:after="0" w:line="240" w:lineRule="auto"/>
    </w:pPr>
    <w:rPr>
      <w:rFonts w:ascii="Tahoma" w:eastAsia="Times New Roman" w:hAnsi="Tahoma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F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3F38"/>
  </w:style>
  <w:style w:type="paragraph" w:styleId="Footer">
    <w:name w:val="footer"/>
    <w:basedOn w:val="Normal"/>
    <w:link w:val="FooterChar"/>
    <w:uiPriority w:val="99"/>
    <w:unhideWhenUsed/>
    <w:rsid w:val="001E3F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3F38"/>
  </w:style>
  <w:style w:type="paragraph" w:styleId="Subtitle">
    <w:name w:val="Subtitle"/>
    <w:basedOn w:val="Normal"/>
    <w:link w:val="SubtitleChar"/>
    <w:qFormat/>
    <w:rsid w:val="001E3F38"/>
    <w:pPr>
      <w:jc w:val="center"/>
    </w:pPr>
    <w:rPr>
      <w:rFonts w:ascii="Impact" w:hAnsi="Impact"/>
      <w:bCs w:val="0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1E3F38"/>
    <w:rPr>
      <w:rFonts w:ascii="Impact" w:eastAsia="Times New Roman" w:hAnsi="Impact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A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05"/>
    <w:rPr>
      <w:rFonts w:ascii="Segoe UI" w:eastAsia="Times New Roman" w:hAnsi="Segoe UI" w:cs="Segoe UI"/>
      <w:bCs/>
      <w:sz w:val="18"/>
      <w:szCs w:val="18"/>
    </w:rPr>
  </w:style>
  <w:style w:type="paragraph" w:customStyle="1" w:styleId="Standard">
    <w:name w:val="Standard"/>
    <w:rsid w:val="00A726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4A32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32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skins@lapeercoun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dc.gov/coronavirus/2019-nc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igan.gov/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Haskins</dc:creator>
  <cp:keywords/>
  <dc:description/>
  <cp:lastModifiedBy>Jodie Fulk</cp:lastModifiedBy>
  <cp:revision>2</cp:revision>
  <cp:lastPrinted>2020-03-24T16:06:00Z</cp:lastPrinted>
  <dcterms:created xsi:type="dcterms:W3CDTF">2020-03-24T19:36:00Z</dcterms:created>
  <dcterms:modified xsi:type="dcterms:W3CDTF">2020-03-24T19:36:00Z</dcterms:modified>
</cp:coreProperties>
</file>