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AA" w:rsidRPr="0064671C" w:rsidRDefault="00E56254" w:rsidP="00EF49A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64671C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Theme:  </w:t>
      </w:r>
      <w:r w:rsidR="00A472DA">
        <w:rPr>
          <w:rFonts w:asciiTheme="minorHAnsi" w:hAnsiTheme="minorHAnsi" w:cstheme="minorHAnsi"/>
          <w:b/>
          <w:i/>
          <w:color w:val="0070C0"/>
          <w:sz w:val="28"/>
          <w:szCs w:val="28"/>
        </w:rPr>
        <w:t>Achieving a Healthier Michigan for Every Community</w:t>
      </w:r>
    </w:p>
    <w:p w:rsidR="00EF49AA" w:rsidRPr="006A7511" w:rsidRDefault="00EF49AA" w:rsidP="00EF49AA">
      <w:pPr>
        <w:jc w:val="center"/>
        <w:rPr>
          <w:rFonts w:asciiTheme="minorHAnsi" w:hAnsiTheme="minorHAnsi" w:cstheme="minorHAnsi"/>
          <w:i/>
        </w:rPr>
      </w:pPr>
    </w:p>
    <w:p w:rsidR="00EF49AA" w:rsidRPr="00F74661" w:rsidRDefault="005516F8" w:rsidP="00EF49AA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5516F8">
        <w:rPr>
          <w:rFonts w:asciiTheme="minorHAnsi" w:hAnsiTheme="minorHAnsi" w:cstheme="minorHAnsi"/>
          <w:b/>
          <w:i/>
          <w:sz w:val="36"/>
          <w:szCs w:val="36"/>
        </w:rPr>
        <w:t>October 22-23, 2014</w:t>
      </w:r>
    </w:p>
    <w:p w:rsidR="00A472DA" w:rsidRDefault="00A472DA" w:rsidP="00EF49AA">
      <w:pPr>
        <w:jc w:val="center"/>
        <w:rPr>
          <w:rFonts w:asciiTheme="minorHAnsi" w:hAnsiTheme="minorHAnsi" w:cstheme="minorHAnsi"/>
          <w:b/>
        </w:rPr>
      </w:pPr>
    </w:p>
    <w:p w:rsidR="00EF49AA" w:rsidRPr="00F74661" w:rsidRDefault="005516F8" w:rsidP="00EF49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16F8">
        <w:rPr>
          <w:rFonts w:asciiTheme="minorHAnsi" w:hAnsiTheme="minorHAnsi" w:cstheme="minorHAnsi"/>
          <w:b/>
          <w:sz w:val="28"/>
          <w:szCs w:val="28"/>
        </w:rPr>
        <w:t>Shanty Creek Resort</w:t>
      </w:r>
      <w:r w:rsidRPr="005516F8">
        <w:rPr>
          <w:rFonts w:asciiTheme="minorHAnsi" w:hAnsiTheme="minorHAnsi" w:cstheme="minorHAnsi"/>
          <w:b/>
          <w:sz w:val="28"/>
          <w:szCs w:val="28"/>
        </w:rPr>
        <w:br/>
        <w:t>Bellaire, Michigan</w:t>
      </w:r>
    </w:p>
    <w:p w:rsidR="00EF49AA" w:rsidRPr="006A7511" w:rsidRDefault="00EF49AA" w:rsidP="00EF49AA">
      <w:pPr>
        <w:jc w:val="center"/>
        <w:rPr>
          <w:rFonts w:asciiTheme="minorHAnsi" w:hAnsiTheme="minorHAnsi" w:cstheme="minorHAnsi"/>
          <w:b/>
        </w:rPr>
      </w:pPr>
    </w:p>
    <w:p w:rsidR="00EF49AA" w:rsidRPr="00F74661" w:rsidRDefault="005516F8" w:rsidP="00EF49AA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516F8">
        <w:rPr>
          <w:rFonts w:asciiTheme="minorHAnsi" w:hAnsiTheme="minorHAnsi" w:cstheme="minorHAnsi"/>
          <w:b/>
          <w:sz w:val="56"/>
          <w:szCs w:val="56"/>
        </w:rPr>
        <w:t>Call for Presentations/Posters</w:t>
      </w:r>
    </w:p>
    <w:p w:rsidR="00FD69F1" w:rsidRPr="00CA74A3" w:rsidRDefault="005516F8" w:rsidP="00FD69F1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5516F8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Submission Date: Friday, </w:t>
      </w:r>
      <w:r w:rsidR="00CA74A3">
        <w:rPr>
          <w:rFonts w:asciiTheme="minorHAnsi" w:hAnsiTheme="minorHAnsi" w:cstheme="minorHAnsi"/>
          <w:b/>
          <w:i/>
          <w:color w:val="C00000"/>
          <w:sz w:val="28"/>
          <w:szCs w:val="28"/>
        </w:rPr>
        <w:t>March 14, 2014</w:t>
      </w:r>
    </w:p>
    <w:p w:rsidR="00EF49AA" w:rsidRDefault="00EF49AA" w:rsidP="00EF49AA">
      <w:pPr>
        <w:jc w:val="center"/>
        <w:rPr>
          <w:rFonts w:asciiTheme="minorHAnsi" w:hAnsiTheme="minorHAnsi"/>
        </w:rPr>
      </w:pPr>
    </w:p>
    <w:p w:rsidR="00F74661" w:rsidRDefault="00F74661" w:rsidP="00EF49AA">
      <w:pPr>
        <w:jc w:val="center"/>
        <w:rPr>
          <w:rFonts w:asciiTheme="minorHAnsi" w:hAnsiTheme="minorHAnsi"/>
        </w:rPr>
      </w:pPr>
    </w:p>
    <w:p w:rsidR="005776D0" w:rsidRDefault="00EF49AA">
      <w:pPr>
        <w:jc w:val="both"/>
        <w:rPr>
          <w:rFonts w:asciiTheme="minorHAnsi" w:hAnsiTheme="minorHAnsi" w:cstheme="minorHAnsi"/>
          <w:sz w:val="22"/>
          <w:szCs w:val="22"/>
        </w:rPr>
      </w:pPr>
      <w:r w:rsidRPr="00E56254">
        <w:rPr>
          <w:rFonts w:asciiTheme="minorHAnsi" w:hAnsiTheme="minorHAnsi" w:cstheme="minorHAnsi"/>
          <w:sz w:val="22"/>
          <w:szCs w:val="22"/>
        </w:rPr>
        <w:t xml:space="preserve">You are invited to submit proposals for concurrent and/or poster sessions to be </w:t>
      </w:r>
      <w:r w:rsidR="00756E87">
        <w:rPr>
          <w:rFonts w:asciiTheme="minorHAnsi" w:hAnsiTheme="minorHAnsi" w:cstheme="minorHAnsi"/>
          <w:sz w:val="22"/>
          <w:szCs w:val="22"/>
        </w:rPr>
        <w:t>presented</w:t>
      </w:r>
      <w:r w:rsidR="00756E87" w:rsidRPr="00E56254">
        <w:rPr>
          <w:rFonts w:asciiTheme="minorHAnsi" w:hAnsiTheme="minorHAnsi" w:cstheme="minorHAnsi"/>
          <w:sz w:val="22"/>
          <w:szCs w:val="22"/>
        </w:rPr>
        <w:t xml:space="preserve"> </w:t>
      </w:r>
      <w:r w:rsidRPr="00E56254">
        <w:rPr>
          <w:rFonts w:asciiTheme="minorHAnsi" w:hAnsiTheme="minorHAnsi" w:cstheme="minorHAnsi"/>
          <w:sz w:val="22"/>
          <w:szCs w:val="22"/>
        </w:rPr>
        <w:t xml:space="preserve">at Michigan’s </w:t>
      </w:r>
      <w:r w:rsidR="00244AFB">
        <w:rPr>
          <w:rFonts w:asciiTheme="minorHAnsi" w:hAnsiTheme="minorHAnsi" w:cstheme="minorHAnsi"/>
          <w:sz w:val="22"/>
          <w:szCs w:val="22"/>
        </w:rPr>
        <w:t xml:space="preserve">2014 </w:t>
      </w:r>
      <w:r w:rsidRPr="00E56254">
        <w:rPr>
          <w:rFonts w:asciiTheme="minorHAnsi" w:hAnsiTheme="minorHAnsi" w:cstheme="minorHAnsi"/>
          <w:sz w:val="22"/>
          <w:szCs w:val="22"/>
        </w:rPr>
        <w:t xml:space="preserve">Premier Public Health Conference on </w:t>
      </w:r>
      <w:r w:rsidR="005516F8" w:rsidRPr="005516F8">
        <w:rPr>
          <w:rFonts w:asciiTheme="minorHAnsi" w:hAnsiTheme="minorHAnsi" w:cstheme="minorHAnsi"/>
          <w:sz w:val="22"/>
          <w:szCs w:val="22"/>
        </w:rPr>
        <w:t>October 22</w:t>
      </w:r>
      <w:r w:rsidR="005516F8" w:rsidRPr="005516F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5516F8" w:rsidRPr="005516F8">
        <w:rPr>
          <w:rFonts w:asciiTheme="minorHAnsi" w:hAnsiTheme="minorHAnsi" w:cstheme="minorHAnsi"/>
          <w:sz w:val="22"/>
          <w:szCs w:val="22"/>
        </w:rPr>
        <w:t xml:space="preserve"> </w:t>
      </w:r>
      <w:r w:rsidR="00A472DA">
        <w:rPr>
          <w:rFonts w:asciiTheme="minorHAnsi" w:hAnsiTheme="minorHAnsi" w:cstheme="minorHAnsi"/>
          <w:sz w:val="22"/>
          <w:szCs w:val="22"/>
        </w:rPr>
        <w:t>and</w:t>
      </w:r>
      <w:r w:rsidR="005516F8" w:rsidRPr="005516F8">
        <w:rPr>
          <w:rFonts w:asciiTheme="minorHAnsi" w:hAnsiTheme="minorHAnsi" w:cstheme="minorHAnsi"/>
          <w:sz w:val="22"/>
          <w:szCs w:val="22"/>
        </w:rPr>
        <w:t xml:space="preserve"> 23</w:t>
      </w:r>
      <w:r w:rsidR="005516F8" w:rsidRPr="005516F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5516F8" w:rsidRPr="005516F8">
        <w:rPr>
          <w:rFonts w:asciiTheme="minorHAnsi" w:hAnsiTheme="minorHAnsi" w:cstheme="minorHAnsi"/>
          <w:sz w:val="22"/>
          <w:szCs w:val="22"/>
        </w:rPr>
        <w:t xml:space="preserve"> </w:t>
      </w:r>
      <w:r w:rsidR="00A81FED" w:rsidRPr="00A472DA">
        <w:rPr>
          <w:rFonts w:asciiTheme="minorHAnsi" w:hAnsiTheme="minorHAnsi" w:cstheme="minorHAnsi"/>
          <w:sz w:val="22"/>
          <w:szCs w:val="22"/>
        </w:rPr>
        <w:t xml:space="preserve">at the </w:t>
      </w:r>
      <w:r w:rsidR="005516F8" w:rsidRPr="005516F8">
        <w:rPr>
          <w:rFonts w:asciiTheme="minorHAnsi" w:hAnsiTheme="minorHAnsi" w:cstheme="minorHAnsi"/>
          <w:sz w:val="22"/>
          <w:szCs w:val="22"/>
        </w:rPr>
        <w:t>Shanty Creek Resort, Bellaire, Michigan</w:t>
      </w:r>
      <w:r w:rsidR="00A81FED" w:rsidRPr="00A472DA">
        <w:rPr>
          <w:rFonts w:asciiTheme="minorHAnsi" w:hAnsiTheme="minorHAnsi" w:cstheme="minorHAnsi"/>
          <w:sz w:val="22"/>
          <w:szCs w:val="22"/>
        </w:rPr>
        <w:t>.</w:t>
      </w:r>
    </w:p>
    <w:p w:rsidR="005776D0" w:rsidRDefault="00577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EF49AA">
      <w:pPr>
        <w:jc w:val="both"/>
        <w:rPr>
          <w:rFonts w:asciiTheme="minorHAnsi" w:hAnsiTheme="minorHAnsi" w:cstheme="minorHAnsi"/>
          <w:sz w:val="22"/>
          <w:szCs w:val="22"/>
        </w:rPr>
      </w:pPr>
      <w:r w:rsidRPr="00E56254">
        <w:rPr>
          <w:rFonts w:asciiTheme="minorHAnsi" w:hAnsiTheme="minorHAnsi" w:cstheme="minorHAnsi"/>
          <w:sz w:val="22"/>
          <w:szCs w:val="22"/>
        </w:rPr>
        <w:t>The purpose of this conference is to bring together Michigan’s public health professionals</w:t>
      </w:r>
      <w:r w:rsidR="00756E87">
        <w:rPr>
          <w:rFonts w:asciiTheme="minorHAnsi" w:hAnsiTheme="minorHAnsi" w:cstheme="minorHAnsi"/>
          <w:sz w:val="22"/>
          <w:szCs w:val="22"/>
        </w:rPr>
        <w:t xml:space="preserve"> </w:t>
      </w:r>
      <w:r w:rsidRPr="00E56254">
        <w:rPr>
          <w:rFonts w:asciiTheme="minorHAnsi" w:hAnsiTheme="minorHAnsi" w:cstheme="minorHAnsi"/>
          <w:sz w:val="22"/>
          <w:szCs w:val="22"/>
        </w:rPr>
        <w:t xml:space="preserve">to </w:t>
      </w:r>
      <w:r w:rsidR="00BD2996" w:rsidRPr="00E56254">
        <w:rPr>
          <w:rFonts w:asciiTheme="minorHAnsi" w:hAnsiTheme="minorHAnsi" w:cstheme="minorHAnsi"/>
          <w:sz w:val="22"/>
          <w:szCs w:val="22"/>
        </w:rPr>
        <w:t>recognize</w:t>
      </w:r>
      <w:r w:rsidRPr="00E56254">
        <w:rPr>
          <w:rFonts w:asciiTheme="minorHAnsi" w:hAnsiTheme="minorHAnsi" w:cstheme="minorHAnsi"/>
          <w:sz w:val="22"/>
          <w:szCs w:val="22"/>
        </w:rPr>
        <w:t xml:space="preserve"> the contributions of public health </w:t>
      </w:r>
      <w:r w:rsidR="00A472DA">
        <w:rPr>
          <w:rFonts w:asciiTheme="minorHAnsi" w:hAnsiTheme="minorHAnsi" w:cstheme="minorHAnsi"/>
          <w:sz w:val="22"/>
          <w:szCs w:val="22"/>
        </w:rPr>
        <w:t>in</w:t>
      </w:r>
      <w:r w:rsidRPr="00E56254">
        <w:rPr>
          <w:rFonts w:asciiTheme="minorHAnsi" w:hAnsiTheme="minorHAnsi" w:cstheme="minorHAnsi"/>
          <w:sz w:val="22"/>
          <w:szCs w:val="22"/>
        </w:rPr>
        <w:t xml:space="preserve"> Michigan communities</w:t>
      </w:r>
      <w:r w:rsidR="00BD2996" w:rsidRPr="00E56254">
        <w:rPr>
          <w:rFonts w:asciiTheme="minorHAnsi" w:hAnsiTheme="minorHAnsi" w:cstheme="minorHAnsi"/>
          <w:sz w:val="22"/>
          <w:szCs w:val="22"/>
        </w:rPr>
        <w:t xml:space="preserve">, celebrate public health’s achievements </w:t>
      </w:r>
      <w:r w:rsidR="00CA74A3">
        <w:rPr>
          <w:rFonts w:asciiTheme="minorHAnsi" w:hAnsiTheme="minorHAnsi" w:cstheme="minorHAnsi"/>
          <w:sz w:val="22"/>
          <w:szCs w:val="22"/>
        </w:rPr>
        <w:t xml:space="preserve">during </w:t>
      </w:r>
      <w:r w:rsidR="00BD2996" w:rsidRPr="00E56254">
        <w:rPr>
          <w:rFonts w:asciiTheme="minorHAnsi" w:hAnsiTheme="minorHAnsi" w:cstheme="minorHAnsi"/>
          <w:sz w:val="22"/>
          <w:szCs w:val="22"/>
        </w:rPr>
        <w:t xml:space="preserve">the past year, and </w:t>
      </w:r>
      <w:r w:rsidRPr="00E56254">
        <w:rPr>
          <w:rFonts w:asciiTheme="minorHAnsi" w:hAnsiTheme="minorHAnsi" w:cstheme="minorHAnsi"/>
          <w:sz w:val="22"/>
          <w:szCs w:val="22"/>
        </w:rPr>
        <w:t>disseminate best practices in working with our communit</w:t>
      </w:r>
      <w:r w:rsidR="00756E87">
        <w:rPr>
          <w:rFonts w:asciiTheme="minorHAnsi" w:hAnsiTheme="minorHAnsi" w:cstheme="minorHAnsi"/>
          <w:sz w:val="22"/>
          <w:szCs w:val="22"/>
        </w:rPr>
        <w:t>y partners</w:t>
      </w:r>
      <w:r w:rsidRPr="00E56254">
        <w:rPr>
          <w:rFonts w:asciiTheme="minorHAnsi" w:hAnsiTheme="minorHAnsi" w:cstheme="minorHAnsi"/>
          <w:sz w:val="22"/>
          <w:szCs w:val="22"/>
        </w:rPr>
        <w:t xml:space="preserve"> to improve the health of Michigan’s citizens in</w:t>
      </w:r>
      <w:r w:rsidR="00756E87">
        <w:rPr>
          <w:rFonts w:asciiTheme="minorHAnsi" w:hAnsiTheme="minorHAnsi" w:cstheme="minorHAnsi"/>
          <w:sz w:val="22"/>
          <w:szCs w:val="22"/>
        </w:rPr>
        <w:t>to</w:t>
      </w:r>
      <w:r w:rsidRPr="00E56254">
        <w:rPr>
          <w:rFonts w:asciiTheme="minorHAnsi" w:hAnsiTheme="minorHAnsi" w:cstheme="minorHAnsi"/>
          <w:sz w:val="22"/>
          <w:szCs w:val="22"/>
        </w:rPr>
        <w:t xml:space="preserve"> the future.</w:t>
      </w:r>
    </w:p>
    <w:p w:rsidR="005776D0" w:rsidRDefault="00577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A81FED">
      <w:pPr>
        <w:jc w:val="both"/>
        <w:rPr>
          <w:rFonts w:asciiTheme="minorHAnsi" w:hAnsiTheme="minorHAnsi" w:cstheme="minorHAnsi"/>
          <w:sz w:val="22"/>
          <w:szCs w:val="22"/>
        </w:rPr>
      </w:pPr>
      <w:r w:rsidRPr="00A472DA">
        <w:rPr>
          <w:rFonts w:asciiTheme="minorHAnsi" w:hAnsiTheme="minorHAnsi" w:cstheme="minorHAnsi"/>
          <w:sz w:val="22"/>
          <w:szCs w:val="22"/>
        </w:rPr>
        <w:t>In keeping with the 201</w:t>
      </w:r>
      <w:r w:rsidR="005516F8" w:rsidRPr="005516F8">
        <w:rPr>
          <w:rFonts w:asciiTheme="minorHAnsi" w:hAnsiTheme="minorHAnsi" w:cstheme="minorHAnsi"/>
          <w:sz w:val="22"/>
          <w:szCs w:val="22"/>
        </w:rPr>
        <w:t>4</w:t>
      </w:r>
      <w:r w:rsidRPr="00A472DA">
        <w:rPr>
          <w:rFonts w:asciiTheme="minorHAnsi" w:hAnsiTheme="minorHAnsi" w:cstheme="minorHAnsi"/>
          <w:sz w:val="22"/>
          <w:szCs w:val="22"/>
        </w:rPr>
        <w:t xml:space="preserve"> conference theme, </w:t>
      </w:r>
      <w:r w:rsidR="005516F8" w:rsidRPr="005516F8">
        <w:rPr>
          <w:rFonts w:asciiTheme="minorHAnsi" w:hAnsiTheme="minorHAnsi" w:cstheme="minorHAnsi"/>
          <w:b/>
          <w:i/>
          <w:sz w:val="22"/>
          <w:szCs w:val="22"/>
        </w:rPr>
        <w:t>Achieving a Healthier Michigan for Every Community</w:t>
      </w:r>
      <w:r w:rsidRPr="00A472DA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A472DA">
        <w:rPr>
          <w:rFonts w:asciiTheme="minorHAnsi" w:hAnsiTheme="minorHAnsi" w:cstheme="minorHAnsi"/>
          <w:sz w:val="22"/>
          <w:szCs w:val="22"/>
        </w:rPr>
        <w:t xml:space="preserve"> the abstract review team will evaluate proposals that address at least one of this year’s conference objectives.</w:t>
      </w:r>
    </w:p>
    <w:p w:rsidR="005776D0" w:rsidRDefault="00577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E56254">
      <w:pPr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64671C">
        <w:rPr>
          <w:rFonts w:asciiTheme="minorHAnsi" w:hAnsiTheme="minorHAnsi"/>
          <w:i/>
          <w:sz w:val="22"/>
          <w:szCs w:val="22"/>
        </w:rPr>
        <w:t>Recognize how partnerships, coalitions and broad disciplinary approaches can be used to solve public health challenges.</w:t>
      </w:r>
    </w:p>
    <w:p w:rsidR="005776D0" w:rsidRDefault="00E56254">
      <w:pPr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64671C">
        <w:rPr>
          <w:rFonts w:asciiTheme="minorHAnsi" w:hAnsiTheme="minorHAnsi"/>
          <w:i/>
          <w:sz w:val="22"/>
          <w:szCs w:val="22"/>
        </w:rPr>
        <w:t>Demonstrate the positive impact that private sector and citizen volunteers can have in public health prevention and outreach.</w:t>
      </w:r>
    </w:p>
    <w:p w:rsidR="005776D0" w:rsidRDefault="00E56254">
      <w:pPr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64671C">
        <w:rPr>
          <w:rFonts w:asciiTheme="minorHAnsi" w:hAnsiTheme="minorHAnsi"/>
          <w:i/>
          <w:sz w:val="22"/>
          <w:szCs w:val="22"/>
        </w:rPr>
        <w:t>Describe public health department response to disease outbreaks, pandemics, emergencies or disasters; highlighting the importance of teamwork among programs and agencies that have varied goals, objectives and constituencies.</w:t>
      </w:r>
    </w:p>
    <w:p w:rsidR="005776D0" w:rsidRDefault="00E56254">
      <w:pPr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64671C">
        <w:rPr>
          <w:rFonts w:asciiTheme="minorHAnsi" w:hAnsiTheme="minorHAnsi"/>
          <w:i/>
          <w:sz w:val="22"/>
          <w:szCs w:val="22"/>
        </w:rPr>
        <w:t>Describe innovative technologies planned or in use to manage public health systems or delivery of public health services.</w:t>
      </w:r>
    </w:p>
    <w:p w:rsidR="005776D0" w:rsidRDefault="00E56254">
      <w:pPr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64671C">
        <w:rPr>
          <w:rFonts w:asciiTheme="minorHAnsi" w:hAnsiTheme="minorHAnsi"/>
          <w:i/>
          <w:sz w:val="22"/>
          <w:szCs w:val="22"/>
        </w:rPr>
        <w:t>Identify and recognize the social disparities that impede successful public heath outreach and protection programs.</w:t>
      </w:r>
    </w:p>
    <w:p w:rsidR="005776D0" w:rsidRDefault="005776D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685C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56254">
        <w:rPr>
          <w:rFonts w:asciiTheme="minorHAnsi" w:hAnsiTheme="minorHAnsi" w:cstheme="minorHAnsi"/>
          <w:sz w:val="22"/>
          <w:szCs w:val="22"/>
        </w:rPr>
        <w:t xml:space="preserve">The conference committee is interested in proposals for oral presentations, facilitated discussion sessions, and poster presentations. </w:t>
      </w:r>
      <w:r w:rsidR="00E56254">
        <w:rPr>
          <w:rFonts w:asciiTheme="minorHAnsi" w:hAnsiTheme="minorHAnsi" w:cstheme="minorHAnsi"/>
          <w:sz w:val="22"/>
          <w:szCs w:val="22"/>
        </w:rPr>
        <w:t xml:space="preserve"> </w:t>
      </w:r>
      <w:r w:rsidRPr="00E56254">
        <w:rPr>
          <w:rFonts w:asciiTheme="minorHAnsi" w:hAnsiTheme="minorHAnsi" w:cstheme="minorHAnsi"/>
          <w:sz w:val="22"/>
          <w:szCs w:val="22"/>
        </w:rPr>
        <w:t xml:space="preserve">Based on the evaluation of proposals by the committee, some presenters may be asked to be part of a panel to allow for multiple presentations on a similar theme. </w:t>
      </w:r>
      <w:r w:rsidR="00E562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5516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>In 2014, the time allowed for oral presentations and facilitated roundtable or panel discussions will be 60 minutes.  In the interest of time, oral presentations</w:t>
      </w:r>
      <w:r w:rsidR="00756E87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or </w:t>
      </w: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>roundtable discussion proposals must limit the number of speakers during the 60 minute session to no more than</w:t>
      </w:r>
      <w:r w:rsidR="00756E87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three (</w:t>
      </w: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>3</w:t>
      </w:r>
      <w:r w:rsidR="00756E87">
        <w:rPr>
          <w:rFonts w:asciiTheme="minorHAnsi" w:hAnsiTheme="minorHAnsi" w:cstheme="minorHAnsi"/>
          <w:i/>
          <w:color w:val="C00000"/>
          <w:sz w:val="22"/>
          <w:szCs w:val="22"/>
        </w:rPr>
        <w:t>)</w:t>
      </w: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individuals.  </w:t>
      </w:r>
      <w:r w:rsidR="00CA74A3">
        <w:rPr>
          <w:rFonts w:asciiTheme="minorHAnsi" w:hAnsiTheme="minorHAnsi" w:cstheme="minorHAnsi"/>
          <w:i/>
          <w:color w:val="C00000"/>
          <w:sz w:val="22"/>
          <w:szCs w:val="22"/>
        </w:rPr>
        <w:t>Proposals submitted for o</w:t>
      </w: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>ral presentation</w:t>
      </w:r>
      <w:r w:rsidR="00CA74A3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</w:t>
      </w: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must include the name of the primary author or presenter and the name of the co-authors or co-presenters.  Proposals for a facilitated roundtable </w:t>
      </w:r>
      <w:r w:rsidR="00756E87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or panel </w:t>
      </w:r>
      <w:r w:rsidRPr="005516F8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discussion must include the name of the facilitator or moderator and the names of individuals on the roundtable or panel.  </w:t>
      </w:r>
      <w:r w:rsidRPr="005516F8">
        <w:rPr>
          <w:rFonts w:asciiTheme="minorHAnsi" w:hAnsiTheme="minorHAnsi" w:cstheme="minorHAnsi"/>
          <w:b/>
          <w:i/>
          <w:color w:val="C00000"/>
          <w:sz w:val="22"/>
          <w:szCs w:val="22"/>
        </w:rPr>
        <w:t>Please note that no additional co-presenters may be added after the proposal is accepted.</w:t>
      </w: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C00000"/>
          <w:sz w:val="22"/>
          <w:szCs w:val="22"/>
        </w:rPr>
      </w:pPr>
    </w:p>
    <w:p w:rsidR="005776D0" w:rsidRDefault="00A81F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72DA">
        <w:rPr>
          <w:rFonts w:asciiTheme="minorHAnsi" w:hAnsiTheme="minorHAnsi" w:cstheme="minorHAnsi"/>
          <w:sz w:val="22"/>
          <w:szCs w:val="22"/>
        </w:rPr>
        <w:t>If the subject matter you would like to propose</w:t>
      </w:r>
      <w:r w:rsidR="005516F8" w:rsidRPr="005516F8">
        <w:rPr>
          <w:rFonts w:asciiTheme="minorHAnsi" w:hAnsiTheme="minorHAnsi" w:cstheme="minorHAnsi"/>
          <w:sz w:val="22"/>
          <w:szCs w:val="22"/>
        </w:rPr>
        <w:t xml:space="preserve"> </w:t>
      </w:r>
      <w:r w:rsidRPr="00A472DA">
        <w:rPr>
          <w:rFonts w:asciiTheme="minorHAnsi" w:hAnsiTheme="minorHAnsi" w:cstheme="minorHAnsi"/>
          <w:sz w:val="22"/>
          <w:szCs w:val="22"/>
        </w:rPr>
        <w:t xml:space="preserve">must have more than 60 minutes or more than </w:t>
      </w:r>
      <w:r w:rsidR="005516F8" w:rsidRPr="005516F8">
        <w:rPr>
          <w:rFonts w:asciiTheme="minorHAnsi" w:hAnsiTheme="minorHAnsi" w:cstheme="minorHAnsi"/>
          <w:sz w:val="22"/>
          <w:szCs w:val="22"/>
        </w:rPr>
        <w:t>three (3)</w:t>
      </w:r>
      <w:r w:rsidRPr="00A472DA">
        <w:rPr>
          <w:rFonts w:asciiTheme="minorHAnsi" w:hAnsiTheme="minorHAnsi" w:cstheme="minorHAnsi"/>
          <w:sz w:val="22"/>
          <w:szCs w:val="22"/>
        </w:rPr>
        <w:t xml:space="preserve"> presenters to effectively convey information to the audience, please contact Meg</w:t>
      </w:r>
      <w:r w:rsidR="005516F8" w:rsidRPr="005516F8">
        <w:rPr>
          <w:rFonts w:asciiTheme="minorHAnsi" w:hAnsiTheme="minorHAnsi" w:cstheme="minorHAnsi"/>
          <w:sz w:val="22"/>
          <w:szCs w:val="22"/>
        </w:rPr>
        <w:t>h</w:t>
      </w:r>
      <w:r w:rsidRPr="00A472DA">
        <w:rPr>
          <w:rFonts w:asciiTheme="minorHAnsi" w:hAnsiTheme="minorHAnsi" w:cstheme="minorHAnsi"/>
          <w:sz w:val="22"/>
          <w:szCs w:val="22"/>
        </w:rPr>
        <w:t xml:space="preserve">an Swain at </w:t>
      </w:r>
      <w:r w:rsidR="005516F8" w:rsidRPr="005516F8">
        <w:rPr>
          <w:rFonts w:asciiTheme="minorHAnsi" w:hAnsiTheme="minorHAnsi" w:cstheme="minorHAnsi"/>
          <w:sz w:val="22"/>
          <w:szCs w:val="22"/>
        </w:rPr>
        <w:t xml:space="preserve">517.485.0660 or </w:t>
      </w:r>
      <w:hyperlink r:id="rId7" w:history="1">
        <w:r w:rsidR="005516F8" w:rsidRPr="005516F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mswain@malph.org</w:t>
        </w:r>
      </w:hyperlink>
      <w:r w:rsidR="005516F8" w:rsidRPr="005516F8">
        <w:rPr>
          <w:rFonts w:asciiTheme="minorHAnsi" w:hAnsiTheme="minorHAnsi" w:cstheme="minorHAnsi"/>
          <w:sz w:val="22"/>
          <w:szCs w:val="22"/>
        </w:rPr>
        <w:t xml:space="preserve"> to discuss more in depth</w:t>
      </w:r>
      <w:r w:rsidRPr="00A472DA">
        <w:rPr>
          <w:rFonts w:asciiTheme="minorHAnsi" w:hAnsiTheme="minorHAnsi" w:cstheme="minorHAnsi"/>
          <w:sz w:val="22"/>
          <w:szCs w:val="22"/>
        </w:rPr>
        <w:t>.</w:t>
      </w: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C00000"/>
          <w:sz w:val="22"/>
          <w:szCs w:val="22"/>
        </w:rPr>
      </w:pPr>
    </w:p>
    <w:p w:rsidR="005776D0" w:rsidRDefault="00A81F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72DA">
        <w:rPr>
          <w:rFonts w:asciiTheme="minorHAnsi" w:hAnsiTheme="minorHAnsi" w:cstheme="minorHAnsi"/>
          <w:sz w:val="22"/>
          <w:szCs w:val="22"/>
        </w:rPr>
        <w:t>The conference planning committee will review all submissions</w:t>
      </w:r>
      <w:r w:rsidR="005516F8" w:rsidRPr="005516F8">
        <w:rPr>
          <w:rFonts w:asciiTheme="minorHAnsi" w:hAnsiTheme="minorHAnsi" w:cstheme="minorHAnsi"/>
          <w:sz w:val="22"/>
          <w:szCs w:val="22"/>
        </w:rPr>
        <w:t>,</w:t>
      </w:r>
      <w:r w:rsidRPr="00A472DA">
        <w:rPr>
          <w:rFonts w:asciiTheme="minorHAnsi" w:hAnsiTheme="minorHAnsi" w:cstheme="minorHAnsi"/>
          <w:sz w:val="22"/>
          <w:szCs w:val="22"/>
        </w:rPr>
        <w:t xml:space="preserve"> and presenters will be notified regarding the status of their submission by Friday, </w:t>
      </w:r>
      <w:r w:rsidR="00CA74A3">
        <w:rPr>
          <w:rFonts w:asciiTheme="minorHAnsi" w:hAnsiTheme="minorHAnsi" w:cstheme="minorHAnsi"/>
          <w:sz w:val="22"/>
          <w:szCs w:val="22"/>
        </w:rPr>
        <w:t>May 9</w:t>
      </w:r>
      <w:r w:rsidRPr="00A472DA">
        <w:rPr>
          <w:rFonts w:asciiTheme="minorHAnsi" w:hAnsiTheme="minorHAnsi" w:cstheme="minorHAnsi"/>
          <w:sz w:val="22"/>
          <w:szCs w:val="22"/>
        </w:rPr>
        <w:t>, 201</w:t>
      </w:r>
      <w:r w:rsidR="005516F8" w:rsidRPr="005516F8">
        <w:rPr>
          <w:rFonts w:asciiTheme="minorHAnsi" w:hAnsiTheme="minorHAnsi" w:cstheme="minorHAnsi"/>
          <w:sz w:val="22"/>
          <w:szCs w:val="22"/>
        </w:rPr>
        <w:t>4</w:t>
      </w:r>
      <w:r w:rsidRPr="00A472DA">
        <w:rPr>
          <w:rFonts w:asciiTheme="minorHAnsi" w:hAnsiTheme="minorHAnsi" w:cstheme="minorHAnsi"/>
          <w:sz w:val="22"/>
          <w:szCs w:val="22"/>
        </w:rPr>
        <w:t>.</w:t>
      </w:r>
    </w:p>
    <w:p w:rsidR="005776D0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76D0" w:rsidRDefault="00BE73FE">
      <w:pPr>
        <w:autoSpaceDE w:val="0"/>
        <w:autoSpaceDN w:val="0"/>
        <w:adjustRightInd w:val="0"/>
        <w:jc w:val="both"/>
        <w:rPr>
          <w:i/>
        </w:rPr>
      </w:pPr>
      <w:r w:rsidRPr="00E56254">
        <w:rPr>
          <w:rFonts w:asciiTheme="minorHAnsi" w:hAnsiTheme="minorHAnsi" w:cstheme="minorHAnsi"/>
          <w:b/>
          <w:sz w:val="22"/>
          <w:szCs w:val="22"/>
          <w:u w:val="single"/>
        </w:rPr>
        <w:t>Instructions</w:t>
      </w:r>
      <w:r w:rsidR="005516F8" w:rsidRPr="005516F8">
        <w:rPr>
          <w:rFonts w:asciiTheme="minorHAnsi" w:hAnsiTheme="minorHAnsi" w:cstheme="minorHAnsi"/>
          <w:b/>
          <w:sz w:val="22"/>
          <w:szCs w:val="22"/>
        </w:rPr>
        <w:t>:</w:t>
      </w:r>
      <w:r w:rsidRPr="00E56254">
        <w:rPr>
          <w:rFonts w:asciiTheme="minorHAnsi" w:hAnsiTheme="minorHAnsi" w:cstheme="minorHAnsi"/>
          <w:sz w:val="22"/>
          <w:szCs w:val="22"/>
        </w:rPr>
        <w:t xml:space="preserve"> This is a Microsoft Word file. </w:t>
      </w:r>
      <w:r w:rsidR="00756E87">
        <w:rPr>
          <w:rFonts w:asciiTheme="minorHAnsi" w:hAnsiTheme="minorHAnsi" w:cstheme="minorHAnsi"/>
          <w:sz w:val="22"/>
          <w:szCs w:val="22"/>
        </w:rPr>
        <w:t xml:space="preserve"> </w:t>
      </w:r>
      <w:r w:rsidRPr="00E56254">
        <w:rPr>
          <w:rFonts w:asciiTheme="minorHAnsi" w:hAnsiTheme="minorHAnsi" w:cstheme="minorHAnsi"/>
          <w:sz w:val="22"/>
          <w:szCs w:val="22"/>
        </w:rPr>
        <w:t xml:space="preserve">Please complete, resave and email the form and abstract, either as a Word or PDF file, as an attachment to </w:t>
      </w:r>
      <w:r w:rsidR="00E56254">
        <w:rPr>
          <w:rFonts w:asciiTheme="minorHAnsi" w:hAnsiTheme="minorHAnsi" w:cstheme="minorHAnsi"/>
          <w:sz w:val="22"/>
          <w:szCs w:val="22"/>
        </w:rPr>
        <w:t xml:space="preserve">Meghan Swain </w:t>
      </w:r>
      <w:r w:rsidRPr="00E56254">
        <w:rPr>
          <w:rFonts w:asciiTheme="minorHAnsi" w:hAnsiTheme="minorHAnsi" w:cstheme="minorHAnsi"/>
          <w:sz w:val="22"/>
          <w:szCs w:val="22"/>
        </w:rPr>
        <w:t xml:space="preserve">at </w:t>
      </w:r>
      <w:r w:rsidR="00E56254">
        <w:rPr>
          <w:rFonts w:asciiTheme="minorHAnsi" w:hAnsiTheme="minorHAnsi" w:cstheme="minorHAnsi"/>
          <w:sz w:val="22"/>
          <w:szCs w:val="22"/>
        </w:rPr>
        <w:t>mswain@malph.org</w:t>
      </w:r>
      <w:r w:rsidRPr="00E56254">
        <w:rPr>
          <w:rFonts w:asciiTheme="minorHAnsi" w:hAnsiTheme="minorHAnsi" w:cstheme="minorHAnsi"/>
          <w:sz w:val="22"/>
          <w:szCs w:val="22"/>
        </w:rPr>
        <w:t xml:space="preserve">. </w:t>
      </w:r>
      <w:r w:rsidR="00E56254">
        <w:rPr>
          <w:rFonts w:asciiTheme="minorHAnsi" w:hAnsiTheme="minorHAnsi" w:cstheme="minorHAnsi"/>
          <w:sz w:val="22"/>
          <w:szCs w:val="22"/>
        </w:rPr>
        <w:t xml:space="preserve"> </w:t>
      </w:r>
      <w:r w:rsidRPr="00E56254">
        <w:rPr>
          <w:rFonts w:asciiTheme="minorHAnsi" w:hAnsiTheme="minorHAnsi" w:cstheme="minorHAnsi"/>
          <w:sz w:val="22"/>
          <w:szCs w:val="22"/>
        </w:rPr>
        <w:t xml:space="preserve">Students are encouraged to submit abstracts in collaboration with supervising faculty. </w:t>
      </w:r>
      <w:r w:rsidR="00E56254">
        <w:rPr>
          <w:rFonts w:asciiTheme="minorHAnsi" w:hAnsiTheme="minorHAnsi" w:cstheme="minorHAnsi"/>
          <w:sz w:val="22"/>
          <w:szCs w:val="22"/>
        </w:rPr>
        <w:t xml:space="preserve"> </w:t>
      </w:r>
      <w:r w:rsidRPr="00E56254">
        <w:rPr>
          <w:rFonts w:asciiTheme="minorHAnsi" w:hAnsiTheme="minorHAnsi" w:cstheme="minorHAnsi"/>
          <w:sz w:val="22"/>
          <w:szCs w:val="22"/>
        </w:rPr>
        <w:t>Student submissions are required to have faculty approval prior to submission.</w:t>
      </w:r>
      <w:r>
        <w:rPr>
          <w:i/>
        </w:rPr>
        <w:br w:type="page"/>
      </w:r>
    </w:p>
    <w:p w:rsidR="00A472DA" w:rsidRDefault="00A472DA" w:rsidP="00BE73FE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lastRenderedPageBreak/>
        <w:t>Achieving a Healthier Michigan for Every Community</w:t>
      </w:r>
    </w:p>
    <w:p w:rsidR="0064671C" w:rsidRPr="00BE73FE" w:rsidRDefault="0064671C" w:rsidP="00BE73FE">
      <w:pPr>
        <w:jc w:val="center"/>
        <w:rPr>
          <w:i/>
        </w:rPr>
      </w:pPr>
    </w:p>
    <w:p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>October 2</w:t>
      </w:r>
      <w:r>
        <w:rPr>
          <w:rFonts w:asciiTheme="minorHAnsi" w:hAnsiTheme="minorHAnsi" w:cstheme="minorHAnsi"/>
          <w:b/>
        </w:rPr>
        <w:t>2</w:t>
      </w:r>
      <w:r w:rsidRPr="00A472DA">
        <w:rPr>
          <w:rFonts w:asciiTheme="minorHAnsi" w:hAnsiTheme="minorHAnsi" w:cstheme="minorHAnsi"/>
          <w:b/>
        </w:rPr>
        <w:t>-23, 2014</w:t>
      </w:r>
    </w:p>
    <w:p w:rsidR="00A472DA" w:rsidRDefault="00A472DA" w:rsidP="00A472DA">
      <w:pPr>
        <w:jc w:val="center"/>
        <w:rPr>
          <w:rFonts w:asciiTheme="minorHAnsi" w:hAnsiTheme="minorHAnsi" w:cstheme="minorHAnsi"/>
          <w:b/>
        </w:rPr>
      </w:pPr>
    </w:p>
    <w:p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>Shanty Creek Resort</w:t>
      </w:r>
      <w:r w:rsidRPr="00A472DA">
        <w:rPr>
          <w:rFonts w:asciiTheme="minorHAnsi" w:hAnsiTheme="minorHAnsi" w:cstheme="minorHAnsi"/>
          <w:b/>
        </w:rPr>
        <w:br/>
        <w:t>Bellaire, Michigan</w:t>
      </w:r>
    </w:p>
    <w:p w:rsidR="00BE73FE" w:rsidRPr="00BE73FE" w:rsidRDefault="00BE73FE" w:rsidP="00BE73FE">
      <w:pPr>
        <w:jc w:val="center"/>
        <w:rPr>
          <w:b/>
        </w:rPr>
      </w:pPr>
    </w:p>
    <w:p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>Call for Presentations/Posters</w:t>
      </w:r>
    </w:p>
    <w:p w:rsidR="00A472DA" w:rsidRPr="00CA74A3" w:rsidRDefault="00A472DA" w:rsidP="00A472DA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A472DA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Submission Date: Friday, </w:t>
      </w:r>
      <w:r w:rsidR="00CA74A3">
        <w:rPr>
          <w:rFonts w:asciiTheme="minorHAnsi" w:hAnsiTheme="minorHAnsi" w:cstheme="minorHAnsi"/>
          <w:b/>
          <w:i/>
          <w:color w:val="C00000"/>
          <w:sz w:val="28"/>
          <w:szCs w:val="28"/>
        </w:rPr>
        <w:t>March 14, 2014</w:t>
      </w:r>
    </w:p>
    <w:p w:rsidR="00BE73FE" w:rsidRDefault="00BE73FE" w:rsidP="00BE73FE">
      <w:pPr>
        <w:pStyle w:val="Default"/>
        <w:rPr>
          <w:sz w:val="28"/>
          <w:szCs w:val="28"/>
        </w:rPr>
      </w:pPr>
    </w:p>
    <w:p w:rsidR="00756E87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BE73FE">
        <w:rPr>
          <w:rFonts w:ascii="Calibri" w:hAnsi="Calibri" w:cs="Calibri"/>
          <w:b/>
          <w:bCs/>
          <w:sz w:val="22"/>
          <w:szCs w:val="22"/>
          <w:u w:val="single"/>
        </w:rPr>
        <w:t>Submitted By</w:t>
      </w:r>
      <w:r w:rsidR="005516F8" w:rsidRPr="005516F8">
        <w:rPr>
          <w:rFonts w:ascii="Calibri" w:hAnsi="Calibri" w:cs="Calibri"/>
          <w:b/>
          <w:bCs/>
          <w:sz w:val="22"/>
          <w:szCs w:val="22"/>
        </w:rPr>
        <w:t>:</w:t>
      </w:r>
    </w:p>
    <w:p w:rsidR="00756E87" w:rsidRDefault="00756E87" w:rsidP="00BE73FE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E73FE" w:rsidRPr="00BE73FE" w:rsidRDefault="00756E87" w:rsidP="00BE73FE">
      <w:pPr>
        <w:pStyle w:val="Default"/>
        <w:rPr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Lead Presenter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BE73FE" w:rsidRPr="00BE73F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Title: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Organization: </w:t>
      </w:r>
    </w:p>
    <w:p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Phone: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E-mail: </w:t>
      </w:r>
    </w:p>
    <w:p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Pr="006A7511" w:rsidRDefault="00BE73FE" w:rsidP="00BE73FE">
      <w:pPr>
        <w:pStyle w:val="Default"/>
        <w:rPr>
          <w:b/>
          <w:sz w:val="22"/>
          <w:szCs w:val="22"/>
          <w:u w:val="single"/>
        </w:rPr>
      </w:pPr>
      <w:r w:rsidRPr="006A7511">
        <w:rPr>
          <w:rFonts w:ascii="Calibri" w:hAnsi="Calibri" w:cs="Calibri"/>
          <w:b/>
          <w:bCs/>
          <w:sz w:val="22"/>
          <w:szCs w:val="22"/>
          <w:u w:val="single"/>
        </w:rPr>
        <w:t xml:space="preserve">Student Submission </w:t>
      </w:r>
      <w:r w:rsidRPr="006A7511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(please complete section below) </w:t>
      </w:r>
    </w:p>
    <w:p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Faculty Name: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Phone: </w:t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E-mail: </w:t>
      </w:r>
    </w:p>
    <w:p w:rsidR="006A3239" w:rsidRDefault="006A3239" w:rsidP="00BE73FE">
      <w:pPr>
        <w:pStyle w:val="Default"/>
        <w:rPr>
          <w:rFonts w:ascii="Calibri" w:hAnsi="Calibri" w:cs="Calibri"/>
          <w:sz w:val="22"/>
          <w:szCs w:val="22"/>
        </w:rPr>
      </w:pP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 I certify that my abstract has been approved by my faculty sponsor, and I have been given permission to present at the 201</w:t>
      </w:r>
      <w:r w:rsidR="0064671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Michigan Premier Public Health Conference. </w:t>
      </w:r>
    </w:p>
    <w:p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 w:rsidRPr="00BE73FE">
        <w:rPr>
          <w:rFonts w:ascii="Calibri" w:hAnsi="Calibri" w:cs="Calibri"/>
          <w:b/>
          <w:bCs/>
          <w:sz w:val="22"/>
          <w:szCs w:val="22"/>
          <w:u w:val="single"/>
        </w:rPr>
        <w:t>Preferred date of presentation: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CD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1FED" w:rsidRPr="00A472DA">
        <w:rPr>
          <w:rFonts w:ascii="Calibri" w:hAnsi="Calibri" w:cs="Calibri"/>
          <w:bCs/>
          <w:sz w:val="22"/>
          <w:szCs w:val="22"/>
        </w:rPr>
        <w:t>___</w:t>
      </w:r>
      <w:r w:rsidR="005516F8" w:rsidRPr="005516F8">
        <w:rPr>
          <w:rFonts w:ascii="Calibri" w:hAnsi="Calibri" w:cs="Calibri"/>
          <w:sz w:val="22"/>
          <w:szCs w:val="22"/>
        </w:rPr>
        <w:t>Wednesday</w:t>
      </w:r>
      <w:r w:rsidR="00A81FED" w:rsidRPr="00A472DA">
        <w:rPr>
          <w:rFonts w:ascii="Calibri" w:hAnsi="Calibri" w:cs="Calibri"/>
          <w:sz w:val="22"/>
          <w:szCs w:val="22"/>
        </w:rPr>
        <w:t>, 10/</w:t>
      </w:r>
      <w:r w:rsidR="005516F8" w:rsidRPr="005516F8">
        <w:rPr>
          <w:rFonts w:ascii="Calibri" w:hAnsi="Calibri" w:cs="Calibri"/>
          <w:sz w:val="22"/>
          <w:szCs w:val="22"/>
        </w:rPr>
        <w:t>22</w:t>
      </w:r>
      <w:r w:rsidR="00A81FED" w:rsidRPr="00A472DA">
        <w:rPr>
          <w:rFonts w:ascii="Calibri" w:hAnsi="Calibri" w:cs="Calibri"/>
          <w:sz w:val="22"/>
          <w:szCs w:val="22"/>
        </w:rPr>
        <w:t>/1</w:t>
      </w:r>
      <w:r w:rsidR="005516F8" w:rsidRPr="005516F8">
        <w:rPr>
          <w:rFonts w:ascii="Calibri" w:hAnsi="Calibri" w:cs="Calibri"/>
          <w:sz w:val="22"/>
          <w:szCs w:val="22"/>
        </w:rPr>
        <w:t>4</w:t>
      </w:r>
      <w:r w:rsidR="00A81FED" w:rsidRPr="00A472DA">
        <w:rPr>
          <w:rFonts w:ascii="Calibri" w:hAnsi="Calibri" w:cs="Calibri"/>
          <w:sz w:val="22"/>
          <w:szCs w:val="22"/>
        </w:rPr>
        <w:t xml:space="preserve">  </w:t>
      </w:r>
      <w:r w:rsidR="00A81FED" w:rsidRPr="00A472DA">
        <w:rPr>
          <w:rFonts w:ascii="Calibri" w:hAnsi="Calibri" w:cs="Calibri"/>
          <w:sz w:val="22"/>
          <w:szCs w:val="22"/>
        </w:rPr>
        <w:tab/>
      </w:r>
      <w:r w:rsidR="00A81FED" w:rsidRPr="00A472DA">
        <w:rPr>
          <w:rFonts w:ascii="Calibri" w:hAnsi="Calibri" w:cs="Calibri"/>
          <w:sz w:val="22"/>
          <w:szCs w:val="22"/>
        </w:rPr>
        <w:tab/>
        <w:t>___</w:t>
      </w:r>
      <w:r w:rsidR="005516F8" w:rsidRPr="005516F8">
        <w:rPr>
          <w:rFonts w:ascii="Calibri" w:hAnsi="Calibri" w:cs="Calibri"/>
          <w:sz w:val="22"/>
          <w:szCs w:val="22"/>
        </w:rPr>
        <w:t>Thursday</w:t>
      </w:r>
      <w:r w:rsidR="00A81FED" w:rsidRPr="00A472DA">
        <w:rPr>
          <w:rFonts w:ascii="Calibri" w:hAnsi="Calibri" w:cs="Calibri"/>
          <w:sz w:val="22"/>
          <w:szCs w:val="22"/>
        </w:rPr>
        <w:t>, 10/</w:t>
      </w:r>
      <w:r w:rsidR="005516F8" w:rsidRPr="005516F8">
        <w:rPr>
          <w:rFonts w:ascii="Calibri" w:hAnsi="Calibri" w:cs="Calibri"/>
          <w:sz w:val="22"/>
          <w:szCs w:val="22"/>
        </w:rPr>
        <w:t>23</w:t>
      </w:r>
      <w:r w:rsidR="00A81FED" w:rsidRPr="00A472DA">
        <w:rPr>
          <w:rFonts w:ascii="Calibri" w:hAnsi="Calibri" w:cs="Calibri"/>
          <w:sz w:val="22"/>
          <w:szCs w:val="22"/>
        </w:rPr>
        <w:t>/1</w:t>
      </w:r>
      <w:r w:rsidR="00A472DA" w:rsidRPr="00A472D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Pr="00BE73FE" w:rsidRDefault="00BE73FE" w:rsidP="00BE73FE">
      <w:pPr>
        <w:pStyle w:val="Default"/>
        <w:rPr>
          <w:sz w:val="22"/>
          <w:szCs w:val="22"/>
          <w:u w:val="single"/>
        </w:rPr>
      </w:pPr>
      <w:r w:rsidRPr="00BE73FE">
        <w:rPr>
          <w:rFonts w:ascii="Calibri" w:hAnsi="Calibri" w:cs="Calibri"/>
          <w:b/>
          <w:bCs/>
          <w:sz w:val="22"/>
          <w:szCs w:val="22"/>
          <w:u w:val="single"/>
        </w:rPr>
        <w:t xml:space="preserve">Which format best fits your presentation? </w:t>
      </w:r>
    </w:p>
    <w:p w:rsidR="006A3239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 </w:t>
      </w:r>
      <w:r w:rsidR="006A3239">
        <w:rPr>
          <w:rFonts w:ascii="Calibri" w:hAnsi="Calibri" w:cs="Calibri"/>
          <w:sz w:val="22"/>
          <w:szCs w:val="22"/>
        </w:rPr>
        <w:t>Oral</w:t>
      </w:r>
      <w:r>
        <w:rPr>
          <w:rFonts w:ascii="Calibri" w:hAnsi="Calibri" w:cs="Calibri"/>
          <w:sz w:val="22"/>
          <w:szCs w:val="22"/>
        </w:rPr>
        <w:t xml:space="preserve"> presentation with Q&amp;A included </w:t>
      </w:r>
      <w:r>
        <w:rPr>
          <w:rFonts w:ascii="Calibri" w:hAnsi="Calibri" w:cs="Calibri"/>
          <w:sz w:val="22"/>
          <w:szCs w:val="22"/>
        </w:rPr>
        <w:tab/>
      </w:r>
    </w:p>
    <w:p w:rsidR="006A3239" w:rsidRDefault="006A3239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___Roundtable/Facilitated Discussion </w:t>
      </w: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___Poster Display </w:t>
      </w:r>
    </w:p>
    <w:p w:rsidR="00BE73FE" w:rsidRPr="00A472DA" w:rsidRDefault="005516F8" w:rsidP="00BE73FE">
      <w:pPr>
        <w:pStyle w:val="Default"/>
        <w:rPr>
          <w:rFonts w:ascii="Calibri" w:hAnsi="Calibri" w:cs="Calibri"/>
          <w:b/>
          <w:bCs/>
          <w:i/>
          <w:sz w:val="22"/>
          <w:szCs w:val="22"/>
        </w:rPr>
      </w:pPr>
      <w:proofErr w:type="gramStart"/>
      <w:r w:rsidRPr="005516F8">
        <w:rPr>
          <w:rFonts w:ascii="Calibri" w:hAnsi="Calibri" w:cs="Calibri"/>
          <w:b/>
          <w:bCs/>
          <w:i/>
          <w:sz w:val="22"/>
          <w:szCs w:val="22"/>
        </w:rPr>
        <w:t>___Preconference Session (Please call Meghan Swain at 517.485.0660 to discuss your needs.)</w:t>
      </w:r>
      <w:proofErr w:type="gramEnd"/>
    </w:p>
    <w:p w:rsidR="00756E87" w:rsidRPr="00756E87" w:rsidRDefault="00756E87" w:rsidP="00BE73FE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BE73FE" w:rsidRDefault="00A81FED" w:rsidP="00BE73FE">
      <w:pPr>
        <w:pStyle w:val="Default"/>
        <w:rPr>
          <w:sz w:val="22"/>
          <w:szCs w:val="22"/>
        </w:rPr>
      </w:pPr>
      <w:r w:rsidRPr="00A472DA">
        <w:rPr>
          <w:rFonts w:ascii="Calibri" w:hAnsi="Calibri" w:cs="Calibri"/>
          <w:b/>
          <w:bCs/>
          <w:sz w:val="22"/>
          <w:szCs w:val="22"/>
        </w:rPr>
        <w:t>201</w:t>
      </w:r>
      <w:r w:rsidR="005516F8" w:rsidRPr="005516F8">
        <w:rPr>
          <w:rFonts w:ascii="Calibri" w:hAnsi="Calibri" w:cs="Calibri"/>
          <w:b/>
          <w:bCs/>
          <w:sz w:val="22"/>
          <w:szCs w:val="22"/>
        </w:rPr>
        <w:t>4</w:t>
      </w:r>
      <w:r w:rsidRPr="00A472DA">
        <w:rPr>
          <w:rFonts w:ascii="Calibri" w:hAnsi="Calibri" w:cs="Calibri"/>
          <w:b/>
          <w:bCs/>
          <w:sz w:val="22"/>
          <w:szCs w:val="22"/>
        </w:rPr>
        <w:t xml:space="preserve"> Conference Objectives:</w:t>
      </w:r>
      <w:r w:rsidR="00BE73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A7511" w:rsidRDefault="00BE73FE" w:rsidP="006A7511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 xml:space="preserve">Please identify which conference objective(s) your presentation addresses with a check mark. </w:t>
      </w:r>
    </w:p>
    <w:p w:rsidR="006A7511" w:rsidRDefault="006A7511" w:rsidP="006A7511">
      <w:pPr>
        <w:autoSpaceDE w:val="0"/>
        <w:autoSpaceDN w:val="0"/>
        <w:adjustRightInd w:val="0"/>
      </w:pPr>
    </w:p>
    <w:p w:rsidR="0064671C" w:rsidRPr="00580DD9" w:rsidRDefault="0064671C" w:rsidP="0064671C">
      <w:pPr>
        <w:rPr>
          <w:rFonts w:asciiTheme="minorHAnsi" w:hAnsiTheme="minorHAnsi"/>
          <w:sz w:val="22"/>
          <w:szCs w:val="22"/>
        </w:rPr>
      </w:pPr>
      <w:r w:rsidRPr="00580DD9">
        <w:rPr>
          <w:rFonts w:asciiTheme="minorHAnsi" w:hAnsiTheme="minorHAnsi"/>
          <w:sz w:val="22"/>
          <w:szCs w:val="22"/>
        </w:rPr>
        <w:t xml:space="preserve">___ </w:t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 xml:space="preserve">Recognize how partnerships, coalitions and broad disciplinary approaches can be used to solve </w:t>
      </w:r>
      <w:r w:rsidR="00580DD9">
        <w:rPr>
          <w:rFonts w:asciiTheme="minorHAnsi" w:hAnsiTheme="minorHAnsi"/>
          <w:sz w:val="22"/>
          <w:szCs w:val="22"/>
        </w:rPr>
        <w:br/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>public health challenges.</w:t>
      </w:r>
    </w:p>
    <w:p w:rsidR="0064671C" w:rsidRPr="00580DD9" w:rsidRDefault="0064671C" w:rsidP="0064671C">
      <w:pPr>
        <w:rPr>
          <w:rFonts w:asciiTheme="minorHAnsi" w:hAnsiTheme="minorHAnsi"/>
          <w:sz w:val="22"/>
          <w:szCs w:val="22"/>
        </w:rPr>
      </w:pPr>
      <w:r w:rsidRPr="00580DD9">
        <w:rPr>
          <w:rFonts w:asciiTheme="minorHAnsi" w:hAnsiTheme="minorHAnsi"/>
          <w:sz w:val="22"/>
          <w:szCs w:val="22"/>
        </w:rPr>
        <w:t xml:space="preserve">___ </w:t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 xml:space="preserve">Demonstrate the positive impact that private sector and citizen volunteers can have in public </w:t>
      </w:r>
      <w:r w:rsidR="00580DD9">
        <w:rPr>
          <w:rFonts w:asciiTheme="minorHAnsi" w:hAnsiTheme="minorHAnsi"/>
          <w:sz w:val="22"/>
          <w:szCs w:val="22"/>
        </w:rPr>
        <w:br/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>health prevention and outreach.</w:t>
      </w:r>
    </w:p>
    <w:p w:rsidR="0064671C" w:rsidRPr="00580DD9" w:rsidRDefault="0064671C" w:rsidP="0064671C">
      <w:pPr>
        <w:rPr>
          <w:rFonts w:asciiTheme="minorHAnsi" w:hAnsiTheme="minorHAnsi"/>
          <w:sz w:val="22"/>
          <w:szCs w:val="22"/>
        </w:rPr>
      </w:pPr>
      <w:r w:rsidRPr="00580DD9">
        <w:rPr>
          <w:rFonts w:asciiTheme="minorHAnsi" w:hAnsiTheme="minorHAnsi"/>
          <w:sz w:val="22"/>
          <w:szCs w:val="22"/>
        </w:rPr>
        <w:t xml:space="preserve">___ </w:t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 xml:space="preserve">Describe public health department response to disease outbreaks, pandemics, emergencies or </w:t>
      </w:r>
      <w:r w:rsidR="00580DD9">
        <w:rPr>
          <w:rFonts w:asciiTheme="minorHAnsi" w:hAnsiTheme="minorHAnsi"/>
          <w:sz w:val="22"/>
          <w:szCs w:val="22"/>
        </w:rPr>
        <w:br/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>disasters</w:t>
      </w:r>
      <w:proofErr w:type="gramStart"/>
      <w:r w:rsidRPr="00580DD9">
        <w:rPr>
          <w:rFonts w:asciiTheme="minorHAnsi" w:hAnsiTheme="minorHAnsi"/>
          <w:sz w:val="22"/>
          <w:szCs w:val="22"/>
        </w:rPr>
        <w:t>; highlighting</w:t>
      </w:r>
      <w:proofErr w:type="gramEnd"/>
      <w:r w:rsidRPr="00580DD9">
        <w:rPr>
          <w:rFonts w:asciiTheme="minorHAnsi" w:hAnsiTheme="minorHAnsi"/>
          <w:sz w:val="22"/>
          <w:szCs w:val="22"/>
        </w:rPr>
        <w:t xml:space="preserve"> the importance of teamwork among programs and agencies that have </w:t>
      </w:r>
      <w:r w:rsidR="00580DD9">
        <w:rPr>
          <w:rFonts w:asciiTheme="minorHAnsi" w:hAnsiTheme="minorHAnsi"/>
          <w:sz w:val="22"/>
          <w:szCs w:val="22"/>
        </w:rPr>
        <w:br/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>varied goals, objectives and constituencies.</w:t>
      </w:r>
    </w:p>
    <w:p w:rsidR="0064671C" w:rsidRPr="00580DD9" w:rsidRDefault="0064671C" w:rsidP="0064671C">
      <w:pPr>
        <w:rPr>
          <w:rFonts w:asciiTheme="minorHAnsi" w:hAnsiTheme="minorHAnsi"/>
          <w:sz w:val="22"/>
          <w:szCs w:val="22"/>
        </w:rPr>
      </w:pPr>
      <w:r w:rsidRPr="00580DD9">
        <w:rPr>
          <w:rFonts w:asciiTheme="minorHAnsi" w:hAnsiTheme="minorHAnsi"/>
          <w:sz w:val="22"/>
          <w:szCs w:val="22"/>
        </w:rPr>
        <w:t xml:space="preserve">___ </w:t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 xml:space="preserve">Describe innovative technologies planned or in use to manage public health systems or delivery </w:t>
      </w:r>
      <w:r w:rsidR="00580DD9">
        <w:rPr>
          <w:rFonts w:asciiTheme="minorHAnsi" w:hAnsiTheme="minorHAnsi"/>
          <w:sz w:val="22"/>
          <w:szCs w:val="22"/>
        </w:rPr>
        <w:br/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>of public health services.</w:t>
      </w:r>
    </w:p>
    <w:p w:rsidR="005776D0" w:rsidRDefault="0064671C">
      <w:pPr>
        <w:ind w:left="720" w:hanging="720"/>
        <w:rPr>
          <w:rFonts w:asciiTheme="minorHAnsi" w:hAnsiTheme="minorHAnsi"/>
          <w:sz w:val="22"/>
          <w:szCs w:val="22"/>
        </w:rPr>
      </w:pPr>
      <w:r w:rsidRPr="00580DD9">
        <w:rPr>
          <w:rFonts w:asciiTheme="minorHAnsi" w:hAnsiTheme="minorHAnsi"/>
          <w:sz w:val="22"/>
          <w:szCs w:val="22"/>
        </w:rPr>
        <w:t xml:space="preserve">___ </w:t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 xml:space="preserve">Identify and recognize the social disparities that impede successful public heath </w:t>
      </w:r>
      <w:r w:rsidR="00580DD9">
        <w:rPr>
          <w:rFonts w:asciiTheme="minorHAnsi" w:hAnsiTheme="minorHAnsi"/>
          <w:sz w:val="22"/>
          <w:szCs w:val="22"/>
        </w:rPr>
        <w:tab/>
      </w:r>
      <w:r w:rsidRPr="00580DD9">
        <w:rPr>
          <w:rFonts w:asciiTheme="minorHAnsi" w:hAnsiTheme="minorHAnsi"/>
          <w:sz w:val="22"/>
          <w:szCs w:val="22"/>
        </w:rPr>
        <w:t>outreach and protection programs.</w:t>
      </w:r>
    </w:p>
    <w:p w:rsidR="006A7511" w:rsidRDefault="006A7511" w:rsidP="006A751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776D0" w:rsidRDefault="00BE73FE">
      <w:pPr>
        <w:rPr>
          <w:sz w:val="22"/>
          <w:szCs w:val="22"/>
          <w:u w:val="single"/>
        </w:rPr>
      </w:pPr>
      <w:r w:rsidRPr="006A7511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Presentation Information</w:t>
      </w:r>
      <w:r w:rsidR="005516F8" w:rsidRPr="005516F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Presentation Title </w:t>
      </w:r>
      <w:r>
        <w:rPr>
          <w:rFonts w:ascii="Calibri" w:hAnsi="Calibri" w:cs="Calibri"/>
          <w:i/>
          <w:iCs/>
          <w:sz w:val="22"/>
          <w:szCs w:val="22"/>
        </w:rPr>
        <w:t>(Will be used for conference registration materials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) </w:t>
      </w: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Pr="008E0C8D" w:rsidRDefault="00BE73FE" w:rsidP="00BE73F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Presenters </w:t>
      </w:r>
      <w:r>
        <w:rPr>
          <w:rFonts w:ascii="Calibri" w:hAnsi="Calibri" w:cs="Calibri"/>
          <w:i/>
          <w:iCs/>
          <w:sz w:val="22"/>
          <w:szCs w:val="22"/>
        </w:rPr>
        <w:t xml:space="preserve">(List all presenters below. A Speaker Bio Data Form </w:t>
      </w:r>
      <w:r w:rsidR="006A7511">
        <w:rPr>
          <w:rFonts w:ascii="Calibri" w:hAnsi="Calibri" w:cs="Calibri"/>
          <w:i/>
          <w:iCs/>
          <w:sz w:val="22"/>
          <w:szCs w:val="22"/>
        </w:rPr>
        <w:t>will need</w:t>
      </w:r>
      <w:r>
        <w:rPr>
          <w:rFonts w:ascii="Calibri" w:hAnsi="Calibri" w:cs="Calibri"/>
          <w:i/>
          <w:iCs/>
          <w:sz w:val="22"/>
          <w:szCs w:val="22"/>
        </w:rPr>
        <w:t xml:space="preserve"> to be completed for each presenter</w:t>
      </w:r>
      <w:r w:rsidR="006A7511">
        <w:rPr>
          <w:rFonts w:ascii="Calibri" w:hAnsi="Calibri" w:cs="Calibri"/>
          <w:i/>
          <w:iCs/>
          <w:sz w:val="22"/>
          <w:szCs w:val="22"/>
        </w:rPr>
        <w:t xml:space="preserve"> upon acceptance</w:t>
      </w:r>
      <w:r w:rsidR="00047F31">
        <w:rPr>
          <w:rFonts w:ascii="Calibri" w:hAnsi="Calibri" w:cs="Calibri"/>
          <w:i/>
          <w:iCs/>
          <w:sz w:val="22"/>
          <w:szCs w:val="22"/>
        </w:rPr>
        <w:t>.</w:t>
      </w:r>
      <w:r w:rsidR="006A7511">
        <w:rPr>
          <w:rFonts w:ascii="Calibri" w:hAnsi="Calibri" w:cs="Calibri"/>
          <w:i/>
          <w:iCs/>
          <w:sz w:val="22"/>
          <w:szCs w:val="22"/>
        </w:rPr>
        <w:t>)</w:t>
      </w:r>
      <w:r w:rsidR="008E0C8D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5516F8" w:rsidRPr="005516F8">
        <w:rPr>
          <w:rFonts w:ascii="Calibri" w:hAnsi="Calibri" w:cs="Calibri"/>
          <w:b/>
          <w:i/>
          <w:iCs/>
          <w:color w:val="C00000"/>
          <w:sz w:val="22"/>
          <w:szCs w:val="22"/>
        </w:rPr>
        <w:t>Remember:</w:t>
      </w:r>
      <w:r w:rsidR="005516F8" w:rsidRPr="005516F8">
        <w:rPr>
          <w:rFonts w:ascii="Calibri" w:hAnsi="Calibri" w:cs="Calibri"/>
          <w:i/>
          <w:iCs/>
          <w:color w:val="C00000"/>
          <w:sz w:val="22"/>
          <w:szCs w:val="22"/>
        </w:rPr>
        <w:t xml:space="preserve">  </w:t>
      </w:r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 xml:space="preserve">Only three (3) </w:t>
      </w:r>
      <w:proofErr w:type="gramStart"/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>presenters</w:t>
      </w:r>
      <w:proofErr w:type="gramEnd"/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 xml:space="preserve"> total, including the lead</w:t>
      </w:r>
      <w:r w:rsidR="008E0C8D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 xml:space="preserve"> will be accepted.  Making changes to presenters, after a proposal has been accepted, will need approval from the planning committee.</w:t>
      </w:r>
    </w:p>
    <w:p w:rsidR="00756E87" w:rsidRDefault="00756E87" w:rsidP="00BE73FE">
      <w:pPr>
        <w:pStyle w:val="Default"/>
        <w:rPr>
          <w:rFonts w:ascii="Calibri" w:hAnsi="Calibri" w:cs="Calibri"/>
          <w:sz w:val="22"/>
          <w:szCs w:val="22"/>
        </w:rPr>
      </w:pPr>
    </w:p>
    <w:p w:rsidR="00BE73FE" w:rsidRDefault="005516F8" w:rsidP="00BE73FE">
      <w:pPr>
        <w:pStyle w:val="Default"/>
        <w:rPr>
          <w:sz w:val="22"/>
          <w:szCs w:val="22"/>
        </w:rPr>
      </w:pPr>
      <w:r w:rsidRPr="005516F8">
        <w:rPr>
          <w:rFonts w:ascii="Calibri" w:hAnsi="Calibri" w:cs="Calibri"/>
          <w:b/>
          <w:sz w:val="22"/>
          <w:szCs w:val="22"/>
        </w:rPr>
        <w:t>Lead Presenter Name</w:t>
      </w:r>
      <w:r w:rsidR="00F74661">
        <w:rPr>
          <w:rFonts w:ascii="Calibri" w:hAnsi="Calibri" w:cs="Calibri"/>
          <w:b/>
          <w:sz w:val="22"/>
          <w:szCs w:val="22"/>
        </w:rPr>
        <w:t>:</w:t>
      </w:r>
      <w:r w:rsidR="00F74661">
        <w:rPr>
          <w:rFonts w:ascii="Calibri" w:hAnsi="Calibri" w:cs="Calibri"/>
          <w:b/>
          <w:sz w:val="22"/>
          <w:szCs w:val="22"/>
        </w:rPr>
        <w:tab/>
      </w:r>
      <w:r w:rsidR="00F74661">
        <w:rPr>
          <w:rFonts w:ascii="Calibri" w:hAnsi="Calibri" w:cs="Calibri"/>
          <w:b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 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:rsidR="00BE73FE" w:rsidRDefault="00F74661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Co-Presenter #1:</w:t>
      </w:r>
      <w:r w:rsidR="00BE73FE">
        <w:rPr>
          <w:rFonts w:ascii="Calibri" w:hAnsi="Calibri" w:cs="Calibri"/>
          <w:sz w:val="22"/>
          <w:szCs w:val="22"/>
        </w:rPr>
        <w:t xml:space="preserve"> 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:rsidR="00BE73FE" w:rsidRDefault="00F74661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Co-Presenter #2: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Presentation Abstract </w:t>
      </w:r>
      <w:r>
        <w:rPr>
          <w:rFonts w:ascii="Calibri" w:hAnsi="Calibri" w:cs="Calibri"/>
          <w:i/>
          <w:iCs/>
          <w:sz w:val="22"/>
          <w:szCs w:val="22"/>
        </w:rPr>
        <w:t xml:space="preserve">(Limit to 250 words or less and e-mail as a Word </w:t>
      </w:r>
      <w:r w:rsidR="006A7511">
        <w:rPr>
          <w:rFonts w:ascii="Calibri" w:hAnsi="Calibri" w:cs="Calibri"/>
          <w:i/>
          <w:iCs/>
          <w:sz w:val="22"/>
          <w:szCs w:val="22"/>
        </w:rPr>
        <w:t xml:space="preserve">or PDF </w:t>
      </w:r>
      <w:r>
        <w:rPr>
          <w:rFonts w:ascii="Calibri" w:hAnsi="Calibri" w:cs="Calibri"/>
          <w:i/>
          <w:iCs/>
          <w:sz w:val="22"/>
          <w:szCs w:val="22"/>
        </w:rPr>
        <w:t>attachment with this form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Pr="006A7511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Presentation Objectives </w:t>
      </w:r>
      <w:r>
        <w:rPr>
          <w:rFonts w:ascii="Calibri" w:hAnsi="Calibri" w:cs="Calibri"/>
          <w:i/>
          <w:iCs/>
          <w:sz w:val="22"/>
          <w:szCs w:val="22"/>
        </w:rPr>
        <w:t xml:space="preserve">(Objectives must be </w:t>
      </w:r>
      <w:r w:rsidRPr="00047F31">
        <w:rPr>
          <w:rFonts w:ascii="Calibri" w:hAnsi="Calibri" w:cs="Calibri"/>
          <w:i/>
          <w:iCs/>
          <w:color w:val="auto"/>
          <w:sz w:val="22"/>
          <w:szCs w:val="22"/>
        </w:rPr>
        <w:t>measureable</w:t>
      </w:r>
      <w:r>
        <w:rPr>
          <w:rFonts w:ascii="Calibri" w:hAnsi="Calibri" w:cs="Calibri"/>
          <w:i/>
          <w:iCs/>
          <w:sz w:val="22"/>
          <w:szCs w:val="22"/>
        </w:rPr>
        <w:t>). Please refrain from starting the objective with to</w:t>
      </w:r>
      <w:r w:rsidR="00685CCD">
        <w:rPr>
          <w:rFonts w:ascii="Calibri" w:hAnsi="Calibri" w:cs="Calibri"/>
          <w:i/>
          <w:iCs/>
          <w:sz w:val="22"/>
          <w:szCs w:val="22"/>
        </w:rPr>
        <w:t xml:space="preserve"> understand, provide, know, etc.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</w:p>
    <w:p w:rsidR="006A7511" w:rsidRDefault="006A7511" w:rsidP="00BE73FE">
      <w:pPr>
        <w:pStyle w:val="Default"/>
        <w:rPr>
          <w:rFonts w:ascii="Calibri" w:hAnsi="Calibri" w:cs="Calibri"/>
          <w:sz w:val="22"/>
          <w:szCs w:val="22"/>
        </w:rPr>
      </w:pPr>
    </w:p>
    <w:p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Brief Presentation Description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Must limit to 75 words, will be used for conference registration materials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6A7511" w:rsidRDefault="00BE73FE" w:rsidP="00BE73FE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Audience Interaction </w:t>
      </w:r>
      <w:r>
        <w:rPr>
          <w:rFonts w:ascii="Calibri" w:hAnsi="Calibri" w:cs="Calibri"/>
          <w:i/>
          <w:iCs/>
          <w:sz w:val="22"/>
          <w:szCs w:val="22"/>
        </w:rPr>
        <w:t xml:space="preserve">(Please identify how your presentation will ensure interaction with the audience.) </w:t>
      </w:r>
    </w:p>
    <w:p w:rsidR="00685CCD" w:rsidRDefault="00685CCD" w:rsidP="00BE73FE">
      <w:pPr>
        <w:pStyle w:val="Default"/>
        <w:rPr>
          <w:rFonts w:ascii="Calibri" w:hAnsi="Calibri" w:cs="Calibri"/>
          <w:sz w:val="22"/>
          <w:szCs w:val="22"/>
        </w:rPr>
      </w:pP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Knowledge, Competence and/or Performance </w:t>
      </w:r>
      <w:r>
        <w:rPr>
          <w:rFonts w:ascii="Calibri" w:hAnsi="Calibri" w:cs="Calibri"/>
          <w:i/>
          <w:iCs/>
          <w:sz w:val="22"/>
          <w:szCs w:val="22"/>
        </w:rPr>
        <w:t>(Please describe how your presentation will enhance the knowledge, competence and/or performance of the target audience.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Limit to two pages.) </w:t>
      </w:r>
    </w:p>
    <w:p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:rsidR="00BE73FE" w:rsidRDefault="00BE73FE" w:rsidP="006A7511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Please complete and email this form along with any additional documents</w:t>
      </w:r>
    </w:p>
    <w:p w:rsidR="00BE73FE" w:rsidRPr="008E0C8D" w:rsidRDefault="005516F8" w:rsidP="006A7511">
      <w:pPr>
        <w:pStyle w:val="Default"/>
        <w:jc w:val="center"/>
        <w:rPr>
          <w:rFonts w:ascii="Calibri" w:hAnsi="Calibri" w:cs="Calibri"/>
          <w:sz w:val="22"/>
          <w:szCs w:val="22"/>
        </w:rPr>
      </w:pPr>
      <w:proofErr w:type="gramStart"/>
      <w:r w:rsidRPr="005516F8">
        <w:rPr>
          <w:rFonts w:ascii="Calibri" w:hAnsi="Calibri" w:cs="Calibri"/>
          <w:sz w:val="22"/>
          <w:szCs w:val="22"/>
        </w:rPr>
        <w:t>by</w:t>
      </w:r>
      <w:proofErr w:type="gramEnd"/>
      <w:r w:rsidRPr="005516F8">
        <w:rPr>
          <w:rFonts w:ascii="Calibri" w:hAnsi="Calibri" w:cs="Calibri"/>
          <w:sz w:val="22"/>
          <w:szCs w:val="22"/>
        </w:rPr>
        <w:t xml:space="preserve"> </w:t>
      </w:r>
      <w:r w:rsidRPr="005516F8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Friday, </w:t>
      </w:r>
      <w:r w:rsidRPr="005516F8">
        <w:rPr>
          <w:rFonts w:ascii="Calibri" w:hAnsi="Calibri" w:cs="Calibri"/>
          <w:b/>
          <w:bCs/>
          <w:i/>
          <w:color w:val="C00000"/>
          <w:sz w:val="22"/>
          <w:szCs w:val="22"/>
        </w:rPr>
        <w:t>March 14, 2014</w:t>
      </w:r>
    </w:p>
    <w:p w:rsidR="00BE73FE" w:rsidRDefault="0064671C" w:rsidP="006A7511">
      <w:pPr>
        <w:pStyle w:val="Default"/>
        <w:jc w:val="center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Meghan Swain </w:t>
      </w:r>
      <w:r w:rsidR="006A7511">
        <w:rPr>
          <w:rFonts w:ascii="Calibri" w:hAnsi="Calibri" w:cs="Calibri"/>
          <w:sz w:val="23"/>
          <w:szCs w:val="23"/>
        </w:rPr>
        <w:t xml:space="preserve">at </w:t>
      </w:r>
      <w:r>
        <w:rPr>
          <w:rFonts w:ascii="Calibri" w:hAnsi="Calibri" w:cs="Calibri"/>
          <w:sz w:val="23"/>
          <w:szCs w:val="23"/>
        </w:rPr>
        <w:t>mswain@malph.org</w:t>
      </w:r>
    </w:p>
    <w:p w:rsidR="00BE73FE" w:rsidRDefault="006A7511" w:rsidP="006A7511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MPPHC Planning Committee</w:t>
      </w:r>
    </w:p>
    <w:p w:rsidR="008D3352" w:rsidRPr="008D3352" w:rsidRDefault="00BE73FE" w:rsidP="006A751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>Phone: 517-</w:t>
      </w:r>
      <w:r w:rsidR="0064671C">
        <w:rPr>
          <w:rFonts w:ascii="Calibri" w:hAnsi="Calibri" w:cs="Calibri"/>
          <w:sz w:val="23"/>
          <w:szCs w:val="23"/>
        </w:rPr>
        <w:t>485-0660</w:t>
      </w:r>
    </w:p>
    <w:p w:rsidR="00BD2996" w:rsidRPr="00EF49AA" w:rsidRDefault="00BD2996" w:rsidP="00EF49AA">
      <w:pPr>
        <w:rPr>
          <w:rFonts w:asciiTheme="minorHAnsi" w:hAnsiTheme="minorHAnsi"/>
        </w:rPr>
      </w:pPr>
      <w:bookmarkStart w:id="0" w:name="_GoBack"/>
      <w:bookmarkEnd w:id="0"/>
    </w:p>
    <w:p w:rsidR="00EF49AA" w:rsidRPr="00EF49AA" w:rsidRDefault="00EF49AA" w:rsidP="00EF49AA">
      <w:pPr>
        <w:jc w:val="center"/>
        <w:rPr>
          <w:b/>
        </w:rPr>
      </w:pPr>
    </w:p>
    <w:sectPr w:rsidR="00EF49AA" w:rsidRPr="00EF49AA" w:rsidSect="0064671C">
      <w:headerReference w:type="default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DA" w:rsidRDefault="00A472DA" w:rsidP="00BE73FE">
      <w:r>
        <w:separator/>
      </w:r>
    </w:p>
  </w:endnote>
  <w:endnote w:type="continuationSeparator" w:id="0">
    <w:p w:rsidR="00A472DA" w:rsidRDefault="00A472DA" w:rsidP="00BE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09969"/>
      <w:docPartObj>
        <w:docPartGallery w:val="Page Numbers (Bottom of Page)"/>
        <w:docPartUnique/>
      </w:docPartObj>
    </w:sdtPr>
    <w:sdtContent>
      <w:p w:rsidR="00F74661" w:rsidRDefault="005776D0">
        <w:pPr>
          <w:pStyle w:val="Footer"/>
          <w:jc w:val="right"/>
        </w:pPr>
        <w:r>
          <w:fldChar w:fldCharType="begin"/>
        </w:r>
        <w:r w:rsidR="00F74661">
          <w:instrText xml:space="preserve"> PAGE   \* MERGEFORMAT </w:instrText>
        </w:r>
        <w:r>
          <w:fldChar w:fldCharType="separate"/>
        </w:r>
        <w:r w:rsidR="00992F76">
          <w:rPr>
            <w:noProof/>
          </w:rPr>
          <w:t>1</w:t>
        </w:r>
        <w:r>
          <w:fldChar w:fldCharType="end"/>
        </w:r>
      </w:p>
    </w:sdtContent>
  </w:sdt>
  <w:p w:rsidR="00F74661" w:rsidRDefault="00F74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DA" w:rsidRDefault="00A472DA" w:rsidP="00BE73FE">
      <w:r>
        <w:separator/>
      </w:r>
    </w:p>
  </w:footnote>
  <w:footnote w:type="continuationSeparator" w:id="0">
    <w:p w:rsidR="00A472DA" w:rsidRDefault="00A472DA" w:rsidP="00BE7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DA" w:rsidRDefault="00A472DA" w:rsidP="00BE73FE">
    <w:pPr>
      <w:pStyle w:val="Header"/>
      <w:jc w:val="center"/>
    </w:pPr>
    <w:r w:rsidRPr="00BE73FE">
      <w:rPr>
        <w:noProof/>
      </w:rPr>
      <w:drawing>
        <wp:inline distT="0" distB="0" distL="0" distR="0">
          <wp:extent cx="1448435" cy="768350"/>
          <wp:effectExtent l="19050" t="0" r="0" b="0"/>
          <wp:docPr id="2" name="Picture 1" descr="2011 co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 conf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72DA" w:rsidRDefault="00A472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C65"/>
    <w:multiLevelType w:val="hybridMultilevel"/>
    <w:tmpl w:val="29D2A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F49AA"/>
    <w:rsid w:val="000009EB"/>
    <w:rsid w:val="00002E84"/>
    <w:rsid w:val="00004A7E"/>
    <w:rsid w:val="00005568"/>
    <w:rsid w:val="00006128"/>
    <w:rsid w:val="00011247"/>
    <w:rsid w:val="00011FD8"/>
    <w:rsid w:val="00013A72"/>
    <w:rsid w:val="00013EF9"/>
    <w:rsid w:val="0001730F"/>
    <w:rsid w:val="00023201"/>
    <w:rsid w:val="00030360"/>
    <w:rsid w:val="00032650"/>
    <w:rsid w:val="00033DDB"/>
    <w:rsid w:val="0004490F"/>
    <w:rsid w:val="00045C9F"/>
    <w:rsid w:val="00047F31"/>
    <w:rsid w:val="00056EAF"/>
    <w:rsid w:val="000570B6"/>
    <w:rsid w:val="00060F0E"/>
    <w:rsid w:val="00062E84"/>
    <w:rsid w:val="00063681"/>
    <w:rsid w:val="00063F76"/>
    <w:rsid w:val="00066FC8"/>
    <w:rsid w:val="00067239"/>
    <w:rsid w:val="00067485"/>
    <w:rsid w:val="00070A69"/>
    <w:rsid w:val="00070B9B"/>
    <w:rsid w:val="00071391"/>
    <w:rsid w:val="000734B2"/>
    <w:rsid w:val="00073DC5"/>
    <w:rsid w:val="00074433"/>
    <w:rsid w:val="000748A0"/>
    <w:rsid w:val="0007501B"/>
    <w:rsid w:val="00075A3C"/>
    <w:rsid w:val="00084B8E"/>
    <w:rsid w:val="00084D46"/>
    <w:rsid w:val="00085384"/>
    <w:rsid w:val="000877B5"/>
    <w:rsid w:val="000936C6"/>
    <w:rsid w:val="000942C5"/>
    <w:rsid w:val="00097CF4"/>
    <w:rsid w:val="000A4357"/>
    <w:rsid w:val="000A43DE"/>
    <w:rsid w:val="000A4E91"/>
    <w:rsid w:val="000A5707"/>
    <w:rsid w:val="000A7BF5"/>
    <w:rsid w:val="000B19D5"/>
    <w:rsid w:val="000B5334"/>
    <w:rsid w:val="000B6932"/>
    <w:rsid w:val="000C589F"/>
    <w:rsid w:val="000D7BB7"/>
    <w:rsid w:val="000D7C1E"/>
    <w:rsid w:val="000E0404"/>
    <w:rsid w:val="000E05F9"/>
    <w:rsid w:val="000E2496"/>
    <w:rsid w:val="000E2F3B"/>
    <w:rsid w:val="000E3536"/>
    <w:rsid w:val="000E5C35"/>
    <w:rsid w:val="000E749B"/>
    <w:rsid w:val="000F136E"/>
    <w:rsid w:val="000F2D0B"/>
    <w:rsid w:val="000F5401"/>
    <w:rsid w:val="000F61A4"/>
    <w:rsid w:val="000F7F53"/>
    <w:rsid w:val="00101001"/>
    <w:rsid w:val="00101DBB"/>
    <w:rsid w:val="00101E87"/>
    <w:rsid w:val="00101EED"/>
    <w:rsid w:val="001029EE"/>
    <w:rsid w:val="00103FD6"/>
    <w:rsid w:val="00111406"/>
    <w:rsid w:val="00112A7C"/>
    <w:rsid w:val="001135A6"/>
    <w:rsid w:val="00117FAB"/>
    <w:rsid w:val="001224C6"/>
    <w:rsid w:val="001226C9"/>
    <w:rsid w:val="0012755A"/>
    <w:rsid w:val="00130327"/>
    <w:rsid w:val="001317F3"/>
    <w:rsid w:val="0013288E"/>
    <w:rsid w:val="00132BF9"/>
    <w:rsid w:val="00135083"/>
    <w:rsid w:val="00135DDE"/>
    <w:rsid w:val="0014262F"/>
    <w:rsid w:val="00144FDD"/>
    <w:rsid w:val="001475E6"/>
    <w:rsid w:val="001479FB"/>
    <w:rsid w:val="00150B75"/>
    <w:rsid w:val="00154C14"/>
    <w:rsid w:val="0015790D"/>
    <w:rsid w:val="00160896"/>
    <w:rsid w:val="00160DD7"/>
    <w:rsid w:val="00161DCF"/>
    <w:rsid w:val="001621A5"/>
    <w:rsid w:val="00162CA8"/>
    <w:rsid w:val="001632BC"/>
    <w:rsid w:val="00163CD9"/>
    <w:rsid w:val="0016552B"/>
    <w:rsid w:val="00165E78"/>
    <w:rsid w:val="001702F7"/>
    <w:rsid w:val="00171650"/>
    <w:rsid w:val="001723B9"/>
    <w:rsid w:val="00173BDE"/>
    <w:rsid w:val="0017414F"/>
    <w:rsid w:val="00180425"/>
    <w:rsid w:val="00180D64"/>
    <w:rsid w:val="00182BDF"/>
    <w:rsid w:val="001837CD"/>
    <w:rsid w:val="001851A4"/>
    <w:rsid w:val="0019277C"/>
    <w:rsid w:val="00192C25"/>
    <w:rsid w:val="00195A28"/>
    <w:rsid w:val="001A2449"/>
    <w:rsid w:val="001A362E"/>
    <w:rsid w:val="001A4B60"/>
    <w:rsid w:val="001A7289"/>
    <w:rsid w:val="001A7874"/>
    <w:rsid w:val="001B0DF0"/>
    <w:rsid w:val="001B2550"/>
    <w:rsid w:val="001B258C"/>
    <w:rsid w:val="001B4577"/>
    <w:rsid w:val="001C14B2"/>
    <w:rsid w:val="001C244A"/>
    <w:rsid w:val="001C2D13"/>
    <w:rsid w:val="001C34CE"/>
    <w:rsid w:val="001C400A"/>
    <w:rsid w:val="001C496A"/>
    <w:rsid w:val="001C5A6E"/>
    <w:rsid w:val="001C72AB"/>
    <w:rsid w:val="001D3F61"/>
    <w:rsid w:val="001D52B7"/>
    <w:rsid w:val="001D530F"/>
    <w:rsid w:val="001D5798"/>
    <w:rsid w:val="001D7544"/>
    <w:rsid w:val="001E0797"/>
    <w:rsid w:val="001E0839"/>
    <w:rsid w:val="001E332D"/>
    <w:rsid w:val="001E634F"/>
    <w:rsid w:val="001E70D1"/>
    <w:rsid w:val="001F0364"/>
    <w:rsid w:val="001F2FC8"/>
    <w:rsid w:val="001F3CA4"/>
    <w:rsid w:val="001F5961"/>
    <w:rsid w:val="001F7203"/>
    <w:rsid w:val="001F74FB"/>
    <w:rsid w:val="00201F36"/>
    <w:rsid w:val="00201F8A"/>
    <w:rsid w:val="00203BCF"/>
    <w:rsid w:val="00205337"/>
    <w:rsid w:val="00206C71"/>
    <w:rsid w:val="00207922"/>
    <w:rsid w:val="00212E23"/>
    <w:rsid w:val="0021655C"/>
    <w:rsid w:val="0021772C"/>
    <w:rsid w:val="00224505"/>
    <w:rsid w:val="00225412"/>
    <w:rsid w:val="00226A6A"/>
    <w:rsid w:val="002313ED"/>
    <w:rsid w:val="00232960"/>
    <w:rsid w:val="002355C3"/>
    <w:rsid w:val="00236D85"/>
    <w:rsid w:val="00237EEE"/>
    <w:rsid w:val="002414C1"/>
    <w:rsid w:val="00244AFB"/>
    <w:rsid w:val="00246053"/>
    <w:rsid w:val="00246122"/>
    <w:rsid w:val="0024717F"/>
    <w:rsid w:val="00250376"/>
    <w:rsid w:val="0025057F"/>
    <w:rsid w:val="00252C46"/>
    <w:rsid w:val="0025737C"/>
    <w:rsid w:val="0025768E"/>
    <w:rsid w:val="00260709"/>
    <w:rsid w:val="00260ED0"/>
    <w:rsid w:val="002625FF"/>
    <w:rsid w:val="00262B17"/>
    <w:rsid w:val="00263094"/>
    <w:rsid w:val="00263C75"/>
    <w:rsid w:val="00263E65"/>
    <w:rsid w:val="00264683"/>
    <w:rsid w:val="002648B1"/>
    <w:rsid w:val="0026628D"/>
    <w:rsid w:val="00267075"/>
    <w:rsid w:val="00274476"/>
    <w:rsid w:val="00274EEA"/>
    <w:rsid w:val="00276EB5"/>
    <w:rsid w:val="00281C3B"/>
    <w:rsid w:val="00283EB0"/>
    <w:rsid w:val="002845E0"/>
    <w:rsid w:val="00285997"/>
    <w:rsid w:val="00286CC1"/>
    <w:rsid w:val="00291EB6"/>
    <w:rsid w:val="00291FBB"/>
    <w:rsid w:val="002929DA"/>
    <w:rsid w:val="00293BC0"/>
    <w:rsid w:val="002A0B41"/>
    <w:rsid w:val="002A0E14"/>
    <w:rsid w:val="002A0F63"/>
    <w:rsid w:val="002A2496"/>
    <w:rsid w:val="002A2797"/>
    <w:rsid w:val="002A2AA4"/>
    <w:rsid w:val="002A2EA8"/>
    <w:rsid w:val="002A3E43"/>
    <w:rsid w:val="002A5146"/>
    <w:rsid w:val="002B1F25"/>
    <w:rsid w:val="002B1F50"/>
    <w:rsid w:val="002B1F76"/>
    <w:rsid w:val="002B298C"/>
    <w:rsid w:val="002B43FA"/>
    <w:rsid w:val="002B58E4"/>
    <w:rsid w:val="002B7F21"/>
    <w:rsid w:val="002C01DE"/>
    <w:rsid w:val="002C3707"/>
    <w:rsid w:val="002C64A9"/>
    <w:rsid w:val="002C6585"/>
    <w:rsid w:val="002D13F6"/>
    <w:rsid w:val="002D2957"/>
    <w:rsid w:val="002D2E6B"/>
    <w:rsid w:val="002E2D9E"/>
    <w:rsid w:val="002E4116"/>
    <w:rsid w:val="002E4B33"/>
    <w:rsid w:val="002F1585"/>
    <w:rsid w:val="002F2B99"/>
    <w:rsid w:val="002F34BB"/>
    <w:rsid w:val="002F75F7"/>
    <w:rsid w:val="00300012"/>
    <w:rsid w:val="00304054"/>
    <w:rsid w:val="00306A0A"/>
    <w:rsid w:val="00307322"/>
    <w:rsid w:val="00310766"/>
    <w:rsid w:val="00312998"/>
    <w:rsid w:val="003165A4"/>
    <w:rsid w:val="0031752E"/>
    <w:rsid w:val="0032003A"/>
    <w:rsid w:val="00321CC5"/>
    <w:rsid w:val="0032245E"/>
    <w:rsid w:val="00323229"/>
    <w:rsid w:val="00324FC1"/>
    <w:rsid w:val="00326B0A"/>
    <w:rsid w:val="00326B52"/>
    <w:rsid w:val="00327C29"/>
    <w:rsid w:val="00330C11"/>
    <w:rsid w:val="00331FE3"/>
    <w:rsid w:val="0033230B"/>
    <w:rsid w:val="003332AF"/>
    <w:rsid w:val="00334A03"/>
    <w:rsid w:val="00334DA0"/>
    <w:rsid w:val="00335926"/>
    <w:rsid w:val="0033622B"/>
    <w:rsid w:val="003422D9"/>
    <w:rsid w:val="003428C0"/>
    <w:rsid w:val="00345BC2"/>
    <w:rsid w:val="00346092"/>
    <w:rsid w:val="00350B2D"/>
    <w:rsid w:val="003515C2"/>
    <w:rsid w:val="00352C57"/>
    <w:rsid w:val="003536EA"/>
    <w:rsid w:val="00353A7C"/>
    <w:rsid w:val="00354021"/>
    <w:rsid w:val="00354846"/>
    <w:rsid w:val="00354CFA"/>
    <w:rsid w:val="00361333"/>
    <w:rsid w:val="0036182E"/>
    <w:rsid w:val="0036612A"/>
    <w:rsid w:val="00367A77"/>
    <w:rsid w:val="00370E00"/>
    <w:rsid w:val="00371608"/>
    <w:rsid w:val="00373E61"/>
    <w:rsid w:val="003745E9"/>
    <w:rsid w:val="00374662"/>
    <w:rsid w:val="00381778"/>
    <w:rsid w:val="00382580"/>
    <w:rsid w:val="00383A7D"/>
    <w:rsid w:val="00384383"/>
    <w:rsid w:val="0038576C"/>
    <w:rsid w:val="00390259"/>
    <w:rsid w:val="003909AF"/>
    <w:rsid w:val="00391E84"/>
    <w:rsid w:val="0039307E"/>
    <w:rsid w:val="00394F8D"/>
    <w:rsid w:val="0039539B"/>
    <w:rsid w:val="003A6A2D"/>
    <w:rsid w:val="003A7CE3"/>
    <w:rsid w:val="003B06E3"/>
    <w:rsid w:val="003B100D"/>
    <w:rsid w:val="003B1AA5"/>
    <w:rsid w:val="003C0C54"/>
    <w:rsid w:val="003C107B"/>
    <w:rsid w:val="003C3374"/>
    <w:rsid w:val="003C6177"/>
    <w:rsid w:val="003D0691"/>
    <w:rsid w:val="003D2FE5"/>
    <w:rsid w:val="003D382D"/>
    <w:rsid w:val="003E55B1"/>
    <w:rsid w:val="003E5841"/>
    <w:rsid w:val="003E7D41"/>
    <w:rsid w:val="003F024F"/>
    <w:rsid w:val="003F039C"/>
    <w:rsid w:val="003F1CF3"/>
    <w:rsid w:val="003F2FCE"/>
    <w:rsid w:val="003F51AD"/>
    <w:rsid w:val="003F5D01"/>
    <w:rsid w:val="00400CD7"/>
    <w:rsid w:val="00401708"/>
    <w:rsid w:val="004029EC"/>
    <w:rsid w:val="00405676"/>
    <w:rsid w:val="0040632B"/>
    <w:rsid w:val="004074D5"/>
    <w:rsid w:val="00407682"/>
    <w:rsid w:val="00410969"/>
    <w:rsid w:val="004117F5"/>
    <w:rsid w:val="004135FE"/>
    <w:rsid w:val="00415182"/>
    <w:rsid w:val="004156D7"/>
    <w:rsid w:val="00416E26"/>
    <w:rsid w:val="004233ED"/>
    <w:rsid w:val="004234F4"/>
    <w:rsid w:val="004237F2"/>
    <w:rsid w:val="00424733"/>
    <w:rsid w:val="004247D4"/>
    <w:rsid w:val="00427D86"/>
    <w:rsid w:val="004301AD"/>
    <w:rsid w:val="004302EA"/>
    <w:rsid w:val="00432471"/>
    <w:rsid w:val="00432B87"/>
    <w:rsid w:val="00434A2C"/>
    <w:rsid w:val="00436235"/>
    <w:rsid w:val="004369AF"/>
    <w:rsid w:val="00437E32"/>
    <w:rsid w:val="00441776"/>
    <w:rsid w:val="00441862"/>
    <w:rsid w:val="00441AA7"/>
    <w:rsid w:val="00444941"/>
    <w:rsid w:val="004454B9"/>
    <w:rsid w:val="0044787B"/>
    <w:rsid w:val="00450FDE"/>
    <w:rsid w:val="00451D4B"/>
    <w:rsid w:val="00453B57"/>
    <w:rsid w:val="00456BD7"/>
    <w:rsid w:val="004607A6"/>
    <w:rsid w:val="00460ABE"/>
    <w:rsid w:val="00460B20"/>
    <w:rsid w:val="00460BF3"/>
    <w:rsid w:val="004652FC"/>
    <w:rsid w:val="00472E21"/>
    <w:rsid w:val="004736A9"/>
    <w:rsid w:val="00475354"/>
    <w:rsid w:val="004757AD"/>
    <w:rsid w:val="00476C97"/>
    <w:rsid w:val="0048070C"/>
    <w:rsid w:val="004816BF"/>
    <w:rsid w:val="004826C9"/>
    <w:rsid w:val="00483722"/>
    <w:rsid w:val="00486A63"/>
    <w:rsid w:val="00487B3F"/>
    <w:rsid w:val="0049091E"/>
    <w:rsid w:val="00490FD6"/>
    <w:rsid w:val="004912C3"/>
    <w:rsid w:val="00492846"/>
    <w:rsid w:val="004A1D45"/>
    <w:rsid w:val="004A5EB3"/>
    <w:rsid w:val="004B323F"/>
    <w:rsid w:val="004B4996"/>
    <w:rsid w:val="004B4AC7"/>
    <w:rsid w:val="004B5938"/>
    <w:rsid w:val="004B718A"/>
    <w:rsid w:val="004C6319"/>
    <w:rsid w:val="004C63A4"/>
    <w:rsid w:val="004C77AF"/>
    <w:rsid w:val="004D0696"/>
    <w:rsid w:val="004D15F5"/>
    <w:rsid w:val="004D2B7A"/>
    <w:rsid w:val="004D3B3E"/>
    <w:rsid w:val="004D4190"/>
    <w:rsid w:val="004D5257"/>
    <w:rsid w:val="004D6B86"/>
    <w:rsid w:val="004E065F"/>
    <w:rsid w:val="004E0DE2"/>
    <w:rsid w:val="004E1A6C"/>
    <w:rsid w:val="004E2584"/>
    <w:rsid w:val="004E2DC1"/>
    <w:rsid w:val="004E2F68"/>
    <w:rsid w:val="004E30C3"/>
    <w:rsid w:val="004E32E7"/>
    <w:rsid w:val="004F20C8"/>
    <w:rsid w:val="004F322F"/>
    <w:rsid w:val="004F3D07"/>
    <w:rsid w:val="004F48F2"/>
    <w:rsid w:val="004F55A4"/>
    <w:rsid w:val="004F5687"/>
    <w:rsid w:val="004F65CC"/>
    <w:rsid w:val="004F7588"/>
    <w:rsid w:val="00500E41"/>
    <w:rsid w:val="005011FB"/>
    <w:rsid w:val="0050417E"/>
    <w:rsid w:val="00505C24"/>
    <w:rsid w:val="00512FBF"/>
    <w:rsid w:val="00515E5D"/>
    <w:rsid w:val="00521710"/>
    <w:rsid w:val="00521FEF"/>
    <w:rsid w:val="00522613"/>
    <w:rsid w:val="00531CF0"/>
    <w:rsid w:val="005334A0"/>
    <w:rsid w:val="00533A93"/>
    <w:rsid w:val="0053715D"/>
    <w:rsid w:val="00540B5C"/>
    <w:rsid w:val="00545203"/>
    <w:rsid w:val="00545298"/>
    <w:rsid w:val="005462B2"/>
    <w:rsid w:val="0054685D"/>
    <w:rsid w:val="0055025C"/>
    <w:rsid w:val="005516F8"/>
    <w:rsid w:val="005558BB"/>
    <w:rsid w:val="00563BDA"/>
    <w:rsid w:val="00564AD1"/>
    <w:rsid w:val="00570613"/>
    <w:rsid w:val="00574708"/>
    <w:rsid w:val="0057744A"/>
    <w:rsid w:val="005776D0"/>
    <w:rsid w:val="00580DD9"/>
    <w:rsid w:val="00581E78"/>
    <w:rsid w:val="00581F12"/>
    <w:rsid w:val="00582A81"/>
    <w:rsid w:val="005845D5"/>
    <w:rsid w:val="005847C3"/>
    <w:rsid w:val="00585BF2"/>
    <w:rsid w:val="00585ED4"/>
    <w:rsid w:val="00594A6F"/>
    <w:rsid w:val="005A392D"/>
    <w:rsid w:val="005A4B6B"/>
    <w:rsid w:val="005A5730"/>
    <w:rsid w:val="005A5BF2"/>
    <w:rsid w:val="005A6714"/>
    <w:rsid w:val="005B026D"/>
    <w:rsid w:val="005B3D71"/>
    <w:rsid w:val="005B4D17"/>
    <w:rsid w:val="005B7ABB"/>
    <w:rsid w:val="005C0F22"/>
    <w:rsid w:val="005C12C1"/>
    <w:rsid w:val="005C52F2"/>
    <w:rsid w:val="005C6BBE"/>
    <w:rsid w:val="005D33EA"/>
    <w:rsid w:val="005D4660"/>
    <w:rsid w:val="005D6D1A"/>
    <w:rsid w:val="005D71BC"/>
    <w:rsid w:val="005E0208"/>
    <w:rsid w:val="005E4E0C"/>
    <w:rsid w:val="005F0E78"/>
    <w:rsid w:val="005F3045"/>
    <w:rsid w:val="005F3FD1"/>
    <w:rsid w:val="006015D4"/>
    <w:rsid w:val="006041EE"/>
    <w:rsid w:val="00604554"/>
    <w:rsid w:val="0060464C"/>
    <w:rsid w:val="00604CA9"/>
    <w:rsid w:val="006055DA"/>
    <w:rsid w:val="006102CD"/>
    <w:rsid w:val="0061097E"/>
    <w:rsid w:val="00616504"/>
    <w:rsid w:val="00621732"/>
    <w:rsid w:val="00621C48"/>
    <w:rsid w:val="00622368"/>
    <w:rsid w:val="006228E6"/>
    <w:rsid w:val="00622E51"/>
    <w:rsid w:val="00624572"/>
    <w:rsid w:val="00624988"/>
    <w:rsid w:val="006249BE"/>
    <w:rsid w:val="00631FF2"/>
    <w:rsid w:val="00632BEF"/>
    <w:rsid w:val="0063412B"/>
    <w:rsid w:val="00634640"/>
    <w:rsid w:val="006366E6"/>
    <w:rsid w:val="00636CA7"/>
    <w:rsid w:val="006379BE"/>
    <w:rsid w:val="00637C04"/>
    <w:rsid w:val="0064029E"/>
    <w:rsid w:val="00641BDC"/>
    <w:rsid w:val="0064274C"/>
    <w:rsid w:val="006432CB"/>
    <w:rsid w:val="0064671C"/>
    <w:rsid w:val="00653438"/>
    <w:rsid w:val="006563CA"/>
    <w:rsid w:val="00660290"/>
    <w:rsid w:val="00661C89"/>
    <w:rsid w:val="0066297C"/>
    <w:rsid w:val="00663677"/>
    <w:rsid w:val="00664EFE"/>
    <w:rsid w:val="006651D7"/>
    <w:rsid w:val="00665F93"/>
    <w:rsid w:val="00666ACB"/>
    <w:rsid w:val="0067040F"/>
    <w:rsid w:val="00670A7C"/>
    <w:rsid w:val="00674591"/>
    <w:rsid w:val="006757CE"/>
    <w:rsid w:val="00682766"/>
    <w:rsid w:val="00682B4F"/>
    <w:rsid w:val="00684215"/>
    <w:rsid w:val="00684E6E"/>
    <w:rsid w:val="00685CCD"/>
    <w:rsid w:val="00686E35"/>
    <w:rsid w:val="00687C17"/>
    <w:rsid w:val="00690D34"/>
    <w:rsid w:val="00693CC1"/>
    <w:rsid w:val="00695FA5"/>
    <w:rsid w:val="006A3239"/>
    <w:rsid w:val="006A4EE4"/>
    <w:rsid w:val="006A58DE"/>
    <w:rsid w:val="006A5D1C"/>
    <w:rsid w:val="006A6CD0"/>
    <w:rsid w:val="006A7511"/>
    <w:rsid w:val="006A7E94"/>
    <w:rsid w:val="006B0EC8"/>
    <w:rsid w:val="006B3ECA"/>
    <w:rsid w:val="006B4CC5"/>
    <w:rsid w:val="006B705C"/>
    <w:rsid w:val="006B7116"/>
    <w:rsid w:val="006C1A58"/>
    <w:rsid w:val="006C4052"/>
    <w:rsid w:val="006C5579"/>
    <w:rsid w:val="006C5EC1"/>
    <w:rsid w:val="006D3ADA"/>
    <w:rsid w:val="006D3D57"/>
    <w:rsid w:val="006D4467"/>
    <w:rsid w:val="006D614B"/>
    <w:rsid w:val="006D68BB"/>
    <w:rsid w:val="006D7E44"/>
    <w:rsid w:val="006E4CD9"/>
    <w:rsid w:val="006E5803"/>
    <w:rsid w:val="006E6F5E"/>
    <w:rsid w:val="006E7F21"/>
    <w:rsid w:val="006F451E"/>
    <w:rsid w:val="006F485D"/>
    <w:rsid w:val="006F4E4F"/>
    <w:rsid w:val="00700641"/>
    <w:rsid w:val="00700670"/>
    <w:rsid w:val="00700699"/>
    <w:rsid w:val="00701863"/>
    <w:rsid w:val="007030ED"/>
    <w:rsid w:val="00704A51"/>
    <w:rsid w:val="00706EAF"/>
    <w:rsid w:val="00706FE9"/>
    <w:rsid w:val="0070727A"/>
    <w:rsid w:val="0070781D"/>
    <w:rsid w:val="00710AA9"/>
    <w:rsid w:val="0071234D"/>
    <w:rsid w:val="007134E2"/>
    <w:rsid w:val="00717CAD"/>
    <w:rsid w:val="0072102E"/>
    <w:rsid w:val="00721696"/>
    <w:rsid w:val="00723B14"/>
    <w:rsid w:val="00724090"/>
    <w:rsid w:val="00724288"/>
    <w:rsid w:val="00724663"/>
    <w:rsid w:val="007330F9"/>
    <w:rsid w:val="00733354"/>
    <w:rsid w:val="00735FB1"/>
    <w:rsid w:val="007364E4"/>
    <w:rsid w:val="00736982"/>
    <w:rsid w:val="00740759"/>
    <w:rsid w:val="00741083"/>
    <w:rsid w:val="0074188A"/>
    <w:rsid w:val="00742113"/>
    <w:rsid w:val="0074356A"/>
    <w:rsid w:val="007435F7"/>
    <w:rsid w:val="00743F84"/>
    <w:rsid w:val="00744362"/>
    <w:rsid w:val="00744744"/>
    <w:rsid w:val="00747F73"/>
    <w:rsid w:val="007500D7"/>
    <w:rsid w:val="007500E0"/>
    <w:rsid w:val="00750E65"/>
    <w:rsid w:val="0075124B"/>
    <w:rsid w:val="00754811"/>
    <w:rsid w:val="00756E87"/>
    <w:rsid w:val="00761401"/>
    <w:rsid w:val="007617C4"/>
    <w:rsid w:val="007642C7"/>
    <w:rsid w:val="00764994"/>
    <w:rsid w:val="00766559"/>
    <w:rsid w:val="007676DA"/>
    <w:rsid w:val="00767E8A"/>
    <w:rsid w:val="007703E9"/>
    <w:rsid w:val="00771B26"/>
    <w:rsid w:val="0077383D"/>
    <w:rsid w:val="007772F1"/>
    <w:rsid w:val="00780858"/>
    <w:rsid w:val="00782213"/>
    <w:rsid w:val="00782805"/>
    <w:rsid w:val="00785378"/>
    <w:rsid w:val="00786263"/>
    <w:rsid w:val="00793004"/>
    <w:rsid w:val="00793685"/>
    <w:rsid w:val="007938DE"/>
    <w:rsid w:val="007952BB"/>
    <w:rsid w:val="0079546A"/>
    <w:rsid w:val="00797511"/>
    <w:rsid w:val="007979AF"/>
    <w:rsid w:val="00797CB6"/>
    <w:rsid w:val="007A06F1"/>
    <w:rsid w:val="007A2D20"/>
    <w:rsid w:val="007A306A"/>
    <w:rsid w:val="007A3F38"/>
    <w:rsid w:val="007A5667"/>
    <w:rsid w:val="007A6499"/>
    <w:rsid w:val="007B0382"/>
    <w:rsid w:val="007B0A5C"/>
    <w:rsid w:val="007B3E3B"/>
    <w:rsid w:val="007B66C9"/>
    <w:rsid w:val="007B6B0A"/>
    <w:rsid w:val="007C01B1"/>
    <w:rsid w:val="007C18FD"/>
    <w:rsid w:val="007C2097"/>
    <w:rsid w:val="007C3444"/>
    <w:rsid w:val="007C3EEE"/>
    <w:rsid w:val="007C4066"/>
    <w:rsid w:val="007C5B3E"/>
    <w:rsid w:val="007C6332"/>
    <w:rsid w:val="007D0589"/>
    <w:rsid w:val="007D0A6A"/>
    <w:rsid w:val="007D23D2"/>
    <w:rsid w:val="007D341E"/>
    <w:rsid w:val="007D3C90"/>
    <w:rsid w:val="007D42B1"/>
    <w:rsid w:val="007D55BF"/>
    <w:rsid w:val="007D6BC2"/>
    <w:rsid w:val="007E11E5"/>
    <w:rsid w:val="007E1307"/>
    <w:rsid w:val="007E3716"/>
    <w:rsid w:val="007E3A44"/>
    <w:rsid w:val="007E4D80"/>
    <w:rsid w:val="007E765B"/>
    <w:rsid w:val="007F27B2"/>
    <w:rsid w:val="007F323E"/>
    <w:rsid w:val="007F4006"/>
    <w:rsid w:val="007F5719"/>
    <w:rsid w:val="0080156C"/>
    <w:rsid w:val="00801C14"/>
    <w:rsid w:val="00802152"/>
    <w:rsid w:val="00810337"/>
    <w:rsid w:val="008119C6"/>
    <w:rsid w:val="00814A65"/>
    <w:rsid w:val="0081545E"/>
    <w:rsid w:val="0082051A"/>
    <w:rsid w:val="00823AB2"/>
    <w:rsid w:val="00824995"/>
    <w:rsid w:val="008249C3"/>
    <w:rsid w:val="008249EE"/>
    <w:rsid w:val="00825830"/>
    <w:rsid w:val="0082730F"/>
    <w:rsid w:val="008276D5"/>
    <w:rsid w:val="00827C76"/>
    <w:rsid w:val="00827F92"/>
    <w:rsid w:val="00831541"/>
    <w:rsid w:val="008315C3"/>
    <w:rsid w:val="00832F27"/>
    <w:rsid w:val="00835A0D"/>
    <w:rsid w:val="00835A28"/>
    <w:rsid w:val="00837AD3"/>
    <w:rsid w:val="00842A8F"/>
    <w:rsid w:val="00842DF7"/>
    <w:rsid w:val="00844A11"/>
    <w:rsid w:val="00844EFA"/>
    <w:rsid w:val="00845830"/>
    <w:rsid w:val="00845C23"/>
    <w:rsid w:val="008462A2"/>
    <w:rsid w:val="008476D9"/>
    <w:rsid w:val="00847C96"/>
    <w:rsid w:val="00850500"/>
    <w:rsid w:val="008518E9"/>
    <w:rsid w:val="00852AB6"/>
    <w:rsid w:val="00854547"/>
    <w:rsid w:val="00861D38"/>
    <w:rsid w:val="00862193"/>
    <w:rsid w:val="00864772"/>
    <w:rsid w:val="0086798C"/>
    <w:rsid w:val="008706C2"/>
    <w:rsid w:val="00871DEF"/>
    <w:rsid w:val="00872F46"/>
    <w:rsid w:val="00874AAF"/>
    <w:rsid w:val="00875C23"/>
    <w:rsid w:val="00877C30"/>
    <w:rsid w:val="00883ACE"/>
    <w:rsid w:val="0088501B"/>
    <w:rsid w:val="0088516E"/>
    <w:rsid w:val="008917DE"/>
    <w:rsid w:val="008931E3"/>
    <w:rsid w:val="008934FB"/>
    <w:rsid w:val="008A0D5F"/>
    <w:rsid w:val="008A215F"/>
    <w:rsid w:val="008A281E"/>
    <w:rsid w:val="008A47BF"/>
    <w:rsid w:val="008A4E8F"/>
    <w:rsid w:val="008A51F2"/>
    <w:rsid w:val="008A662A"/>
    <w:rsid w:val="008B0A9E"/>
    <w:rsid w:val="008B45F5"/>
    <w:rsid w:val="008B4722"/>
    <w:rsid w:val="008B6B1D"/>
    <w:rsid w:val="008B7432"/>
    <w:rsid w:val="008C0950"/>
    <w:rsid w:val="008C12A2"/>
    <w:rsid w:val="008C5291"/>
    <w:rsid w:val="008C5CDD"/>
    <w:rsid w:val="008D0A50"/>
    <w:rsid w:val="008D1C25"/>
    <w:rsid w:val="008D3352"/>
    <w:rsid w:val="008D58B6"/>
    <w:rsid w:val="008D6845"/>
    <w:rsid w:val="008E06C0"/>
    <w:rsid w:val="008E0953"/>
    <w:rsid w:val="008E0C8D"/>
    <w:rsid w:val="008E11A9"/>
    <w:rsid w:val="008E1554"/>
    <w:rsid w:val="008E165B"/>
    <w:rsid w:val="008E4BF0"/>
    <w:rsid w:val="008E4D8A"/>
    <w:rsid w:val="008F3608"/>
    <w:rsid w:val="008F54D3"/>
    <w:rsid w:val="008F5DD9"/>
    <w:rsid w:val="008F6DB8"/>
    <w:rsid w:val="00900164"/>
    <w:rsid w:val="00901687"/>
    <w:rsid w:val="00901EA0"/>
    <w:rsid w:val="009049B5"/>
    <w:rsid w:val="00904A1D"/>
    <w:rsid w:val="009055D3"/>
    <w:rsid w:val="009065DE"/>
    <w:rsid w:val="009121FB"/>
    <w:rsid w:val="00913BE3"/>
    <w:rsid w:val="00913D80"/>
    <w:rsid w:val="00914534"/>
    <w:rsid w:val="00915BD6"/>
    <w:rsid w:val="009168B3"/>
    <w:rsid w:val="0092116D"/>
    <w:rsid w:val="009220CC"/>
    <w:rsid w:val="009256A4"/>
    <w:rsid w:val="009258EC"/>
    <w:rsid w:val="009307DA"/>
    <w:rsid w:val="00933B84"/>
    <w:rsid w:val="00935B15"/>
    <w:rsid w:val="00936038"/>
    <w:rsid w:val="009378B0"/>
    <w:rsid w:val="00937CCD"/>
    <w:rsid w:val="0094156F"/>
    <w:rsid w:val="00945236"/>
    <w:rsid w:val="009453DC"/>
    <w:rsid w:val="00951B1D"/>
    <w:rsid w:val="00953EAD"/>
    <w:rsid w:val="009541C5"/>
    <w:rsid w:val="0095576D"/>
    <w:rsid w:val="00957024"/>
    <w:rsid w:val="00957F9F"/>
    <w:rsid w:val="00960A00"/>
    <w:rsid w:val="00961ABE"/>
    <w:rsid w:val="00962281"/>
    <w:rsid w:val="009629C5"/>
    <w:rsid w:val="00962E74"/>
    <w:rsid w:val="009631D7"/>
    <w:rsid w:val="0096369A"/>
    <w:rsid w:val="00963B12"/>
    <w:rsid w:val="00964733"/>
    <w:rsid w:val="00964DE0"/>
    <w:rsid w:val="00965244"/>
    <w:rsid w:val="00965FC7"/>
    <w:rsid w:val="009671F8"/>
    <w:rsid w:val="00972DB4"/>
    <w:rsid w:val="009731AD"/>
    <w:rsid w:val="00976471"/>
    <w:rsid w:val="0097706B"/>
    <w:rsid w:val="009835F0"/>
    <w:rsid w:val="00985E43"/>
    <w:rsid w:val="009929CE"/>
    <w:rsid w:val="00992E54"/>
    <w:rsid w:val="00992F76"/>
    <w:rsid w:val="00993B41"/>
    <w:rsid w:val="00995A49"/>
    <w:rsid w:val="0099629C"/>
    <w:rsid w:val="00996E1B"/>
    <w:rsid w:val="009972DC"/>
    <w:rsid w:val="00997FC7"/>
    <w:rsid w:val="009A0AA5"/>
    <w:rsid w:val="009A0CA7"/>
    <w:rsid w:val="009A127E"/>
    <w:rsid w:val="009A3404"/>
    <w:rsid w:val="009A4A09"/>
    <w:rsid w:val="009A54BD"/>
    <w:rsid w:val="009A711F"/>
    <w:rsid w:val="009A756A"/>
    <w:rsid w:val="009B10DE"/>
    <w:rsid w:val="009B1D6A"/>
    <w:rsid w:val="009B35D1"/>
    <w:rsid w:val="009B3BC2"/>
    <w:rsid w:val="009B526D"/>
    <w:rsid w:val="009C008C"/>
    <w:rsid w:val="009D0DF3"/>
    <w:rsid w:val="009D13E3"/>
    <w:rsid w:val="009D3E24"/>
    <w:rsid w:val="009D5068"/>
    <w:rsid w:val="009D6047"/>
    <w:rsid w:val="009D74AE"/>
    <w:rsid w:val="009E26D9"/>
    <w:rsid w:val="009E3367"/>
    <w:rsid w:val="009E37D5"/>
    <w:rsid w:val="009E6312"/>
    <w:rsid w:val="009E6DD2"/>
    <w:rsid w:val="009E6F9F"/>
    <w:rsid w:val="009F325F"/>
    <w:rsid w:val="009F462A"/>
    <w:rsid w:val="009F5CF1"/>
    <w:rsid w:val="009F633A"/>
    <w:rsid w:val="009F67BC"/>
    <w:rsid w:val="00A020BB"/>
    <w:rsid w:val="00A0260F"/>
    <w:rsid w:val="00A02F45"/>
    <w:rsid w:val="00A03DE5"/>
    <w:rsid w:val="00A0423C"/>
    <w:rsid w:val="00A057ED"/>
    <w:rsid w:val="00A06724"/>
    <w:rsid w:val="00A108FF"/>
    <w:rsid w:val="00A1264C"/>
    <w:rsid w:val="00A126C7"/>
    <w:rsid w:val="00A12822"/>
    <w:rsid w:val="00A12CD7"/>
    <w:rsid w:val="00A13375"/>
    <w:rsid w:val="00A13973"/>
    <w:rsid w:val="00A139CD"/>
    <w:rsid w:val="00A14426"/>
    <w:rsid w:val="00A1716B"/>
    <w:rsid w:val="00A21621"/>
    <w:rsid w:val="00A22A47"/>
    <w:rsid w:val="00A22ACF"/>
    <w:rsid w:val="00A23ADA"/>
    <w:rsid w:val="00A24559"/>
    <w:rsid w:val="00A2508F"/>
    <w:rsid w:val="00A25231"/>
    <w:rsid w:val="00A270A1"/>
    <w:rsid w:val="00A27130"/>
    <w:rsid w:val="00A27333"/>
    <w:rsid w:val="00A2779F"/>
    <w:rsid w:val="00A2797B"/>
    <w:rsid w:val="00A27FCD"/>
    <w:rsid w:val="00A316A6"/>
    <w:rsid w:val="00A33340"/>
    <w:rsid w:val="00A340ED"/>
    <w:rsid w:val="00A442B8"/>
    <w:rsid w:val="00A4509C"/>
    <w:rsid w:val="00A4614D"/>
    <w:rsid w:val="00A46B72"/>
    <w:rsid w:val="00A472DA"/>
    <w:rsid w:val="00A47BEA"/>
    <w:rsid w:val="00A53158"/>
    <w:rsid w:val="00A55C6F"/>
    <w:rsid w:val="00A5675B"/>
    <w:rsid w:val="00A5694F"/>
    <w:rsid w:val="00A569C0"/>
    <w:rsid w:val="00A577E6"/>
    <w:rsid w:val="00A60A1A"/>
    <w:rsid w:val="00A617F7"/>
    <w:rsid w:val="00A64839"/>
    <w:rsid w:val="00A71C43"/>
    <w:rsid w:val="00A71D77"/>
    <w:rsid w:val="00A720AD"/>
    <w:rsid w:val="00A73F19"/>
    <w:rsid w:val="00A809CA"/>
    <w:rsid w:val="00A8165E"/>
    <w:rsid w:val="00A81E18"/>
    <w:rsid w:val="00A81FED"/>
    <w:rsid w:val="00A842AA"/>
    <w:rsid w:val="00A91A02"/>
    <w:rsid w:val="00A92FC1"/>
    <w:rsid w:val="00A93D6F"/>
    <w:rsid w:val="00A954FE"/>
    <w:rsid w:val="00A971CE"/>
    <w:rsid w:val="00AA104B"/>
    <w:rsid w:val="00AA635A"/>
    <w:rsid w:val="00AA6C77"/>
    <w:rsid w:val="00AB32CE"/>
    <w:rsid w:val="00AB3AEE"/>
    <w:rsid w:val="00AB4F86"/>
    <w:rsid w:val="00AB6EBC"/>
    <w:rsid w:val="00AB7A3F"/>
    <w:rsid w:val="00AC390B"/>
    <w:rsid w:val="00AC4DAF"/>
    <w:rsid w:val="00AC6011"/>
    <w:rsid w:val="00AC6DC7"/>
    <w:rsid w:val="00AD0EDC"/>
    <w:rsid w:val="00AD0FAE"/>
    <w:rsid w:val="00AD11D7"/>
    <w:rsid w:val="00AD1555"/>
    <w:rsid w:val="00AD2EE7"/>
    <w:rsid w:val="00AD4E0F"/>
    <w:rsid w:val="00AD7092"/>
    <w:rsid w:val="00AE1422"/>
    <w:rsid w:val="00AE1C29"/>
    <w:rsid w:val="00AE2D54"/>
    <w:rsid w:val="00AE3078"/>
    <w:rsid w:val="00AE40A3"/>
    <w:rsid w:val="00AE445A"/>
    <w:rsid w:val="00AE4580"/>
    <w:rsid w:val="00AF002A"/>
    <w:rsid w:val="00AF0FD8"/>
    <w:rsid w:val="00AF2751"/>
    <w:rsid w:val="00AF4E9A"/>
    <w:rsid w:val="00AF5886"/>
    <w:rsid w:val="00AF5B0B"/>
    <w:rsid w:val="00AF6785"/>
    <w:rsid w:val="00B022F1"/>
    <w:rsid w:val="00B0359D"/>
    <w:rsid w:val="00B05A0A"/>
    <w:rsid w:val="00B05B83"/>
    <w:rsid w:val="00B10BD1"/>
    <w:rsid w:val="00B10CE1"/>
    <w:rsid w:val="00B12AF3"/>
    <w:rsid w:val="00B131E2"/>
    <w:rsid w:val="00B13918"/>
    <w:rsid w:val="00B16A5E"/>
    <w:rsid w:val="00B200BA"/>
    <w:rsid w:val="00B218F2"/>
    <w:rsid w:val="00B221E3"/>
    <w:rsid w:val="00B23C71"/>
    <w:rsid w:val="00B24D24"/>
    <w:rsid w:val="00B2571D"/>
    <w:rsid w:val="00B30ADB"/>
    <w:rsid w:val="00B41001"/>
    <w:rsid w:val="00B42E9D"/>
    <w:rsid w:val="00B439B1"/>
    <w:rsid w:val="00B47088"/>
    <w:rsid w:val="00B47F45"/>
    <w:rsid w:val="00B5127E"/>
    <w:rsid w:val="00B51F42"/>
    <w:rsid w:val="00B5488C"/>
    <w:rsid w:val="00B548DE"/>
    <w:rsid w:val="00B55D7C"/>
    <w:rsid w:val="00B56C9C"/>
    <w:rsid w:val="00B608B5"/>
    <w:rsid w:val="00B639E2"/>
    <w:rsid w:val="00B65FC2"/>
    <w:rsid w:val="00B67D56"/>
    <w:rsid w:val="00B717FF"/>
    <w:rsid w:val="00B73E0B"/>
    <w:rsid w:val="00B73F72"/>
    <w:rsid w:val="00B77B0F"/>
    <w:rsid w:val="00B804E9"/>
    <w:rsid w:val="00B844DE"/>
    <w:rsid w:val="00B90B34"/>
    <w:rsid w:val="00B9260C"/>
    <w:rsid w:val="00B9281C"/>
    <w:rsid w:val="00B932B6"/>
    <w:rsid w:val="00B94723"/>
    <w:rsid w:val="00B94A42"/>
    <w:rsid w:val="00B94C4C"/>
    <w:rsid w:val="00B966F9"/>
    <w:rsid w:val="00BA05CC"/>
    <w:rsid w:val="00BA062E"/>
    <w:rsid w:val="00BA28B6"/>
    <w:rsid w:val="00BA2D18"/>
    <w:rsid w:val="00BA7253"/>
    <w:rsid w:val="00BB0F50"/>
    <w:rsid w:val="00BB2DC1"/>
    <w:rsid w:val="00BB5304"/>
    <w:rsid w:val="00BB62C2"/>
    <w:rsid w:val="00BC3981"/>
    <w:rsid w:val="00BC67C3"/>
    <w:rsid w:val="00BC7743"/>
    <w:rsid w:val="00BC7762"/>
    <w:rsid w:val="00BC77BF"/>
    <w:rsid w:val="00BC7DF9"/>
    <w:rsid w:val="00BD2996"/>
    <w:rsid w:val="00BD3E7F"/>
    <w:rsid w:val="00BD4DC1"/>
    <w:rsid w:val="00BD584B"/>
    <w:rsid w:val="00BD7EFC"/>
    <w:rsid w:val="00BE1716"/>
    <w:rsid w:val="00BE35A4"/>
    <w:rsid w:val="00BE4437"/>
    <w:rsid w:val="00BE6398"/>
    <w:rsid w:val="00BE73FE"/>
    <w:rsid w:val="00BF331C"/>
    <w:rsid w:val="00BF5DA6"/>
    <w:rsid w:val="00BF60A5"/>
    <w:rsid w:val="00BF6B5A"/>
    <w:rsid w:val="00BF6C9A"/>
    <w:rsid w:val="00BF78B4"/>
    <w:rsid w:val="00C019A5"/>
    <w:rsid w:val="00C03737"/>
    <w:rsid w:val="00C044EC"/>
    <w:rsid w:val="00C05BB1"/>
    <w:rsid w:val="00C11364"/>
    <w:rsid w:val="00C115D1"/>
    <w:rsid w:val="00C14657"/>
    <w:rsid w:val="00C15F78"/>
    <w:rsid w:val="00C16DBD"/>
    <w:rsid w:val="00C2190C"/>
    <w:rsid w:val="00C21E67"/>
    <w:rsid w:val="00C235EC"/>
    <w:rsid w:val="00C239FB"/>
    <w:rsid w:val="00C30E91"/>
    <w:rsid w:val="00C33130"/>
    <w:rsid w:val="00C333D1"/>
    <w:rsid w:val="00C33E55"/>
    <w:rsid w:val="00C36440"/>
    <w:rsid w:val="00C414D1"/>
    <w:rsid w:val="00C45A81"/>
    <w:rsid w:val="00C46C13"/>
    <w:rsid w:val="00C470C5"/>
    <w:rsid w:val="00C51E2F"/>
    <w:rsid w:val="00C54CD8"/>
    <w:rsid w:val="00C551A8"/>
    <w:rsid w:val="00C564A6"/>
    <w:rsid w:val="00C66297"/>
    <w:rsid w:val="00C733A5"/>
    <w:rsid w:val="00C745ED"/>
    <w:rsid w:val="00C81939"/>
    <w:rsid w:val="00C82055"/>
    <w:rsid w:val="00C84FBA"/>
    <w:rsid w:val="00C85456"/>
    <w:rsid w:val="00C85711"/>
    <w:rsid w:val="00C85D97"/>
    <w:rsid w:val="00C86445"/>
    <w:rsid w:val="00C86F32"/>
    <w:rsid w:val="00C875B1"/>
    <w:rsid w:val="00C90D44"/>
    <w:rsid w:val="00C90E6C"/>
    <w:rsid w:val="00C93018"/>
    <w:rsid w:val="00C9367E"/>
    <w:rsid w:val="00C93D25"/>
    <w:rsid w:val="00C94694"/>
    <w:rsid w:val="00C95A46"/>
    <w:rsid w:val="00CA1645"/>
    <w:rsid w:val="00CA3AAD"/>
    <w:rsid w:val="00CA74A3"/>
    <w:rsid w:val="00CB123B"/>
    <w:rsid w:val="00CB22BD"/>
    <w:rsid w:val="00CB4645"/>
    <w:rsid w:val="00CB4EC7"/>
    <w:rsid w:val="00CB5258"/>
    <w:rsid w:val="00CB60FA"/>
    <w:rsid w:val="00CB67BC"/>
    <w:rsid w:val="00CB6A45"/>
    <w:rsid w:val="00CB6CBE"/>
    <w:rsid w:val="00CC0029"/>
    <w:rsid w:val="00CC1E5D"/>
    <w:rsid w:val="00CC1EBB"/>
    <w:rsid w:val="00CC4F54"/>
    <w:rsid w:val="00CD2144"/>
    <w:rsid w:val="00CD7B7B"/>
    <w:rsid w:val="00CE25E6"/>
    <w:rsid w:val="00CE755C"/>
    <w:rsid w:val="00CF101B"/>
    <w:rsid w:val="00CF42D6"/>
    <w:rsid w:val="00CF4555"/>
    <w:rsid w:val="00CF4C33"/>
    <w:rsid w:val="00CF5835"/>
    <w:rsid w:val="00D01F7A"/>
    <w:rsid w:val="00D03077"/>
    <w:rsid w:val="00D06E07"/>
    <w:rsid w:val="00D07DAF"/>
    <w:rsid w:val="00D1043F"/>
    <w:rsid w:val="00D106A7"/>
    <w:rsid w:val="00D10719"/>
    <w:rsid w:val="00D13A81"/>
    <w:rsid w:val="00D147CD"/>
    <w:rsid w:val="00D1736A"/>
    <w:rsid w:val="00D17B6D"/>
    <w:rsid w:val="00D264D6"/>
    <w:rsid w:val="00D26CEB"/>
    <w:rsid w:val="00D308DD"/>
    <w:rsid w:val="00D32312"/>
    <w:rsid w:val="00D3312F"/>
    <w:rsid w:val="00D350D3"/>
    <w:rsid w:val="00D3777D"/>
    <w:rsid w:val="00D40851"/>
    <w:rsid w:val="00D41933"/>
    <w:rsid w:val="00D41A1D"/>
    <w:rsid w:val="00D41DD1"/>
    <w:rsid w:val="00D42274"/>
    <w:rsid w:val="00D42AAC"/>
    <w:rsid w:val="00D44D24"/>
    <w:rsid w:val="00D45327"/>
    <w:rsid w:val="00D45DD0"/>
    <w:rsid w:val="00D4693B"/>
    <w:rsid w:val="00D548C9"/>
    <w:rsid w:val="00D5541D"/>
    <w:rsid w:val="00D5696E"/>
    <w:rsid w:val="00D57668"/>
    <w:rsid w:val="00D579BC"/>
    <w:rsid w:val="00D60E4B"/>
    <w:rsid w:val="00D62689"/>
    <w:rsid w:val="00D62BD7"/>
    <w:rsid w:val="00D639AD"/>
    <w:rsid w:val="00D65139"/>
    <w:rsid w:val="00D65D6E"/>
    <w:rsid w:val="00D70142"/>
    <w:rsid w:val="00D7139D"/>
    <w:rsid w:val="00D74422"/>
    <w:rsid w:val="00D74C4A"/>
    <w:rsid w:val="00D7607F"/>
    <w:rsid w:val="00D76DF4"/>
    <w:rsid w:val="00D80695"/>
    <w:rsid w:val="00D80FB9"/>
    <w:rsid w:val="00D86082"/>
    <w:rsid w:val="00D86401"/>
    <w:rsid w:val="00D91FAC"/>
    <w:rsid w:val="00D93D85"/>
    <w:rsid w:val="00D951A1"/>
    <w:rsid w:val="00D974CB"/>
    <w:rsid w:val="00D97617"/>
    <w:rsid w:val="00DA020B"/>
    <w:rsid w:val="00DA0DE9"/>
    <w:rsid w:val="00DA3F14"/>
    <w:rsid w:val="00DA638F"/>
    <w:rsid w:val="00DB2AF6"/>
    <w:rsid w:val="00DB4A3B"/>
    <w:rsid w:val="00DB5088"/>
    <w:rsid w:val="00DC26B2"/>
    <w:rsid w:val="00DC39FF"/>
    <w:rsid w:val="00DC3D01"/>
    <w:rsid w:val="00DC48F5"/>
    <w:rsid w:val="00DC7945"/>
    <w:rsid w:val="00DD1364"/>
    <w:rsid w:val="00DD3049"/>
    <w:rsid w:val="00DD4886"/>
    <w:rsid w:val="00DD5F78"/>
    <w:rsid w:val="00DD68FE"/>
    <w:rsid w:val="00DE4B45"/>
    <w:rsid w:val="00DE4E51"/>
    <w:rsid w:val="00DE6DBD"/>
    <w:rsid w:val="00DF2D2C"/>
    <w:rsid w:val="00DF3189"/>
    <w:rsid w:val="00DF44FF"/>
    <w:rsid w:val="00DF47F9"/>
    <w:rsid w:val="00E002F7"/>
    <w:rsid w:val="00E0102F"/>
    <w:rsid w:val="00E0288E"/>
    <w:rsid w:val="00E04C3E"/>
    <w:rsid w:val="00E05FCE"/>
    <w:rsid w:val="00E06FBB"/>
    <w:rsid w:val="00E076ED"/>
    <w:rsid w:val="00E1010B"/>
    <w:rsid w:val="00E173C6"/>
    <w:rsid w:val="00E2061E"/>
    <w:rsid w:val="00E277B9"/>
    <w:rsid w:val="00E300CC"/>
    <w:rsid w:val="00E301F0"/>
    <w:rsid w:val="00E30492"/>
    <w:rsid w:val="00E315E0"/>
    <w:rsid w:val="00E33C6C"/>
    <w:rsid w:val="00E34149"/>
    <w:rsid w:val="00E34F2E"/>
    <w:rsid w:val="00E35175"/>
    <w:rsid w:val="00E4025B"/>
    <w:rsid w:val="00E4058A"/>
    <w:rsid w:val="00E41B1F"/>
    <w:rsid w:val="00E425E9"/>
    <w:rsid w:val="00E43C21"/>
    <w:rsid w:val="00E4409D"/>
    <w:rsid w:val="00E44E92"/>
    <w:rsid w:val="00E45DA3"/>
    <w:rsid w:val="00E470DE"/>
    <w:rsid w:val="00E5361A"/>
    <w:rsid w:val="00E53864"/>
    <w:rsid w:val="00E55D65"/>
    <w:rsid w:val="00E56254"/>
    <w:rsid w:val="00E57286"/>
    <w:rsid w:val="00E622CA"/>
    <w:rsid w:val="00E62335"/>
    <w:rsid w:val="00E6492C"/>
    <w:rsid w:val="00E675EB"/>
    <w:rsid w:val="00E7156A"/>
    <w:rsid w:val="00E73322"/>
    <w:rsid w:val="00E76152"/>
    <w:rsid w:val="00E81194"/>
    <w:rsid w:val="00E84329"/>
    <w:rsid w:val="00E8517B"/>
    <w:rsid w:val="00E86160"/>
    <w:rsid w:val="00E86BC2"/>
    <w:rsid w:val="00E873B8"/>
    <w:rsid w:val="00E9022B"/>
    <w:rsid w:val="00E91EDF"/>
    <w:rsid w:val="00E92C1A"/>
    <w:rsid w:val="00E9438D"/>
    <w:rsid w:val="00E94648"/>
    <w:rsid w:val="00E949A9"/>
    <w:rsid w:val="00E955D8"/>
    <w:rsid w:val="00E976FF"/>
    <w:rsid w:val="00EA0430"/>
    <w:rsid w:val="00EA22B6"/>
    <w:rsid w:val="00EA2EB0"/>
    <w:rsid w:val="00EA390D"/>
    <w:rsid w:val="00EA593E"/>
    <w:rsid w:val="00EA73CB"/>
    <w:rsid w:val="00EA76A1"/>
    <w:rsid w:val="00EB51CE"/>
    <w:rsid w:val="00EC0331"/>
    <w:rsid w:val="00EC0720"/>
    <w:rsid w:val="00EC1EA5"/>
    <w:rsid w:val="00EC23EF"/>
    <w:rsid w:val="00EC336C"/>
    <w:rsid w:val="00EC6551"/>
    <w:rsid w:val="00EC76D2"/>
    <w:rsid w:val="00ED6AF9"/>
    <w:rsid w:val="00EE132C"/>
    <w:rsid w:val="00EE191F"/>
    <w:rsid w:val="00EE3577"/>
    <w:rsid w:val="00EE3D6E"/>
    <w:rsid w:val="00EE5542"/>
    <w:rsid w:val="00EE70D7"/>
    <w:rsid w:val="00EE77C0"/>
    <w:rsid w:val="00EF00B6"/>
    <w:rsid w:val="00EF1125"/>
    <w:rsid w:val="00EF1246"/>
    <w:rsid w:val="00EF25AF"/>
    <w:rsid w:val="00EF2A4A"/>
    <w:rsid w:val="00EF49AA"/>
    <w:rsid w:val="00EF5DA1"/>
    <w:rsid w:val="00EF5E71"/>
    <w:rsid w:val="00EF62C8"/>
    <w:rsid w:val="00EF7F58"/>
    <w:rsid w:val="00F00D97"/>
    <w:rsid w:val="00F022D2"/>
    <w:rsid w:val="00F04AD8"/>
    <w:rsid w:val="00F061AF"/>
    <w:rsid w:val="00F06534"/>
    <w:rsid w:val="00F06A4F"/>
    <w:rsid w:val="00F075F6"/>
    <w:rsid w:val="00F102B1"/>
    <w:rsid w:val="00F115DA"/>
    <w:rsid w:val="00F11C13"/>
    <w:rsid w:val="00F12CB4"/>
    <w:rsid w:val="00F13CEA"/>
    <w:rsid w:val="00F16B9D"/>
    <w:rsid w:val="00F22298"/>
    <w:rsid w:val="00F2656B"/>
    <w:rsid w:val="00F30619"/>
    <w:rsid w:val="00F30DD5"/>
    <w:rsid w:val="00F32937"/>
    <w:rsid w:val="00F3661B"/>
    <w:rsid w:val="00F37069"/>
    <w:rsid w:val="00F37077"/>
    <w:rsid w:val="00F43F82"/>
    <w:rsid w:val="00F448B6"/>
    <w:rsid w:val="00F5198F"/>
    <w:rsid w:val="00F52993"/>
    <w:rsid w:val="00F52BD6"/>
    <w:rsid w:val="00F52FB5"/>
    <w:rsid w:val="00F57374"/>
    <w:rsid w:val="00F60872"/>
    <w:rsid w:val="00F60F24"/>
    <w:rsid w:val="00F624FD"/>
    <w:rsid w:val="00F63644"/>
    <w:rsid w:val="00F65149"/>
    <w:rsid w:val="00F652B6"/>
    <w:rsid w:val="00F66549"/>
    <w:rsid w:val="00F67D70"/>
    <w:rsid w:val="00F74357"/>
    <w:rsid w:val="00F74661"/>
    <w:rsid w:val="00F75A90"/>
    <w:rsid w:val="00F810B2"/>
    <w:rsid w:val="00F818FE"/>
    <w:rsid w:val="00F819B8"/>
    <w:rsid w:val="00F81ADC"/>
    <w:rsid w:val="00F82136"/>
    <w:rsid w:val="00F85FD4"/>
    <w:rsid w:val="00F8740F"/>
    <w:rsid w:val="00F93ABA"/>
    <w:rsid w:val="00F94018"/>
    <w:rsid w:val="00F9509E"/>
    <w:rsid w:val="00F96302"/>
    <w:rsid w:val="00F978AD"/>
    <w:rsid w:val="00FA1479"/>
    <w:rsid w:val="00FA1F76"/>
    <w:rsid w:val="00FA68FE"/>
    <w:rsid w:val="00FA6B09"/>
    <w:rsid w:val="00FA6D2C"/>
    <w:rsid w:val="00FA7296"/>
    <w:rsid w:val="00FB0667"/>
    <w:rsid w:val="00FB0F34"/>
    <w:rsid w:val="00FB136C"/>
    <w:rsid w:val="00FB1624"/>
    <w:rsid w:val="00FB17AE"/>
    <w:rsid w:val="00FB414F"/>
    <w:rsid w:val="00FB7145"/>
    <w:rsid w:val="00FC235D"/>
    <w:rsid w:val="00FC42F5"/>
    <w:rsid w:val="00FC45DB"/>
    <w:rsid w:val="00FC526A"/>
    <w:rsid w:val="00FC7C9C"/>
    <w:rsid w:val="00FD52EE"/>
    <w:rsid w:val="00FD5DA9"/>
    <w:rsid w:val="00FD69F1"/>
    <w:rsid w:val="00FD71CF"/>
    <w:rsid w:val="00FD735E"/>
    <w:rsid w:val="00FD7E60"/>
    <w:rsid w:val="00FE2525"/>
    <w:rsid w:val="00FF07DA"/>
    <w:rsid w:val="00FF36E1"/>
    <w:rsid w:val="00FF40F9"/>
    <w:rsid w:val="00FF496C"/>
    <w:rsid w:val="00FF49C2"/>
    <w:rsid w:val="00FF74C9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4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352"/>
    <w:rPr>
      <w:color w:val="0000FF" w:themeColor="hyperlink"/>
      <w:u w:val="single"/>
    </w:rPr>
  </w:style>
  <w:style w:type="paragraph" w:customStyle="1" w:styleId="Default">
    <w:name w:val="Default"/>
    <w:rsid w:val="00BE73FE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254"/>
    <w:pPr>
      <w:ind w:left="720"/>
    </w:pPr>
    <w:rPr>
      <w:rFonts w:ascii="Arial" w:hAnsi="Arial" w:cs="Arial"/>
    </w:rPr>
  </w:style>
  <w:style w:type="character" w:styleId="CommentReference">
    <w:name w:val="annotation reference"/>
    <w:basedOn w:val="DefaultParagraphFont"/>
    <w:rsid w:val="00084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D46"/>
  </w:style>
  <w:style w:type="paragraph" w:styleId="CommentSubject">
    <w:name w:val="annotation subject"/>
    <w:basedOn w:val="CommentText"/>
    <w:next w:val="CommentText"/>
    <w:link w:val="CommentSubjectChar"/>
    <w:rsid w:val="0008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4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352"/>
    <w:rPr>
      <w:color w:val="0000FF" w:themeColor="hyperlink"/>
      <w:u w:val="single"/>
    </w:rPr>
  </w:style>
  <w:style w:type="paragraph" w:customStyle="1" w:styleId="Default">
    <w:name w:val="Default"/>
    <w:rsid w:val="00BE73FE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FE"/>
    <w:rPr>
      <w:sz w:val="24"/>
      <w:szCs w:val="24"/>
    </w:rPr>
  </w:style>
  <w:style w:type="paragraph" w:styleId="Footer">
    <w:name w:val="footer"/>
    <w:basedOn w:val="Normal"/>
    <w:link w:val="FooterChar"/>
    <w:rsid w:val="00BE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73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254"/>
    <w:pPr>
      <w:ind w:left="720"/>
    </w:pPr>
    <w:rPr>
      <w:rFonts w:ascii="Arial" w:hAnsi="Arial" w:cs="Arial"/>
    </w:rPr>
  </w:style>
  <w:style w:type="character" w:styleId="CommentReference">
    <w:name w:val="annotation reference"/>
    <w:basedOn w:val="DefaultParagraphFont"/>
    <w:rsid w:val="00084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D46"/>
  </w:style>
  <w:style w:type="paragraph" w:styleId="CommentSubject">
    <w:name w:val="annotation subject"/>
    <w:basedOn w:val="CommentText"/>
    <w:next w:val="CommentText"/>
    <w:link w:val="CommentSubjectChar"/>
    <w:rsid w:val="0008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swain@malp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Polverento</dc:creator>
  <cp:lastModifiedBy>Meghan Swain</cp:lastModifiedBy>
  <cp:revision>5</cp:revision>
  <cp:lastPrinted>2013-01-08T15:33:00Z</cp:lastPrinted>
  <dcterms:created xsi:type="dcterms:W3CDTF">2014-02-06T21:26:00Z</dcterms:created>
  <dcterms:modified xsi:type="dcterms:W3CDTF">2014-02-07T20:16:00Z</dcterms:modified>
</cp:coreProperties>
</file>