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1D5EF" w14:textId="77777777" w:rsidR="00E86677" w:rsidRDefault="00E86677" w:rsidP="00E86677">
      <w:pPr>
        <w:tabs>
          <w:tab w:val="center" w:pos="4680"/>
        </w:tabs>
        <w:ind w:left="720" w:hanging="360"/>
        <w:jc w:val="center"/>
      </w:pPr>
      <w:bookmarkStart w:id="0" w:name="_GoBack"/>
      <w:bookmarkEnd w:id="0"/>
    </w:p>
    <w:p w14:paraId="41792118" w14:textId="77777777" w:rsidR="00E86677" w:rsidRDefault="00E86677" w:rsidP="00E86677">
      <w:pPr>
        <w:pStyle w:val="ListParagraph"/>
        <w:numPr>
          <w:ilvl w:val="0"/>
          <w:numId w:val="11"/>
        </w:numPr>
        <w:tabs>
          <w:tab w:val="center" w:pos="4680"/>
        </w:tabs>
        <w:jc w:val="center"/>
        <w:rPr>
          <w:rFonts w:ascii="Univers" w:hAnsi="Univers"/>
        </w:rPr>
      </w:pPr>
      <w:r>
        <w:rPr>
          <w:rFonts w:ascii="Univers" w:hAnsi="Univers"/>
          <w:b/>
        </w:rPr>
        <w:t>FOR IMMEDIATE RELEASE  -</w:t>
      </w:r>
    </w:p>
    <w:p w14:paraId="5EF76571" w14:textId="34602A4B" w:rsidR="00E86677" w:rsidRDefault="008D30DE" w:rsidP="00E86677">
      <w:pPr>
        <w:widowControl w:val="0"/>
        <w:jc w:val="center"/>
        <w:rPr>
          <w:rFonts w:ascii="Univers" w:hAnsi="Univers"/>
        </w:rPr>
      </w:pPr>
      <w:r>
        <w:rPr>
          <w:rFonts w:ascii="Univers" w:hAnsi="Univers"/>
        </w:rPr>
        <w:t xml:space="preserve">February </w:t>
      </w:r>
      <w:r w:rsidR="008616BE">
        <w:rPr>
          <w:rFonts w:ascii="Univers" w:hAnsi="Univers"/>
        </w:rPr>
        <w:t>18</w:t>
      </w:r>
      <w:r w:rsidR="00E86677">
        <w:rPr>
          <w:rFonts w:ascii="Univers" w:hAnsi="Univers"/>
        </w:rPr>
        <w:t>, 2020</w:t>
      </w:r>
    </w:p>
    <w:p w14:paraId="53FB8414" w14:textId="0A8BDAA8" w:rsidR="00E86677" w:rsidRDefault="00E86677" w:rsidP="00E86677">
      <w:pPr>
        <w:rPr>
          <w:rFonts w:ascii="Univers 55" w:hAnsi="Univers 55"/>
        </w:rPr>
      </w:pPr>
      <w:r>
        <w:rPr>
          <w:rFonts w:ascii="Century Gothic" w:hAnsi="Century Gothic"/>
        </w:rPr>
        <w:t xml:space="preserve">                                                              </w:t>
      </w:r>
      <w:r>
        <w:rPr>
          <w:rFonts w:ascii="Century Gothic" w:hAnsi="Century Gothic"/>
        </w:rPr>
        <w:tab/>
      </w:r>
      <w:r>
        <w:rPr>
          <w:rFonts w:ascii="Univers 55" w:hAnsi="Univers 55"/>
        </w:rPr>
        <w:t xml:space="preserve">Contact person: </w:t>
      </w:r>
      <w:r w:rsidR="008616BE">
        <w:rPr>
          <w:rFonts w:ascii="Univers 55" w:hAnsi="Univers 55"/>
        </w:rPr>
        <w:t>Andrea Morrison</w:t>
      </w:r>
    </w:p>
    <w:p w14:paraId="7306DFE9" w14:textId="11DE0EE5" w:rsidR="00E86677" w:rsidRDefault="00E86677" w:rsidP="00E86677">
      <w:pPr>
        <w:rPr>
          <w:rFonts w:ascii="Univers 55" w:hAnsi="Univers 55"/>
        </w:rPr>
      </w:pPr>
      <w:r>
        <w:rPr>
          <w:rFonts w:ascii="Univers 55" w:hAnsi="Univers 55"/>
        </w:rPr>
        <w:tab/>
      </w:r>
      <w:r>
        <w:rPr>
          <w:rFonts w:ascii="Univers 55" w:hAnsi="Univers 55"/>
        </w:rPr>
        <w:tab/>
      </w:r>
      <w:r>
        <w:rPr>
          <w:rFonts w:ascii="Univers 55" w:hAnsi="Univers 55"/>
        </w:rPr>
        <w:tab/>
      </w:r>
      <w:r>
        <w:rPr>
          <w:rFonts w:ascii="Univers 55" w:hAnsi="Univers 55"/>
        </w:rPr>
        <w:tab/>
      </w:r>
      <w:r>
        <w:rPr>
          <w:rFonts w:ascii="Univers 55" w:hAnsi="Univers 55"/>
        </w:rPr>
        <w:tab/>
      </w:r>
      <w:r>
        <w:rPr>
          <w:rFonts w:ascii="Univers 55" w:hAnsi="Univers 55"/>
        </w:rPr>
        <w:tab/>
        <w:t>Phone: 269-969-63</w:t>
      </w:r>
      <w:r w:rsidR="008616BE">
        <w:rPr>
          <w:rFonts w:ascii="Univers 55" w:hAnsi="Univers 55"/>
        </w:rPr>
        <w:t>90</w:t>
      </w:r>
    </w:p>
    <w:p w14:paraId="69C8D604" w14:textId="77777777" w:rsidR="00E86677" w:rsidRDefault="00E86677" w:rsidP="00E86677">
      <w:pPr>
        <w:rPr>
          <w:rFonts w:ascii="Century Gothic" w:hAnsi="Century Gothic"/>
        </w:rPr>
      </w:pPr>
    </w:p>
    <w:p w14:paraId="58C758B4" w14:textId="08301953" w:rsidR="00E86677" w:rsidRPr="00285DBC" w:rsidRDefault="008616BE" w:rsidP="00285DBC">
      <w:pPr>
        <w:jc w:val="center"/>
        <w:rPr>
          <w:rFonts w:ascii="Tahoma" w:hAnsi="Tahoma" w:cs="Tahoma"/>
          <w:b/>
          <w:bCs/>
          <w:sz w:val="28"/>
          <w:szCs w:val="28"/>
        </w:rPr>
      </w:pPr>
      <w:r>
        <w:rPr>
          <w:rFonts w:ascii="Tahoma" w:hAnsi="Tahoma" w:cs="Tahoma"/>
          <w:b/>
          <w:bCs/>
          <w:sz w:val="28"/>
          <w:szCs w:val="28"/>
        </w:rPr>
        <w:t xml:space="preserve">Providing </w:t>
      </w:r>
      <w:proofErr w:type="gramStart"/>
      <w:r>
        <w:rPr>
          <w:rFonts w:ascii="Tahoma" w:hAnsi="Tahoma" w:cs="Tahoma"/>
          <w:b/>
          <w:bCs/>
          <w:sz w:val="28"/>
          <w:szCs w:val="28"/>
        </w:rPr>
        <w:t>Children</w:t>
      </w:r>
      <w:proofErr w:type="gramEnd"/>
      <w:r>
        <w:rPr>
          <w:rFonts w:ascii="Tahoma" w:hAnsi="Tahoma" w:cs="Tahoma"/>
          <w:b/>
          <w:bCs/>
          <w:sz w:val="28"/>
          <w:szCs w:val="28"/>
        </w:rPr>
        <w:t xml:space="preserve"> the Resources Needed to Live with a Chronic Medical Condition: Children’s Special Health Care Services</w:t>
      </w:r>
    </w:p>
    <w:p w14:paraId="79673699" w14:textId="77777777" w:rsidR="00285DBC" w:rsidRDefault="00285DBC"/>
    <w:p w14:paraId="1A995721" w14:textId="44D4E6DB" w:rsidR="008616BE" w:rsidRDefault="008616BE" w:rsidP="008616BE">
      <w:pPr>
        <w:spacing w:line="480" w:lineRule="auto"/>
        <w:ind w:firstLine="720"/>
      </w:pPr>
      <w:r w:rsidRPr="008616BE">
        <w:t xml:space="preserve">Calhoun County Public Health </w:t>
      </w:r>
      <w:r>
        <w:t>D</w:t>
      </w:r>
      <w:r w:rsidRPr="008616BE">
        <w:t xml:space="preserve">epartment </w:t>
      </w:r>
      <w:r>
        <w:t xml:space="preserve">(CCPHD) </w:t>
      </w:r>
      <w:r w:rsidRPr="008616BE">
        <w:t xml:space="preserve">is pleased to announce </w:t>
      </w:r>
      <w:r>
        <w:t>the</w:t>
      </w:r>
      <w:r w:rsidRPr="008616BE">
        <w:t xml:space="preserve"> Children’s Special Health</w:t>
      </w:r>
      <w:r w:rsidR="000420CE">
        <w:t xml:space="preserve"> C</w:t>
      </w:r>
      <w:r w:rsidRPr="008616BE">
        <w:t>are Services (CSHCS) staff will now have a nurse dedicated to the Albion office every Friday</w:t>
      </w:r>
      <w:r>
        <w:t>. This expansion of service coverage will begin</w:t>
      </w:r>
      <w:r w:rsidRPr="008616BE">
        <w:t xml:space="preserve"> February 28</w:t>
      </w:r>
      <w:r w:rsidRPr="008616BE">
        <w:rPr>
          <w:vertAlign w:val="superscript"/>
        </w:rPr>
        <w:t>th</w:t>
      </w:r>
      <w:r w:rsidRPr="008616BE">
        <w:t>, 2020 from 8</w:t>
      </w:r>
      <w:r>
        <w:t xml:space="preserve"> </w:t>
      </w:r>
      <w:r w:rsidRPr="008616BE">
        <w:t>am to 4:30</w:t>
      </w:r>
      <w:r>
        <w:t xml:space="preserve"> </w:t>
      </w:r>
      <w:r w:rsidRPr="008616BE">
        <w:t>pm (closed for lunch 12:30-1</w:t>
      </w:r>
      <w:r>
        <w:t xml:space="preserve"> </w:t>
      </w:r>
      <w:r w:rsidRPr="008616BE">
        <w:t xml:space="preserve">pm). </w:t>
      </w:r>
      <w:r>
        <w:t>CCPHD’s</w:t>
      </w:r>
      <w:r w:rsidRPr="008616BE">
        <w:t xml:space="preserve"> Albion office is located at 214 E. Michigan</w:t>
      </w:r>
      <w:r w:rsidR="00A47C68">
        <w:t xml:space="preserve"> Avenue in </w:t>
      </w:r>
      <w:r w:rsidRPr="008616BE">
        <w:t>Albion. The nurse will be available to assist with needs related to the program by appointment or walk</w:t>
      </w:r>
      <w:r>
        <w:t>-</w:t>
      </w:r>
      <w:r w:rsidRPr="008616BE">
        <w:t xml:space="preserve">in basis. An appointment can be set up by contacting 269-969-6390. Additional days </w:t>
      </w:r>
      <w:r w:rsidR="000420CE">
        <w:t>in the Albion office are available by</w:t>
      </w:r>
      <w:r w:rsidR="000420CE" w:rsidRPr="008616BE">
        <w:t xml:space="preserve"> </w:t>
      </w:r>
      <w:r w:rsidRPr="008616BE">
        <w:t>appointment only.</w:t>
      </w:r>
    </w:p>
    <w:p w14:paraId="563BFDAD" w14:textId="77777777" w:rsidR="008616BE" w:rsidRPr="008616BE" w:rsidRDefault="008616BE" w:rsidP="008616BE">
      <w:pPr>
        <w:spacing w:line="480" w:lineRule="auto"/>
        <w:rPr>
          <w:b/>
          <w:bCs/>
        </w:rPr>
      </w:pPr>
      <w:r w:rsidRPr="008616BE">
        <w:rPr>
          <w:b/>
          <w:bCs/>
        </w:rPr>
        <w:t xml:space="preserve">What </w:t>
      </w:r>
      <w:proofErr w:type="gramStart"/>
      <w:r w:rsidRPr="008616BE">
        <w:rPr>
          <w:b/>
          <w:bCs/>
        </w:rPr>
        <w:t>is</w:t>
      </w:r>
      <w:proofErr w:type="gramEnd"/>
      <w:r w:rsidRPr="008616BE">
        <w:rPr>
          <w:b/>
          <w:bCs/>
        </w:rPr>
        <w:t xml:space="preserve"> Children’s Special Health Care Services (CSHCS)?</w:t>
      </w:r>
    </w:p>
    <w:p w14:paraId="00037C0B" w14:textId="4413BF61" w:rsidR="008616BE" w:rsidRPr="008616BE" w:rsidRDefault="008616BE" w:rsidP="008616BE">
      <w:pPr>
        <w:spacing w:line="480" w:lineRule="auto"/>
        <w:ind w:firstLine="720"/>
      </w:pPr>
      <w:r w:rsidRPr="008616BE">
        <w:t>CSHCS</w:t>
      </w:r>
      <w:r>
        <w:t xml:space="preserve"> </w:t>
      </w:r>
      <w:r w:rsidRPr="008616BE">
        <w:t>is a state</w:t>
      </w:r>
      <w:r>
        <w:t>-</w:t>
      </w:r>
      <w:r w:rsidRPr="008616BE">
        <w:t>funded program for children with a wide variety of chronic medical conditions and is currently cove</w:t>
      </w:r>
      <w:r>
        <w:t>rs</w:t>
      </w:r>
      <w:r w:rsidRPr="008616BE">
        <w:t xml:space="preserve"> over 2,700 diagnoses. The program assists with the cost of medical bills, prescriptions, specialty doctor visits, and medical equipment. </w:t>
      </w:r>
      <w:r>
        <w:t>More common conditions supported through CSHCS</w:t>
      </w:r>
      <w:r w:rsidRPr="008616BE">
        <w:t xml:space="preserve"> include asthma, cancer, cerebral palsy, cleft palate, cystic fibrosis, insulin-dependent diabetes, certain heart conditions, and epilepsy. Children </w:t>
      </w:r>
      <w:r>
        <w:t xml:space="preserve">enrolled in the program </w:t>
      </w:r>
      <w:r w:rsidRPr="008616BE">
        <w:t xml:space="preserve">are covered with a qualifying diagnosis from birth to age 21. Individuals with cystic fibrosis and some types of hemophilia are covered into adulthood. CSHCS is not based on income and all families in Michigan qualify </w:t>
      </w:r>
      <w:r>
        <w:t>via</w:t>
      </w:r>
      <w:r w:rsidRPr="008616BE">
        <w:t xml:space="preserve"> medical necessity. If you or someone you know </w:t>
      </w:r>
      <w:r w:rsidRPr="008616BE">
        <w:lastRenderedPageBreak/>
        <w:t>may qualify for our services</w:t>
      </w:r>
      <w:r>
        <w:t>, we invite you to</w:t>
      </w:r>
      <w:r w:rsidRPr="008616BE">
        <w:t xml:space="preserve"> cal</w:t>
      </w:r>
      <w:r>
        <w:t>l</w:t>
      </w:r>
      <w:r w:rsidRPr="008616BE">
        <w:t xml:space="preserve"> 269-969-6390 to begin the application process.</w:t>
      </w:r>
    </w:p>
    <w:p w14:paraId="10805D14" w14:textId="084743B0" w:rsidR="008616BE" w:rsidRPr="008616BE" w:rsidRDefault="008616BE" w:rsidP="008616BE">
      <w:pPr>
        <w:spacing w:line="480" w:lineRule="auto"/>
        <w:ind w:firstLine="720"/>
      </w:pPr>
      <w:r>
        <w:t>The</w:t>
      </w:r>
      <w:r w:rsidRPr="008616BE">
        <w:t xml:space="preserve"> CSHCS </w:t>
      </w:r>
      <w:r>
        <w:t>program</w:t>
      </w:r>
      <w:r w:rsidRPr="008616BE">
        <w:t xml:space="preserve"> is </w:t>
      </w:r>
      <w:r>
        <w:t xml:space="preserve">based out </w:t>
      </w:r>
      <w:proofErr w:type="gramStart"/>
      <w:r>
        <w:t>of</w:t>
      </w:r>
      <w:r w:rsidRPr="008616BE">
        <w:t xml:space="preserve"> </w:t>
      </w:r>
      <w:r>
        <w:t xml:space="preserve"> CCPHD’s</w:t>
      </w:r>
      <w:proofErr w:type="gramEnd"/>
      <w:r>
        <w:t xml:space="preserve"> </w:t>
      </w:r>
      <w:r w:rsidRPr="008616BE">
        <w:t>Battle Creek</w:t>
      </w:r>
      <w:r>
        <w:t xml:space="preserve"> location (</w:t>
      </w:r>
      <w:r w:rsidRPr="008616BE">
        <w:t>190 E. Michigan Ave, Battle Creek</w:t>
      </w:r>
      <w:r>
        <w:t xml:space="preserve">) </w:t>
      </w:r>
      <w:r w:rsidRPr="008616BE">
        <w:t>Monday thr</w:t>
      </w:r>
      <w:r>
        <w:t>ough</w:t>
      </w:r>
      <w:r w:rsidRPr="008616BE">
        <w:t xml:space="preserve"> Friday from 8 am to 4:30 pm. During these times</w:t>
      </w:r>
      <w:r w:rsidR="000420CE">
        <w:t>,</w:t>
      </w:r>
      <w:r w:rsidRPr="008616BE">
        <w:t xml:space="preserve"> </w:t>
      </w:r>
      <w:r>
        <w:t>CSHCS</w:t>
      </w:r>
      <w:r w:rsidRPr="008616BE">
        <w:t xml:space="preserve"> can assist with a variety of client needs including individualized care plans, billing concerns, assisting with referrals for specialty doctors, connecting to community resources, coordinating transportation options to and from specialty appointments, and more. </w:t>
      </w:r>
    </w:p>
    <w:p w14:paraId="6336DBC4" w14:textId="46D99045" w:rsidR="006E4AD5" w:rsidRDefault="006E4AD5" w:rsidP="008616BE">
      <w:pPr>
        <w:spacing w:line="480" w:lineRule="auto"/>
        <w:rPr>
          <w:rFonts w:cs="Times New Roman"/>
          <w:b/>
          <w:szCs w:val="24"/>
        </w:rPr>
      </w:pPr>
      <w:r>
        <w:rPr>
          <w:rFonts w:cs="Times New Roman"/>
          <w:b/>
          <w:szCs w:val="24"/>
        </w:rPr>
        <w:t>More information</w:t>
      </w:r>
    </w:p>
    <w:p w14:paraId="4A99E424" w14:textId="245262B4" w:rsidR="006E4AD5" w:rsidRDefault="008616BE" w:rsidP="006E4AD5">
      <w:pPr>
        <w:spacing w:line="480" w:lineRule="auto"/>
        <w:ind w:firstLine="720"/>
        <w:jc w:val="both"/>
        <w:rPr>
          <w:rFonts w:cs="Times New Roman"/>
          <w:szCs w:val="24"/>
        </w:rPr>
      </w:pPr>
      <w:r w:rsidRPr="008616BE">
        <w:t xml:space="preserve">More information for CSHCS is available at </w:t>
      </w:r>
      <w:hyperlink r:id="rId7" w:history="1">
        <w:r w:rsidRPr="008616BE">
          <w:rPr>
            <w:rStyle w:val="Hyperlink"/>
          </w:rPr>
          <w:t>www.michigan.gov/cshcs</w:t>
        </w:r>
      </w:hyperlink>
      <w:r w:rsidRPr="008616BE">
        <w:t xml:space="preserve"> or </w:t>
      </w:r>
      <w:r w:rsidR="000420CE">
        <w:t xml:space="preserve">via </w:t>
      </w:r>
      <w:r w:rsidRPr="008616BE">
        <w:t xml:space="preserve">the Family Phone Line 1-800-359-3722. </w:t>
      </w:r>
      <w:r>
        <w:t>CCPHD clinics are available for many services, and their locations and hours can be found below. M</w:t>
      </w:r>
      <w:r w:rsidR="004801B1">
        <w:rPr>
          <w:rFonts w:cs="Times New Roman"/>
          <w:szCs w:val="24"/>
        </w:rPr>
        <w:t xml:space="preserve">ore information </w:t>
      </w:r>
      <w:r>
        <w:rPr>
          <w:rFonts w:cs="Times New Roman"/>
          <w:szCs w:val="24"/>
        </w:rPr>
        <w:t xml:space="preserve">regarding </w:t>
      </w:r>
      <w:r w:rsidR="006E4AD5">
        <w:rPr>
          <w:rFonts w:cs="Times New Roman"/>
          <w:szCs w:val="24"/>
        </w:rPr>
        <w:t xml:space="preserve">CCPHD </w:t>
      </w:r>
      <w:r>
        <w:rPr>
          <w:rFonts w:cs="Times New Roman"/>
          <w:szCs w:val="24"/>
        </w:rPr>
        <w:t xml:space="preserve">programs can be found </w:t>
      </w:r>
      <w:r w:rsidR="006E4AD5">
        <w:rPr>
          <w:rFonts w:cs="Times New Roman"/>
          <w:szCs w:val="24"/>
        </w:rPr>
        <w:t xml:space="preserve">online at </w:t>
      </w:r>
      <w:hyperlink r:id="rId8" w:history="1">
        <w:r w:rsidR="006E4AD5">
          <w:rPr>
            <w:rStyle w:val="Hyperlink"/>
            <w:rFonts w:cs="Times New Roman"/>
            <w:szCs w:val="24"/>
          </w:rPr>
          <w:t>www.calhouncountymi.gov/publichealth</w:t>
        </w:r>
      </w:hyperlink>
      <w:r w:rsidR="006E4AD5">
        <w:rPr>
          <w:rFonts w:cs="Times New Roman"/>
          <w:szCs w:val="24"/>
        </w:rPr>
        <w:t xml:space="preserve">, or </w:t>
      </w:r>
      <w:r w:rsidR="00CD2F6C">
        <w:rPr>
          <w:rFonts w:cs="Times New Roman"/>
          <w:szCs w:val="24"/>
        </w:rPr>
        <w:t xml:space="preserve">by </w:t>
      </w:r>
      <w:r w:rsidR="006E4AD5">
        <w:rPr>
          <w:rFonts w:cs="Times New Roman"/>
          <w:szCs w:val="24"/>
        </w:rPr>
        <w:t>follow</w:t>
      </w:r>
      <w:r w:rsidR="00CD2F6C">
        <w:rPr>
          <w:rFonts w:cs="Times New Roman"/>
          <w:szCs w:val="24"/>
        </w:rPr>
        <w:t>ing</w:t>
      </w:r>
      <w:r w:rsidR="006E4AD5">
        <w:rPr>
          <w:rFonts w:cs="Times New Roman"/>
          <w:szCs w:val="24"/>
        </w:rPr>
        <w:t xml:space="preserve"> the CCPHD Facebook page at </w:t>
      </w:r>
      <w:hyperlink r:id="rId9" w:history="1">
        <w:r w:rsidR="006E4AD5" w:rsidRPr="00E626B2">
          <w:rPr>
            <w:rStyle w:val="Hyperlink"/>
            <w:rFonts w:cs="Times New Roman"/>
            <w:szCs w:val="24"/>
          </w:rPr>
          <w:t>www.facebook.com/CCPublicHealthDepartment</w:t>
        </w:r>
      </w:hyperlink>
      <w:r w:rsidR="006E4AD5">
        <w:rPr>
          <w:rFonts w:cs="Times New Roman"/>
          <w:szCs w:val="24"/>
        </w:rPr>
        <w:t xml:space="preserve">. </w:t>
      </w:r>
    </w:p>
    <w:p w14:paraId="0CD20F2D" w14:textId="5880B210" w:rsidR="006E4AD5" w:rsidRDefault="006E4AD5" w:rsidP="006E4AD5">
      <w:pPr>
        <w:numPr>
          <w:ilvl w:val="0"/>
          <w:numId w:val="13"/>
        </w:numPr>
        <w:spacing w:line="480" w:lineRule="auto"/>
        <w:jc w:val="both"/>
        <w:rPr>
          <w:rFonts w:cs="Times New Roman"/>
          <w:szCs w:val="24"/>
        </w:rPr>
      </w:pPr>
      <w:r>
        <w:rPr>
          <w:rFonts w:cs="Times New Roman"/>
          <w:szCs w:val="24"/>
          <w:u w:val="single"/>
        </w:rPr>
        <w:t>Albion</w:t>
      </w:r>
      <w:r>
        <w:rPr>
          <w:rFonts w:cs="Times New Roman"/>
          <w:b/>
          <w:szCs w:val="24"/>
        </w:rPr>
        <w:t>:</w:t>
      </w:r>
      <w:r>
        <w:rPr>
          <w:rFonts w:cs="Times New Roman"/>
          <w:szCs w:val="24"/>
        </w:rPr>
        <w:t xml:space="preserve"> 517-629-9434</w:t>
      </w:r>
    </w:p>
    <w:p w14:paraId="719CD982" w14:textId="77777777" w:rsidR="006E4AD5" w:rsidRDefault="006E4AD5" w:rsidP="006E4AD5">
      <w:pPr>
        <w:spacing w:line="480" w:lineRule="auto"/>
        <w:ind w:firstLine="720"/>
        <w:jc w:val="both"/>
        <w:rPr>
          <w:rFonts w:cs="Times New Roman"/>
          <w:szCs w:val="24"/>
        </w:rPr>
      </w:pPr>
      <w:r>
        <w:rPr>
          <w:rFonts w:cs="Times New Roman"/>
          <w:szCs w:val="24"/>
        </w:rPr>
        <w:t>214 E. Michigan Ave.</w:t>
      </w:r>
    </w:p>
    <w:p w14:paraId="295137DB" w14:textId="77777777" w:rsidR="006E4AD5" w:rsidRDefault="006E4AD5" w:rsidP="006E4AD5">
      <w:pPr>
        <w:spacing w:line="480" w:lineRule="auto"/>
        <w:ind w:firstLine="720"/>
        <w:jc w:val="both"/>
        <w:rPr>
          <w:rFonts w:cs="Times New Roman"/>
          <w:szCs w:val="24"/>
        </w:rPr>
      </w:pPr>
      <w:r>
        <w:rPr>
          <w:rFonts w:cs="Times New Roman"/>
          <w:szCs w:val="24"/>
        </w:rPr>
        <w:t>Monday, Wednesday-Friday 8AM-11AM &amp; 1PM-4:30PM (client check 8AM – 11:45 &amp; 1PM – 3:30PM) No STI/Family Planning services provided Fridays.</w:t>
      </w:r>
    </w:p>
    <w:p w14:paraId="2BD88821" w14:textId="77777777" w:rsidR="006E4AD5" w:rsidRDefault="006E4AD5" w:rsidP="006E4AD5">
      <w:pPr>
        <w:spacing w:line="480" w:lineRule="auto"/>
        <w:ind w:firstLine="720"/>
        <w:jc w:val="both"/>
        <w:rPr>
          <w:rFonts w:cs="Times New Roman"/>
          <w:szCs w:val="24"/>
        </w:rPr>
      </w:pPr>
      <w:r>
        <w:rPr>
          <w:rFonts w:cs="Times New Roman"/>
          <w:szCs w:val="24"/>
        </w:rPr>
        <w:t>Tuesday 8 AM-6:30 PM (client check-in until 5:15 PM)</w:t>
      </w:r>
    </w:p>
    <w:p w14:paraId="2CEB1CFA" w14:textId="77777777" w:rsidR="00641170" w:rsidRDefault="00641170" w:rsidP="00641170">
      <w:pPr>
        <w:numPr>
          <w:ilvl w:val="0"/>
          <w:numId w:val="13"/>
        </w:numPr>
        <w:spacing w:line="480" w:lineRule="auto"/>
        <w:jc w:val="both"/>
        <w:rPr>
          <w:rFonts w:cs="Times New Roman"/>
          <w:szCs w:val="24"/>
        </w:rPr>
      </w:pPr>
      <w:r>
        <w:rPr>
          <w:rFonts w:cs="Times New Roman"/>
          <w:szCs w:val="24"/>
          <w:u w:val="single"/>
        </w:rPr>
        <w:t>Battle Creek</w:t>
      </w:r>
      <w:r>
        <w:rPr>
          <w:rFonts w:cs="Times New Roman"/>
          <w:b/>
          <w:szCs w:val="24"/>
        </w:rPr>
        <w:t>:</w:t>
      </w:r>
      <w:r>
        <w:rPr>
          <w:rFonts w:cs="Times New Roman"/>
          <w:szCs w:val="24"/>
        </w:rPr>
        <w:t xml:space="preserve"> 269-969-6363</w:t>
      </w:r>
    </w:p>
    <w:p w14:paraId="52C36522" w14:textId="77777777" w:rsidR="00641170" w:rsidRDefault="00641170" w:rsidP="00641170">
      <w:pPr>
        <w:spacing w:line="480" w:lineRule="auto"/>
        <w:ind w:firstLine="720"/>
        <w:jc w:val="both"/>
        <w:rPr>
          <w:rFonts w:cs="Times New Roman"/>
          <w:szCs w:val="24"/>
        </w:rPr>
      </w:pPr>
      <w:r>
        <w:rPr>
          <w:rFonts w:cs="Times New Roman"/>
          <w:szCs w:val="24"/>
        </w:rPr>
        <w:t>190 E. Michigan Ave.</w:t>
      </w:r>
    </w:p>
    <w:p w14:paraId="2D0B99AD" w14:textId="77777777" w:rsidR="00641170" w:rsidRDefault="00641170" w:rsidP="00641170">
      <w:pPr>
        <w:spacing w:line="480" w:lineRule="auto"/>
        <w:ind w:firstLine="720"/>
        <w:jc w:val="both"/>
        <w:rPr>
          <w:rFonts w:cs="Times New Roman"/>
          <w:szCs w:val="24"/>
        </w:rPr>
      </w:pPr>
      <w:r>
        <w:rPr>
          <w:rFonts w:cs="Times New Roman"/>
          <w:szCs w:val="24"/>
        </w:rPr>
        <w:t>Monday, Wednesday-Friday 8 AM-4:30 PM (client check-in until 3:30 PM)</w:t>
      </w:r>
    </w:p>
    <w:p w14:paraId="311350E6" w14:textId="09571C28" w:rsidR="00E86677" w:rsidRDefault="00641170" w:rsidP="00641170">
      <w:pPr>
        <w:spacing w:line="480" w:lineRule="auto"/>
        <w:ind w:firstLine="720"/>
        <w:jc w:val="both"/>
        <w:rPr>
          <w:rFonts w:cs="Times New Roman"/>
          <w:szCs w:val="24"/>
        </w:rPr>
      </w:pPr>
      <w:r>
        <w:rPr>
          <w:rFonts w:cs="Times New Roman"/>
          <w:szCs w:val="24"/>
        </w:rPr>
        <w:t>Tuesday 8 AM-6:30 PM (client check-in until 5:15 PM)</w:t>
      </w:r>
    </w:p>
    <w:sectPr w:rsidR="00E86677" w:rsidSect="00E430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2DA43" w14:textId="77777777" w:rsidR="00DA5617" w:rsidRDefault="00DA5617" w:rsidP="00E86677">
      <w:r>
        <w:separator/>
      </w:r>
    </w:p>
  </w:endnote>
  <w:endnote w:type="continuationSeparator" w:id="0">
    <w:p w14:paraId="2FC77A55" w14:textId="77777777" w:rsidR="00DA5617" w:rsidRDefault="00DA5617" w:rsidP="00E8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Univers 55">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8748" w14:textId="77777777" w:rsidR="00E43082" w:rsidRDefault="00E43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6199" w14:textId="77777777" w:rsidR="00E43082" w:rsidRDefault="00E43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4062" w14:textId="77777777" w:rsidR="00E43082" w:rsidRDefault="00E4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41FA4" w14:textId="77777777" w:rsidR="00DA5617" w:rsidRDefault="00DA5617" w:rsidP="00E86677">
      <w:r>
        <w:separator/>
      </w:r>
    </w:p>
  </w:footnote>
  <w:footnote w:type="continuationSeparator" w:id="0">
    <w:p w14:paraId="318B1323" w14:textId="77777777" w:rsidR="00DA5617" w:rsidRDefault="00DA5617" w:rsidP="00E8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00D1" w14:textId="77777777" w:rsidR="00E43082" w:rsidRDefault="00E43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3F8C3" w14:textId="7FB76810" w:rsidR="00E86677" w:rsidRDefault="00E86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6B98" w14:textId="3A2022B4" w:rsidR="00E43082" w:rsidRDefault="00E43082">
    <w:pPr>
      <w:pStyle w:val="Header"/>
    </w:pPr>
    <w:r>
      <w:rPr>
        <w:noProof/>
      </w:rPr>
      <w:drawing>
        <wp:inline distT="0" distB="0" distL="0" distR="0" wp14:anchorId="7DE014A6" wp14:editId="41E4DB9E">
          <wp:extent cx="5943600" cy="913765"/>
          <wp:effectExtent l="0" t="0" r="0" b="635"/>
          <wp:docPr id="2" name="Picture 2" descr="Calhoun County Public Health Department&#10;190 E. Michigan Avenue&#10;Battle Creek, MI 49014&#10;Phone: 269-969-6370&#10;Fax: 269-969-6470&#10;www.calhouncountymi.gov/publichealth&#10;&quot;Working to enhance our community's total well-be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CCPHD Stationery.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13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20CB"/>
    <w:multiLevelType w:val="multilevel"/>
    <w:tmpl w:val="845AEB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DC228A"/>
    <w:multiLevelType w:val="multilevel"/>
    <w:tmpl w:val="1EE21ECC"/>
    <w:styleLink w:val="BullettStd"/>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8661B4"/>
    <w:multiLevelType w:val="hybridMultilevel"/>
    <w:tmpl w:val="6D4A4D4C"/>
    <w:lvl w:ilvl="0" w:tplc="B4D62DB8">
      <w:numFmt w:val="bullet"/>
      <w:lvlText w:val="-"/>
      <w:lvlJc w:val="left"/>
      <w:pPr>
        <w:ind w:left="720" w:hanging="360"/>
      </w:pPr>
      <w:rPr>
        <w:rFonts w:ascii="Univers" w:eastAsiaTheme="minorHAnsi" w:hAnsi="Univer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14587"/>
    <w:multiLevelType w:val="hybridMultilevel"/>
    <w:tmpl w:val="3E6A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27E33"/>
    <w:multiLevelType w:val="multilevel"/>
    <w:tmpl w:val="0409001D"/>
    <w:styleLink w:val="Styl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6F6E2A"/>
    <w:multiLevelType w:val="multilevel"/>
    <w:tmpl w:val="70E69432"/>
    <w:styleLink w:val="Contractnumbering"/>
    <w:lvl w:ilvl="0">
      <w:start w:val="1"/>
      <w:numFmt w:val="upperRoman"/>
      <w:lvlText w:val="%1."/>
      <w:lvlJc w:val="left"/>
      <w:pPr>
        <w:ind w:left="432" w:hanging="432"/>
      </w:pPr>
      <w:rPr>
        <w:rFonts w:ascii="Arial" w:hAnsi="Arial"/>
        <w:sz w:val="24"/>
        <w:u w:val="single"/>
      </w:rPr>
    </w:lvl>
    <w:lvl w:ilvl="1">
      <w:start w:val="1"/>
      <w:numFmt w:val="upperLetter"/>
      <w:lvlText w:val="%2."/>
      <w:lvlJc w:val="left"/>
      <w:pPr>
        <w:ind w:left="936" w:hanging="504"/>
      </w:pPr>
      <w:rPr>
        <w:rFonts w:ascii="Arial" w:hAnsi="Arial"/>
        <w:sz w:val="24"/>
        <w:u w:val="none"/>
      </w:rPr>
    </w:lvl>
    <w:lvl w:ilvl="2">
      <w:start w:val="1"/>
      <w:numFmt w:val="decimal"/>
      <w:lvlText w:val="%3."/>
      <w:lvlJc w:val="left"/>
      <w:pPr>
        <w:ind w:left="1368" w:hanging="432"/>
      </w:pPr>
      <w:rPr>
        <w:rFonts w:ascii="Arial" w:hAnsi="Arial" w:hint="default"/>
        <w:sz w:val="24"/>
      </w:rPr>
    </w:lvl>
    <w:lvl w:ilvl="3">
      <w:start w:val="1"/>
      <w:numFmt w:val="lowerLetter"/>
      <w:lvlText w:val="%4."/>
      <w:lvlJc w:val="left"/>
      <w:pPr>
        <w:ind w:left="1872" w:hanging="504"/>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6293C8C"/>
    <w:multiLevelType w:val="multilevel"/>
    <w:tmpl w:val="0409001D"/>
    <w:styleLink w:val="BulletsStd"/>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0250B9"/>
    <w:multiLevelType w:val="multilevel"/>
    <w:tmpl w:val="70E69432"/>
    <w:styleLink w:val="Style1"/>
    <w:lvl w:ilvl="0">
      <w:start w:val="1"/>
      <w:numFmt w:val="upperRoman"/>
      <w:lvlText w:val="%1."/>
      <w:lvlJc w:val="left"/>
      <w:pPr>
        <w:ind w:left="432" w:hanging="432"/>
      </w:pPr>
      <w:rPr>
        <w:rFonts w:hint="default"/>
      </w:rPr>
    </w:lvl>
    <w:lvl w:ilvl="1">
      <w:start w:val="1"/>
      <w:numFmt w:val="upperLetter"/>
      <w:lvlText w:val="%2."/>
      <w:lvlJc w:val="left"/>
      <w:pPr>
        <w:ind w:left="936" w:hanging="504"/>
      </w:pPr>
      <w:rPr>
        <w:rFonts w:hint="default"/>
      </w:rPr>
    </w:lvl>
    <w:lvl w:ilvl="2">
      <w:start w:val="1"/>
      <w:numFmt w:val="decimal"/>
      <w:lvlText w:val="%3."/>
      <w:lvlJc w:val="left"/>
      <w:pPr>
        <w:ind w:left="1368" w:hanging="432"/>
      </w:pPr>
      <w:rPr>
        <w:rFonts w:hint="default"/>
      </w:rPr>
    </w:lvl>
    <w:lvl w:ilvl="3">
      <w:start w:val="1"/>
      <w:numFmt w:val="lowerLetter"/>
      <w:lvlText w:val="%4."/>
      <w:lvlJc w:val="left"/>
      <w:pPr>
        <w:ind w:left="1872"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5FF0979"/>
    <w:multiLevelType w:val="hybridMultilevel"/>
    <w:tmpl w:val="48BA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6"/>
  </w:num>
  <w:num w:numId="6">
    <w:abstractNumId w:val="4"/>
  </w:num>
  <w:num w:numId="7">
    <w:abstractNumId w:val="1"/>
  </w:num>
  <w:num w:numId="8">
    <w:abstractNumId w:val="7"/>
  </w:num>
  <w:num w:numId="9">
    <w:abstractNumId w:val="5"/>
  </w:num>
  <w:num w:numId="10">
    <w:abstractNumId w:val="5"/>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wNzcwMbcwNzUwsjRQ0lEKTi0uzszPAymwrAUA2q24WiwAAAA="/>
  </w:docVars>
  <w:rsids>
    <w:rsidRoot w:val="00E5226A"/>
    <w:rsid w:val="000025A6"/>
    <w:rsid w:val="00023D76"/>
    <w:rsid w:val="000420CE"/>
    <w:rsid w:val="00075DE1"/>
    <w:rsid w:val="000A150B"/>
    <w:rsid w:val="0014597D"/>
    <w:rsid w:val="0015373B"/>
    <w:rsid w:val="00285DBC"/>
    <w:rsid w:val="002B35DD"/>
    <w:rsid w:val="003949F3"/>
    <w:rsid w:val="003C6E2F"/>
    <w:rsid w:val="0043669C"/>
    <w:rsid w:val="00466D94"/>
    <w:rsid w:val="004801B1"/>
    <w:rsid w:val="00506D74"/>
    <w:rsid w:val="005C0E00"/>
    <w:rsid w:val="006273B9"/>
    <w:rsid w:val="00635087"/>
    <w:rsid w:val="00641170"/>
    <w:rsid w:val="0069583A"/>
    <w:rsid w:val="006D6A2F"/>
    <w:rsid w:val="006E4AD5"/>
    <w:rsid w:val="007F5BD6"/>
    <w:rsid w:val="008616BE"/>
    <w:rsid w:val="008D30DE"/>
    <w:rsid w:val="008E3310"/>
    <w:rsid w:val="00996F1F"/>
    <w:rsid w:val="00A25004"/>
    <w:rsid w:val="00A47C68"/>
    <w:rsid w:val="00A610A1"/>
    <w:rsid w:val="00AB63F6"/>
    <w:rsid w:val="00AD445A"/>
    <w:rsid w:val="00BA4705"/>
    <w:rsid w:val="00BE2409"/>
    <w:rsid w:val="00C002EB"/>
    <w:rsid w:val="00C055F7"/>
    <w:rsid w:val="00C41E0A"/>
    <w:rsid w:val="00C43AA7"/>
    <w:rsid w:val="00CD2F6C"/>
    <w:rsid w:val="00D27788"/>
    <w:rsid w:val="00D55347"/>
    <w:rsid w:val="00DA5617"/>
    <w:rsid w:val="00E353F6"/>
    <w:rsid w:val="00E43082"/>
    <w:rsid w:val="00E5226A"/>
    <w:rsid w:val="00E86677"/>
    <w:rsid w:val="00EA7F9A"/>
    <w:rsid w:val="00EC347D"/>
    <w:rsid w:val="00ED209C"/>
    <w:rsid w:val="00EE6382"/>
    <w:rsid w:val="00F6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0F9966"/>
  <w15:chartTrackingRefBased/>
  <w15:docId w15:val="{49DBBA8C-FBCD-441C-BC85-B2DBEAB6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6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Std">
    <w:name w:val="Bullets Std"/>
    <w:uiPriority w:val="99"/>
    <w:rsid w:val="00EA7F9A"/>
    <w:pPr>
      <w:numPr>
        <w:numId w:val="1"/>
      </w:numPr>
    </w:pPr>
  </w:style>
  <w:style w:type="numbering" w:customStyle="1" w:styleId="BullettStd">
    <w:name w:val="Bullett Std"/>
    <w:uiPriority w:val="99"/>
    <w:rsid w:val="0069583A"/>
    <w:pPr>
      <w:numPr>
        <w:numId w:val="2"/>
      </w:numPr>
    </w:pPr>
  </w:style>
  <w:style w:type="paragraph" w:styleId="ListParagraph">
    <w:name w:val="List Paragraph"/>
    <w:basedOn w:val="Normal"/>
    <w:uiPriority w:val="1"/>
    <w:qFormat/>
    <w:rsid w:val="00BA4705"/>
    <w:pPr>
      <w:widowControl w:val="0"/>
    </w:pPr>
    <w:rPr>
      <w:color w:val="000000" w:themeColor="text1"/>
    </w:rPr>
  </w:style>
  <w:style w:type="numbering" w:customStyle="1" w:styleId="Style1">
    <w:name w:val="Style1"/>
    <w:uiPriority w:val="99"/>
    <w:rsid w:val="008E3310"/>
    <w:pPr>
      <w:numPr>
        <w:numId w:val="8"/>
      </w:numPr>
    </w:pPr>
  </w:style>
  <w:style w:type="numbering" w:customStyle="1" w:styleId="Style2">
    <w:name w:val="Style2"/>
    <w:uiPriority w:val="99"/>
    <w:rsid w:val="00AB63F6"/>
    <w:pPr>
      <w:numPr>
        <w:numId w:val="4"/>
      </w:numPr>
    </w:pPr>
  </w:style>
  <w:style w:type="numbering" w:customStyle="1" w:styleId="Contractnumbering">
    <w:name w:val="Contract numbering"/>
    <w:uiPriority w:val="99"/>
    <w:rsid w:val="008E3310"/>
    <w:pPr>
      <w:numPr>
        <w:numId w:val="9"/>
      </w:numPr>
    </w:pPr>
  </w:style>
  <w:style w:type="paragraph" w:styleId="Header">
    <w:name w:val="header"/>
    <w:basedOn w:val="Normal"/>
    <w:link w:val="HeaderChar"/>
    <w:uiPriority w:val="99"/>
    <w:unhideWhenUsed/>
    <w:rsid w:val="00E86677"/>
    <w:pPr>
      <w:tabs>
        <w:tab w:val="center" w:pos="4680"/>
        <w:tab w:val="right" w:pos="9360"/>
      </w:tabs>
    </w:pPr>
  </w:style>
  <w:style w:type="character" w:customStyle="1" w:styleId="HeaderChar">
    <w:name w:val="Header Char"/>
    <w:basedOn w:val="DefaultParagraphFont"/>
    <w:link w:val="Header"/>
    <w:uiPriority w:val="99"/>
    <w:rsid w:val="00E86677"/>
  </w:style>
  <w:style w:type="paragraph" w:styleId="Footer">
    <w:name w:val="footer"/>
    <w:basedOn w:val="Normal"/>
    <w:link w:val="FooterChar"/>
    <w:uiPriority w:val="99"/>
    <w:unhideWhenUsed/>
    <w:rsid w:val="00E86677"/>
    <w:pPr>
      <w:tabs>
        <w:tab w:val="center" w:pos="4680"/>
        <w:tab w:val="right" w:pos="9360"/>
      </w:tabs>
    </w:pPr>
  </w:style>
  <w:style w:type="character" w:customStyle="1" w:styleId="FooterChar">
    <w:name w:val="Footer Char"/>
    <w:basedOn w:val="DefaultParagraphFont"/>
    <w:link w:val="Footer"/>
    <w:uiPriority w:val="99"/>
    <w:rsid w:val="00E86677"/>
  </w:style>
  <w:style w:type="character" w:styleId="Hyperlink">
    <w:name w:val="Hyperlink"/>
    <w:basedOn w:val="DefaultParagraphFont"/>
    <w:uiPriority w:val="99"/>
    <w:unhideWhenUsed/>
    <w:rsid w:val="006E4AD5"/>
    <w:rPr>
      <w:color w:val="0000FF"/>
      <w:u w:val="single"/>
    </w:rPr>
  </w:style>
  <w:style w:type="character" w:styleId="UnresolvedMention">
    <w:name w:val="Unresolved Mention"/>
    <w:basedOn w:val="DefaultParagraphFont"/>
    <w:uiPriority w:val="99"/>
    <w:semiHidden/>
    <w:unhideWhenUsed/>
    <w:rsid w:val="004801B1"/>
    <w:rPr>
      <w:color w:val="605E5C"/>
      <w:shd w:val="clear" w:color="auto" w:fill="E1DFDD"/>
    </w:rPr>
  </w:style>
  <w:style w:type="paragraph" w:styleId="BalloonText">
    <w:name w:val="Balloon Text"/>
    <w:basedOn w:val="Normal"/>
    <w:link w:val="BalloonTextChar"/>
    <w:uiPriority w:val="99"/>
    <w:semiHidden/>
    <w:unhideWhenUsed/>
    <w:rsid w:val="00BE2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409"/>
    <w:rPr>
      <w:rFonts w:ascii="Segoe UI" w:hAnsi="Segoe UI" w:cs="Segoe UI"/>
      <w:sz w:val="18"/>
      <w:szCs w:val="18"/>
    </w:rPr>
  </w:style>
  <w:style w:type="character" w:styleId="CommentReference">
    <w:name w:val="annotation reference"/>
    <w:basedOn w:val="DefaultParagraphFont"/>
    <w:uiPriority w:val="99"/>
    <w:semiHidden/>
    <w:unhideWhenUsed/>
    <w:rsid w:val="000420CE"/>
    <w:rPr>
      <w:sz w:val="16"/>
      <w:szCs w:val="16"/>
    </w:rPr>
  </w:style>
  <w:style w:type="paragraph" w:styleId="CommentText">
    <w:name w:val="annotation text"/>
    <w:basedOn w:val="Normal"/>
    <w:link w:val="CommentTextChar"/>
    <w:uiPriority w:val="99"/>
    <w:semiHidden/>
    <w:unhideWhenUsed/>
    <w:rsid w:val="000420CE"/>
    <w:rPr>
      <w:sz w:val="20"/>
      <w:szCs w:val="20"/>
    </w:rPr>
  </w:style>
  <w:style w:type="character" w:customStyle="1" w:styleId="CommentTextChar">
    <w:name w:val="Comment Text Char"/>
    <w:basedOn w:val="DefaultParagraphFont"/>
    <w:link w:val="CommentText"/>
    <w:uiPriority w:val="99"/>
    <w:semiHidden/>
    <w:rsid w:val="000420CE"/>
    <w:rPr>
      <w:sz w:val="20"/>
      <w:szCs w:val="20"/>
    </w:rPr>
  </w:style>
  <w:style w:type="paragraph" w:styleId="CommentSubject">
    <w:name w:val="annotation subject"/>
    <w:basedOn w:val="CommentText"/>
    <w:next w:val="CommentText"/>
    <w:link w:val="CommentSubjectChar"/>
    <w:uiPriority w:val="99"/>
    <w:semiHidden/>
    <w:unhideWhenUsed/>
    <w:rsid w:val="000420CE"/>
    <w:rPr>
      <w:b/>
      <w:bCs/>
    </w:rPr>
  </w:style>
  <w:style w:type="character" w:customStyle="1" w:styleId="CommentSubjectChar">
    <w:name w:val="Comment Subject Char"/>
    <w:basedOn w:val="CommentTextChar"/>
    <w:link w:val="CommentSubject"/>
    <w:uiPriority w:val="99"/>
    <w:semiHidden/>
    <w:rsid w:val="000420CE"/>
    <w:rPr>
      <w:b/>
      <w:bCs/>
      <w:sz w:val="20"/>
      <w:szCs w:val="20"/>
    </w:rPr>
  </w:style>
  <w:style w:type="paragraph" w:styleId="Revision">
    <w:name w:val="Revision"/>
    <w:hidden/>
    <w:uiPriority w:val="99"/>
    <w:semiHidden/>
    <w:rsid w:val="00C0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houncountymi.gov/publichealt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ichigan.gov/cshc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CCPublicHealthDepartmen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Calhoun County</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McDermott</dc:creator>
  <cp:keywords/>
  <dc:description/>
  <cp:lastModifiedBy>Jodie Shaver</cp:lastModifiedBy>
  <cp:revision>2</cp:revision>
  <cp:lastPrinted>2020-01-07T14:38:00Z</cp:lastPrinted>
  <dcterms:created xsi:type="dcterms:W3CDTF">2020-02-19T14:52:00Z</dcterms:created>
  <dcterms:modified xsi:type="dcterms:W3CDTF">2020-02-19T14:52:00Z</dcterms:modified>
</cp:coreProperties>
</file>